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D96C" w14:textId="77777777" w:rsidR="00EA6053" w:rsidRDefault="004C65AB" w:rsidP="004C65AB">
      <w:pPr>
        <w:jc w:val="center"/>
      </w:pPr>
      <w:r>
        <w:rPr>
          <w:noProof/>
          <w:lang w:eastAsia="nb-NO"/>
        </w:rPr>
        <w:drawing>
          <wp:inline distT="0" distB="0" distL="0" distR="0" wp14:anchorId="74A8B617" wp14:editId="075E7450">
            <wp:extent cx="3800475" cy="1800225"/>
            <wp:effectExtent l="171450" t="171450" r="390525" b="352425"/>
            <wp:docPr id="1" name="Bilde 1" descr="http://www.akademikerne.no/filestore/File_library/Om_Akademikerne/Medlemsforeninger_-_logo/samfunnsviterne_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ademikerne.no/filestore/File_library/Om_Akademikerne/Medlemsforeninger_-_logo/samfunnsviterne_hove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5509" cy="1802609"/>
                    </a:xfrm>
                    <a:prstGeom prst="rect">
                      <a:avLst/>
                    </a:prstGeom>
                    <a:ln>
                      <a:noFill/>
                    </a:ln>
                    <a:effectLst>
                      <a:outerShdw blurRad="292100" dist="139700" dir="2700000" algn="tl" rotWithShape="0">
                        <a:srgbClr val="333333">
                          <a:alpha val="65000"/>
                        </a:srgbClr>
                      </a:outerShdw>
                    </a:effectLst>
                  </pic:spPr>
                </pic:pic>
              </a:graphicData>
            </a:graphic>
          </wp:inline>
        </w:drawing>
      </w:r>
    </w:p>
    <w:p w14:paraId="037102CB" w14:textId="6B741C92" w:rsidR="004C65AB" w:rsidRDefault="009911A9" w:rsidP="00F3579F">
      <w:pPr>
        <w:pStyle w:val="Ingenmellomrom"/>
        <w:jc w:val="center"/>
        <w:rPr>
          <w:rFonts w:ascii="Arial" w:hAnsi="Arial" w:cs="Arial"/>
          <w:b/>
          <w:sz w:val="32"/>
          <w:szCs w:val="32"/>
          <w:shd w:val="clear" w:color="auto" w:fill="FFFFFF"/>
        </w:rPr>
      </w:pPr>
      <w:r>
        <w:rPr>
          <w:rFonts w:ascii="Arial" w:hAnsi="Arial" w:cs="Arial"/>
          <w:b/>
          <w:sz w:val="32"/>
          <w:szCs w:val="32"/>
          <w:shd w:val="clear" w:color="auto" w:fill="FFFFFF"/>
        </w:rPr>
        <w:t>Referat</w:t>
      </w:r>
      <w:r w:rsidR="004C65AB" w:rsidRPr="005E3447">
        <w:rPr>
          <w:rFonts w:ascii="Arial" w:hAnsi="Arial" w:cs="Arial"/>
          <w:b/>
          <w:sz w:val="32"/>
          <w:szCs w:val="32"/>
          <w:shd w:val="clear" w:color="auto" w:fill="FFFFFF"/>
        </w:rPr>
        <w:t xml:space="preserve"> </w:t>
      </w:r>
      <w:r w:rsidR="00992AA2">
        <w:rPr>
          <w:rFonts w:ascii="Arial" w:hAnsi="Arial" w:cs="Arial"/>
          <w:b/>
          <w:sz w:val="32"/>
          <w:szCs w:val="32"/>
          <w:shd w:val="clear" w:color="auto" w:fill="FFFFFF"/>
        </w:rPr>
        <w:t xml:space="preserve">felles </w:t>
      </w:r>
      <w:r w:rsidR="004C65AB" w:rsidRPr="005E3447">
        <w:rPr>
          <w:rFonts w:ascii="Arial" w:hAnsi="Arial" w:cs="Arial"/>
          <w:b/>
          <w:sz w:val="32"/>
          <w:szCs w:val="32"/>
          <w:shd w:val="clear" w:color="auto" w:fill="FFFFFF"/>
        </w:rPr>
        <w:t>fylkesstyremøte</w:t>
      </w:r>
      <w:r w:rsidR="0014478D" w:rsidRPr="005E3447">
        <w:rPr>
          <w:rFonts w:ascii="Arial" w:hAnsi="Arial" w:cs="Arial"/>
          <w:b/>
          <w:sz w:val="32"/>
          <w:szCs w:val="32"/>
          <w:shd w:val="clear" w:color="auto" w:fill="FFFFFF"/>
        </w:rPr>
        <w:t xml:space="preserve"> </w:t>
      </w:r>
    </w:p>
    <w:p w14:paraId="7695609D" w14:textId="6A1E6B18" w:rsidR="00992AA2" w:rsidRDefault="00992AA2" w:rsidP="00F3579F">
      <w:pPr>
        <w:pStyle w:val="Ingenmellomrom"/>
        <w:jc w:val="center"/>
        <w:rPr>
          <w:rFonts w:ascii="Arial" w:hAnsi="Arial" w:cs="Arial"/>
          <w:b/>
          <w:sz w:val="32"/>
          <w:szCs w:val="32"/>
          <w:shd w:val="clear" w:color="auto" w:fill="FFFFFF"/>
        </w:rPr>
      </w:pPr>
      <w:r>
        <w:rPr>
          <w:rFonts w:ascii="Arial" w:hAnsi="Arial" w:cs="Arial"/>
          <w:b/>
          <w:sz w:val="32"/>
          <w:szCs w:val="32"/>
          <w:shd w:val="clear" w:color="auto" w:fill="FFFFFF"/>
        </w:rPr>
        <w:t>Finnmark og Troms fylkeslag</w:t>
      </w:r>
    </w:p>
    <w:p w14:paraId="2184D148" w14:textId="77777777" w:rsidR="005E3447" w:rsidRPr="005E3447" w:rsidRDefault="005E3447" w:rsidP="00F3579F">
      <w:pPr>
        <w:pStyle w:val="Ingenmellomrom"/>
        <w:jc w:val="center"/>
        <w:rPr>
          <w:rFonts w:ascii="Arial" w:hAnsi="Arial" w:cs="Arial"/>
          <w:b/>
          <w:sz w:val="32"/>
          <w:szCs w:val="32"/>
          <w:shd w:val="clear" w:color="auto" w:fill="FFFFFF"/>
        </w:rPr>
      </w:pPr>
    </w:p>
    <w:p w14:paraId="7F5D7F15" w14:textId="671F9CC0" w:rsidR="00307F9A" w:rsidRDefault="00307F9A" w:rsidP="005E3447">
      <w:pPr>
        <w:pStyle w:val="Ingenmellomrom"/>
        <w:numPr>
          <w:ilvl w:val="0"/>
          <w:numId w:val="6"/>
        </w:numPr>
        <w:rPr>
          <w:rFonts w:ascii="Arial" w:hAnsi="Arial" w:cs="Arial"/>
          <w:b/>
          <w:sz w:val="24"/>
          <w:szCs w:val="24"/>
          <w:shd w:val="clear" w:color="auto" w:fill="FFFFFF"/>
        </w:rPr>
      </w:pPr>
      <w:r>
        <w:rPr>
          <w:rFonts w:ascii="Arial" w:hAnsi="Arial" w:cs="Arial"/>
          <w:b/>
          <w:sz w:val="24"/>
          <w:szCs w:val="24"/>
          <w:shd w:val="clear" w:color="auto" w:fill="FFFFFF"/>
        </w:rPr>
        <w:t>Dato</w:t>
      </w:r>
      <w:r w:rsidR="004C65AB" w:rsidRPr="00F3579F">
        <w:rPr>
          <w:rFonts w:ascii="Arial" w:hAnsi="Arial" w:cs="Arial"/>
          <w:b/>
          <w:sz w:val="24"/>
          <w:szCs w:val="24"/>
          <w:shd w:val="clear" w:color="auto" w:fill="FFFFFF"/>
        </w:rPr>
        <w:t xml:space="preserve">: </w:t>
      </w:r>
      <w:r w:rsidR="000B3DE1">
        <w:rPr>
          <w:rFonts w:ascii="Arial" w:hAnsi="Arial" w:cs="Arial"/>
          <w:b/>
          <w:sz w:val="24"/>
          <w:szCs w:val="24"/>
          <w:shd w:val="clear" w:color="auto" w:fill="FFFFFF"/>
        </w:rPr>
        <w:t>Tirsdag 17.12.19</w:t>
      </w:r>
    </w:p>
    <w:p w14:paraId="40E15738" w14:textId="4EBC099A" w:rsidR="004C65AB" w:rsidRPr="00F3579F" w:rsidRDefault="00307F9A" w:rsidP="005E3447">
      <w:pPr>
        <w:pStyle w:val="Ingenmellomrom"/>
        <w:numPr>
          <w:ilvl w:val="0"/>
          <w:numId w:val="6"/>
        </w:numPr>
        <w:rPr>
          <w:rFonts w:ascii="Arial" w:hAnsi="Arial" w:cs="Arial"/>
          <w:b/>
          <w:sz w:val="24"/>
          <w:szCs w:val="24"/>
          <w:shd w:val="clear" w:color="auto" w:fill="FFFFFF"/>
        </w:rPr>
      </w:pPr>
      <w:r>
        <w:rPr>
          <w:rFonts w:ascii="Arial" w:hAnsi="Arial" w:cs="Arial"/>
          <w:b/>
          <w:sz w:val="24"/>
          <w:szCs w:val="24"/>
          <w:shd w:val="clear" w:color="auto" w:fill="FFFFFF"/>
        </w:rPr>
        <w:t xml:space="preserve">Tid: </w:t>
      </w:r>
      <w:proofErr w:type="spellStart"/>
      <w:r>
        <w:rPr>
          <w:rFonts w:ascii="Arial" w:hAnsi="Arial" w:cs="Arial"/>
          <w:b/>
          <w:sz w:val="24"/>
          <w:szCs w:val="24"/>
          <w:shd w:val="clear" w:color="auto" w:fill="FFFFFF"/>
        </w:rPr>
        <w:t>kl</w:t>
      </w:r>
      <w:proofErr w:type="spellEnd"/>
      <w:r>
        <w:rPr>
          <w:rFonts w:ascii="Arial" w:hAnsi="Arial" w:cs="Arial"/>
          <w:b/>
          <w:sz w:val="24"/>
          <w:szCs w:val="24"/>
          <w:shd w:val="clear" w:color="auto" w:fill="FFFFFF"/>
        </w:rPr>
        <w:t xml:space="preserve"> </w:t>
      </w:r>
      <w:r w:rsidR="000B3DE1">
        <w:rPr>
          <w:rFonts w:ascii="Arial" w:hAnsi="Arial" w:cs="Arial"/>
          <w:b/>
          <w:sz w:val="24"/>
          <w:szCs w:val="24"/>
          <w:shd w:val="clear" w:color="auto" w:fill="FFFFFF"/>
        </w:rPr>
        <w:t>10</w:t>
      </w:r>
      <w:r w:rsidR="00684B56">
        <w:rPr>
          <w:rFonts w:ascii="Arial" w:hAnsi="Arial" w:cs="Arial"/>
          <w:b/>
          <w:sz w:val="24"/>
          <w:szCs w:val="24"/>
          <w:shd w:val="clear" w:color="auto" w:fill="FFFFFF"/>
        </w:rPr>
        <w:t>.00</w:t>
      </w:r>
      <w:r w:rsidR="000B3DE1">
        <w:rPr>
          <w:rFonts w:ascii="Arial" w:hAnsi="Arial" w:cs="Arial"/>
          <w:b/>
          <w:sz w:val="24"/>
          <w:szCs w:val="24"/>
          <w:shd w:val="clear" w:color="auto" w:fill="FFFFFF"/>
        </w:rPr>
        <w:t>-12.0</w:t>
      </w:r>
      <w:r w:rsidR="00684B56">
        <w:rPr>
          <w:rFonts w:ascii="Arial" w:hAnsi="Arial" w:cs="Arial"/>
          <w:b/>
          <w:sz w:val="24"/>
          <w:szCs w:val="24"/>
          <w:shd w:val="clear" w:color="auto" w:fill="FFFFFF"/>
        </w:rPr>
        <w:t>0</w:t>
      </w:r>
      <w:r>
        <w:rPr>
          <w:rFonts w:ascii="Arial" w:hAnsi="Arial" w:cs="Arial"/>
          <w:b/>
          <w:sz w:val="24"/>
          <w:szCs w:val="24"/>
          <w:shd w:val="clear" w:color="auto" w:fill="FFFFFF"/>
        </w:rPr>
        <w:t xml:space="preserve"> </w:t>
      </w:r>
    </w:p>
    <w:p w14:paraId="1FDBCC4C" w14:textId="1C6BBE50" w:rsidR="004C65AB" w:rsidRDefault="004C65AB" w:rsidP="005E3447">
      <w:pPr>
        <w:pStyle w:val="Ingenmellomrom"/>
        <w:numPr>
          <w:ilvl w:val="0"/>
          <w:numId w:val="6"/>
        </w:numPr>
        <w:rPr>
          <w:rFonts w:ascii="Arial" w:hAnsi="Arial" w:cs="Arial"/>
          <w:b/>
          <w:sz w:val="24"/>
          <w:szCs w:val="24"/>
          <w:shd w:val="clear" w:color="auto" w:fill="FFFFFF"/>
        </w:rPr>
      </w:pPr>
      <w:r w:rsidRPr="00F3579F">
        <w:rPr>
          <w:rFonts w:ascii="Arial" w:hAnsi="Arial" w:cs="Arial"/>
          <w:b/>
          <w:sz w:val="24"/>
          <w:szCs w:val="24"/>
          <w:shd w:val="clear" w:color="auto" w:fill="FFFFFF"/>
        </w:rPr>
        <w:t xml:space="preserve">Sted: </w:t>
      </w:r>
      <w:r w:rsidR="000B3DE1">
        <w:rPr>
          <w:rFonts w:ascii="Arial" w:hAnsi="Arial" w:cs="Arial"/>
          <w:b/>
          <w:sz w:val="24"/>
          <w:szCs w:val="24"/>
          <w:shd w:val="clear" w:color="auto" w:fill="FFFFFF"/>
        </w:rPr>
        <w:t>Tromsø kommune</w:t>
      </w:r>
      <w:r w:rsidR="001225EB">
        <w:rPr>
          <w:rFonts w:ascii="Arial" w:hAnsi="Arial" w:cs="Arial"/>
          <w:b/>
          <w:sz w:val="24"/>
          <w:szCs w:val="24"/>
          <w:shd w:val="clear" w:color="auto" w:fill="FFFFFF"/>
        </w:rPr>
        <w:t xml:space="preserve">, </w:t>
      </w:r>
      <w:r w:rsidR="001225EB" w:rsidRPr="001225EB">
        <w:rPr>
          <w:rFonts w:ascii="Arial" w:hAnsi="Arial" w:cs="Arial"/>
          <w:b/>
          <w:color w:val="222222"/>
          <w:sz w:val="24"/>
          <w:szCs w:val="24"/>
          <w:shd w:val="clear" w:color="auto" w:fill="FFFFFF"/>
        </w:rPr>
        <w:t>Storgata 148 (forbundshuset)</w:t>
      </w:r>
      <w:r w:rsidR="00714FA9">
        <w:rPr>
          <w:rFonts w:ascii="Arial" w:hAnsi="Arial" w:cs="Arial"/>
          <w:b/>
          <w:sz w:val="24"/>
          <w:szCs w:val="24"/>
          <w:shd w:val="clear" w:color="auto" w:fill="FFFFFF"/>
        </w:rPr>
        <w:t>, 3 etasje</w:t>
      </w:r>
    </w:p>
    <w:p w14:paraId="4E3947FD" w14:textId="67589D19" w:rsidR="00661249" w:rsidRDefault="000B3DE1" w:rsidP="00307F9A">
      <w:pPr>
        <w:pStyle w:val="Ingenmellomrom"/>
        <w:numPr>
          <w:ilvl w:val="0"/>
          <w:numId w:val="6"/>
        </w:numPr>
        <w:rPr>
          <w:rFonts w:ascii="Arial" w:hAnsi="Arial" w:cs="Arial"/>
          <w:b/>
          <w:sz w:val="24"/>
          <w:szCs w:val="24"/>
          <w:shd w:val="clear" w:color="auto" w:fill="FFFFFF"/>
        </w:rPr>
      </w:pPr>
      <w:r>
        <w:rPr>
          <w:rFonts w:ascii="Arial" w:hAnsi="Arial" w:cs="Arial"/>
          <w:b/>
          <w:sz w:val="24"/>
          <w:szCs w:val="24"/>
          <w:shd w:val="clear" w:color="auto" w:fill="FFFFFF"/>
        </w:rPr>
        <w:t xml:space="preserve">Fra Troms: </w:t>
      </w:r>
      <w:r w:rsidR="00F32991">
        <w:rPr>
          <w:rFonts w:ascii="Arial" w:hAnsi="Arial" w:cs="Arial"/>
          <w:b/>
          <w:sz w:val="24"/>
          <w:szCs w:val="24"/>
          <w:shd w:val="clear" w:color="auto" w:fill="FFFFFF"/>
        </w:rPr>
        <w:t>Unn-Tove Bakkevoll</w:t>
      </w:r>
      <w:r w:rsidR="004E6DE8">
        <w:rPr>
          <w:rFonts w:ascii="Arial" w:hAnsi="Arial" w:cs="Arial"/>
          <w:b/>
          <w:sz w:val="24"/>
          <w:szCs w:val="24"/>
          <w:shd w:val="clear" w:color="auto" w:fill="FFFFFF"/>
        </w:rPr>
        <w:t>, Henrik Gaup Henriksen</w:t>
      </w:r>
      <w:r>
        <w:rPr>
          <w:rFonts w:ascii="Arial" w:hAnsi="Arial" w:cs="Arial"/>
          <w:b/>
          <w:sz w:val="24"/>
          <w:szCs w:val="24"/>
          <w:shd w:val="clear" w:color="auto" w:fill="FFFFFF"/>
        </w:rPr>
        <w:t>, And</w:t>
      </w:r>
      <w:r w:rsidR="001225EB">
        <w:rPr>
          <w:rFonts w:ascii="Arial" w:hAnsi="Arial" w:cs="Arial"/>
          <w:b/>
          <w:sz w:val="24"/>
          <w:szCs w:val="24"/>
          <w:shd w:val="clear" w:color="auto" w:fill="FFFFFF"/>
        </w:rPr>
        <w:t>r</w:t>
      </w:r>
      <w:r>
        <w:rPr>
          <w:rFonts w:ascii="Arial" w:hAnsi="Arial" w:cs="Arial"/>
          <w:b/>
          <w:sz w:val="24"/>
          <w:szCs w:val="24"/>
          <w:shd w:val="clear" w:color="auto" w:fill="FFFFFF"/>
        </w:rPr>
        <w:t>eas Bakke</w:t>
      </w:r>
      <w:r w:rsidR="00714FA9">
        <w:rPr>
          <w:rFonts w:ascii="Arial" w:hAnsi="Arial" w:cs="Arial"/>
          <w:b/>
          <w:sz w:val="24"/>
          <w:szCs w:val="24"/>
          <w:shd w:val="clear" w:color="auto" w:fill="FFFFFF"/>
        </w:rPr>
        <w:t>, Gunn Elin Jakobsen</w:t>
      </w:r>
    </w:p>
    <w:p w14:paraId="517266C6" w14:textId="38A2B61A" w:rsidR="000B3DE1" w:rsidRPr="00307F9A" w:rsidRDefault="000B3DE1" w:rsidP="00307F9A">
      <w:pPr>
        <w:pStyle w:val="Ingenmellomrom"/>
        <w:numPr>
          <w:ilvl w:val="0"/>
          <w:numId w:val="6"/>
        </w:numPr>
        <w:rPr>
          <w:rFonts w:ascii="Arial" w:hAnsi="Arial" w:cs="Arial"/>
          <w:b/>
          <w:sz w:val="24"/>
          <w:szCs w:val="24"/>
          <w:shd w:val="clear" w:color="auto" w:fill="FFFFFF"/>
        </w:rPr>
      </w:pPr>
      <w:r>
        <w:rPr>
          <w:rFonts w:ascii="Arial" w:hAnsi="Arial" w:cs="Arial"/>
          <w:b/>
          <w:sz w:val="24"/>
          <w:szCs w:val="24"/>
          <w:shd w:val="clear" w:color="auto" w:fill="FFFFFF"/>
        </w:rPr>
        <w:t>Fra Finnmark: Jelena Porsanger</w:t>
      </w:r>
    </w:p>
    <w:p w14:paraId="068BA096" w14:textId="0EF79AC5" w:rsidR="004C65AB" w:rsidRDefault="004C65AB" w:rsidP="009911A9">
      <w:pPr>
        <w:rPr>
          <w:rFonts w:ascii="Times New Roman" w:hAnsi="Times New Roman" w:cs="Times New Roman"/>
          <w:sz w:val="20"/>
          <w:szCs w:val="20"/>
          <w:shd w:val="clear" w:color="auto" w:fill="FFFFFF"/>
        </w:rPr>
      </w:pPr>
    </w:p>
    <w:p w14:paraId="4BF92BF1" w14:textId="066FF166" w:rsidR="009911A9" w:rsidRPr="009911A9" w:rsidRDefault="009911A9" w:rsidP="009911A9">
      <w:pPr>
        <w:rPr>
          <w:rFonts w:ascii="Times New Roman" w:hAnsi="Times New Roman" w:cs="Times New Roman"/>
          <w:sz w:val="24"/>
          <w:szCs w:val="24"/>
          <w:shd w:val="clear" w:color="auto" w:fill="FFFFFF"/>
        </w:rPr>
      </w:pPr>
      <w:r w:rsidRPr="009911A9">
        <w:rPr>
          <w:rFonts w:ascii="Times New Roman" w:hAnsi="Times New Roman" w:cs="Times New Roman"/>
          <w:b/>
          <w:bCs/>
          <w:sz w:val="24"/>
          <w:szCs w:val="24"/>
          <w:shd w:val="clear" w:color="auto" w:fill="FFFFFF"/>
        </w:rPr>
        <w:t>Frafall:</w:t>
      </w:r>
      <w:r w:rsidRPr="009911A9">
        <w:rPr>
          <w:rFonts w:ascii="Times New Roman" w:hAnsi="Times New Roman" w:cs="Times New Roman"/>
          <w:sz w:val="24"/>
          <w:szCs w:val="24"/>
          <w:shd w:val="clear" w:color="auto" w:fill="FFFFFF"/>
        </w:rPr>
        <w:t xml:space="preserve"> </w:t>
      </w:r>
      <w:r w:rsidR="00AB0877">
        <w:rPr>
          <w:rFonts w:ascii="Times New Roman" w:hAnsi="Times New Roman" w:cs="Times New Roman"/>
          <w:sz w:val="24"/>
          <w:szCs w:val="24"/>
          <w:shd w:val="clear" w:color="auto" w:fill="FFFFFF"/>
        </w:rPr>
        <w:t>Synnøve Solbakk, Renathe A. Simonsen, Mads Munkvold og Nils Jørgen Nystø</w:t>
      </w:r>
    </w:p>
    <w:p w14:paraId="1E571CC6" w14:textId="77777777" w:rsidR="009911A9" w:rsidRPr="00802FA5" w:rsidRDefault="009911A9" w:rsidP="004C65AB">
      <w:pPr>
        <w:jc w:val="center"/>
        <w:rPr>
          <w:rFonts w:ascii="Times New Roman" w:hAnsi="Times New Roman" w:cs="Times New Roman"/>
          <w:sz w:val="20"/>
          <w:szCs w:val="20"/>
          <w:shd w:val="clear" w:color="auto" w:fill="FFFFFF"/>
        </w:rPr>
      </w:pPr>
    </w:p>
    <w:p w14:paraId="359C4EA5" w14:textId="77777777" w:rsidR="004C65AB" w:rsidRPr="00802FA5" w:rsidRDefault="004C65AB" w:rsidP="00561A1B">
      <w:pPr>
        <w:pStyle w:val="Ingenmellomrom"/>
        <w:rPr>
          <w:rFonts w:ascii="Arial" w:hAnsi="Arial" w:cs="Arial"/>
          <w:b/>
          <w:sz w:val="20"/>
          <w:szCs w:val="20"/>
          <w:shd w:val="clear" w:color="auto" w:fill="FFFFFF"/>
        </w:rPr>
      </w:pPr>
      <w:r w:rsidRPr="00802FA5">
        <w:rPr>
          <w:rFonts w:ascii="Arial" w:hAnsi="Arial" w:cs="Arial"/>
          <w:b/>
          <w:sz w:val="20"/>
          <w:szCs w:val="20"/>
          <w:shd w:val="clear" w:color="auto" w:fill="FFFFFF"/>
        </w:rPr>
        <w:t>Saksliste:</w:t>
      </w:r>
    </w:p>
    <w:p w14:paraId="52EC6CE1" w14:textId="74304A29" w:rsidR="009911A9" w:rsidRPr="008B2268" w:rsidRDefault="009911A9" w:rsidP="009911A9">
      <w:pPr>
        <w:pStyle w:val="Listeavsnitt"/>
        <w:numPr>
          <w:ilvl w:val="0"/>
          <w:numId w:val="33"/>
        </w:numPr>
        <w:shd w:val="clear" w:color="auto" w:fill="FFFFFF"/>
        <w:spacing w:after="0" w:line="240" w:lineRule="auto"/>
        <w:rPr>
          <w:rFonts w:ascii="Arial" w:eastAsia="Times New Roman" w:hAnsi="Arial" w:cs="Arial"/>
          <w:b/>
          <w:bCs/>
          <w:color w:val="222222"/>
          <w:sz w:val="24"/>
          <w:szCs w:val="24"/>
          <w:lang w:eastAsia="nb-NO"/>
        </w:rPr>
      </w:pPr>
      <w:r w:rsidRPr="008B2268">
        <w:rPr>
          <w:rFonts w:ascii="Arial" w:eastAsia="Times New Roman" w:hAnsi="Arial" w:cs="Arial"/>
          <w:b/>
          <w:bCs/>
          <w:color w:val="222222"/>
          <w:sz w:val="24"/>
          <w:szCs w:val="24"/>
          <w:lang w:eastAsia="nb-NO"/>
        </w:rPr>
        <w:t>Godkjenning av møteinnkalling</w:t>
      </w:r>
    </w:p>
    <w:p w14:paraId="7B9A0CB7" w14:textId="714AD57A" w:rsidR="00AB0877" w:rsidRPr="00AB0877" w:rsidRDefault="00AB0877" w:rsidP="00AB0877">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Jelena har sendt referat fra siste årsmøte. </w:t>
      </w:r>
      <w:r w:rsidR="000F19E0">
        <w:rPr>
          <w:rFonts w:ascii="Arial" w:eastAsia="Times New Roman" w:hAnsi="Arial" w:cs="Arial"/>
          <w:color w:val="222222"/>
          <w:sz w:val="24"/>
          <w:szCs w:val="24"/>
          <w:lang w:eastAsia="nb-NO"/>
        </w:rPr>
        <w:t xml:space="preserve">Legges ved som vedlegg. </w:t>
      </w:r>
      <w:r w:rsidR="00652E6C">
        <w:rPr>
          <w:rFonts w:ascii="Arial" w:eastAsia="Times New Roman" w:hAnsi="Arial" w:cs="Arial"/>
          <w:color w:val="222222"/>
          <w:sz w:val="24"/>
          <w:szCs w:val="24"/>
          <w:lang w:eastAsia="nb-NO"/>
        </w:rPr>
        <w:t xml:space="preserve">Jelena fra Finnmark var med på sakene 1-3. </w:t>
      </w:r>
    </w:p>
    <w:p w14:paraId="48A3535D" w14:textId="77777777" w:rsidR="00AF30AF" w:rsidRPr="00AF30AF" w:rsidRDefault="00AF30AF" w:rsidP="00AF30AF">
      <w:pPr>
        <w:shd w:val="clear" w:color="auto" w:fill="FFFFFF"/>
        <w:spacing w:after="0" w:line="240" w:lineRule="auto"/>
        <w:rPr>
          <w:rFonts w:ascii="Arial" w:eastAsia="Times New Roman" w:hAnsi="Arial" w:cs="Arial"/>
          <w:color w:val="222222"/>
          <w:sz w:val="24"/>
          <w:szCs w:val="24"/>
          <w:lang w:eastAsia="nb-NO"/>
        </w:rPr>
      </w:pPr>
    </w:p>
    <w:p w14:paraId="379F959C" w14:textId="3063375C" w:rsidR="004E6DE8" w:rsidRPr="008B2268" w:rsidRDefault="000B3DE1" w:rsidP="009911A9">
      <w:pPr>
        <w:pStyle w:val="Listeavsnitt"/>
        <w:numPr>
          <w:ilvl w:val="0"/>
          <w:numId w:val="33"/>
        </w:numPr>
        <w:shd w:val="clear" w:color="auto" w:fill="FFFFFF"/>
        <w:spacing w:after="0" w:line="240" w:lineRule="auto"/>
        <w:rPr>
          <w:rFonts w:ascii="Arial" w:eastAsia="Times New Roman" w:hAnsi="Arial" w:cs="Arial"/>
          <w:b/>
          <w:bCs/>
          <w:color w:val="222222"/>
          <w:sz w:val="24"/>
          <w:szCs w:val="24"/>
          <w:lang w:eastAsia="nb-NO"/>
        </w:rPr>
      </w:pPr>
      <w:r w:rsidRPr="008B2268">
        <w:rPr>
          <w:rFonts w:ascii="Arial" w:eastAsia="Times New Roman" w:hAnsi="Arial" w:cs="Arial"/>
          <w:b/>
          <w:bCs/>
          <w:color w:val="222222"/>
          <w:sz w:val="24"/>
          <w:szCs w:val="24"/>
          <w:lang w:eastAsia="nb-NO"/>
        </w:rPr>
        <w:t>Orientering fra landsmøtet</w:t>
      </w:r>
    </w:p>
    <w:p w14:paraId="694F9831" w14:textId="42227F46" w:rsidR="000F19E0" w:rsidRDefault="000F19E0" w:rsidP="000F19E0">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Forslag til ny </w:t>
      </w:r>
      <w:proofErr w:type="spellStart"/>
      <w:proofErr w:type="gramStart"/>
      <w:r>
        <w:rPr>
          <w:rFonts w:ascii="Arial" w:eastAsia="Times New Roman" w:hAnsi="Arial" w:cs="Arial"/>
          <w:color w:val="222222"/>
          <w:sz w:val="24"/>
          <w:szCs w:val="24"/>
          <w:lang w:eastAsia="nb-NO"/>
        </w:rPr>
        <w:t>org.struktur</w:t>
      </w:r>
      <w:proofErr w:type="spellEnd"/>
      <w:proofErr w:type="gramEnd"/>
      <w:r>
        <w:rPr>
          <w:rFonts w:ascii="Arial" w:eastAsia="Times New Roman" w:hAnsi="Arial" w:cs="Arial"/>
          <w:color w:val="222222"/>
          <w:sz w:val="24"/>
          <w:szCs w:val="24"/>
          <w:lang w:eastAsia="nb-NO"/>
        </w:rPr>
        <w:t xml:space="preserve"> ble trukket rett før landsmøtet. Medførte et amputert landsmøte. </w:t>
      </w:r>
      <w:r w:rsidR="00714FA9">
        <w:rPr>
          <w:rFonts w:ascii="Arial" w:eastAsia="Times New Roman" w:hAnsi="Arial" w:cs="Arial"/>
          <w:color w:val="222222"/>
          <w:sz w:val="24"/>
          <w:szCs w:val="24"/>
          <w:lang w:eastAsia="nb-NO"/>
        </w:rPr>
        <w:t xml:space="preserve">Tidligere </w:t>
      </w:r>
      <w:proofErr w:type="spellStart"/>
      <w:proofErr w:type="gramStart"/>
      <w:r w:rsidR="00714FA9">
        <w:rPr>
          <w:rFonts w:ascii="Arial" w:eastAsia="Times New Roman" w:hAnsi="Arial" w:cs="Arial"/>
          <w:color w:val="222222"/>
          <w:sz w:val="24"/>
          <w:szCs w:val="24"/>
          <w:lang w:eastAsia="nb-NO"/>
        </w:rPr>
        <w:t>org.struktur</w:t>
      </w:r>
      <w:proofErr w:type="spellEnd"/>
      <w:proofErr w:type="gramEnd"/>
      <w:r w:rsidR="00714FA9">
        <w:rPr>
          <w:rFonts w:ascii="Arial" w:eastAsia="Times New Roman" w:hAnsi="Arial" w:cs="Arial"/>
          <w:color w:val="222222"/>
          <w:sz w:val="24"/>
          <w:szCs w:val="24"/>
          <w:lang w:eastAsia="nb-NO"/>
        </w:rPr>
        <w:t xml:space="preserve"> består. </w:t>
      </w:r>
      <w:r w:rsidR="00D1030A">
        <w:rPr>
          <w:rFonts w:ascii="Arial" w:eastAsia="Times New Roman" w:hAnsi="Arial" w:cs="Arial"/>
          <w:color w:val="222222"/>
          <w:sz w:val="24"/>
          <w:szCs w:val="24"/>
          <w:lang w:eastAsia="nb-NO"/>
        </w:rPr>
        <w:t xml:space="preserve">Samfunnsviterforum kan bli dannet av «hvem som helst av medlemmer» ut i fra interessefelt. Men de må sende saker videre til fylkeslagsavdelingene som løfter eventuelt saker opp til hovedstyret. </w:t>
      </w:r>
      <w:r w:rsidR="007C4C44">
        <w:rPr>
          <w:rFonts w:ascii="Arial" w:eastAsia="Times New Roman" w:hAnsi="Arial" w:cs="Arial"/>
          <w:color w:val="222222"/>
          <w:sz w:val="24"/>
          <w:szCs w:val="24"/>
          <w:lang w:eastAsia="nb-NO"/>
        </w:rPr>
        <w:t xml:space="preserve">Studentenes posisjon i Samfunnsviterne ble styrket. Større grad med bruk av digitalisering av møtevirksomhet innad i Samfunnsviterne. Bruk av </w:t>
      </w:r>
      <w:proofErr w:type="spellStart"/>
      <w:r w:rsidR="007C4C44">
        <w:rPr>
          <w:rFonts w:ascii="Arial" w:eastAsia="Times New Roman" w:hAnsi="Arial" w:cs="Arial"/>
          <w:color w:val="222222"/>
          <w:sz w:val="24"/>
          <w:szCs w:val="24"/>
          <w:lang w:eastAsia="nb-NO"/>
        </w:rPr>
        <w:t>webinar</w:t>
      </w:r>
      <w:proofErr w:type="spellEnd"/>
      <w:r w:rsidR="007C4C44">
        <w:rPr>
          <w:rFonts w:ascii="Arial" w:eastAsia="Times New Roman" w:hAnsi="Arial" w:cs="Arial"/>
          <w:color w:val="222222"/>
          <w:sz w:val="24"/>
          <w:szCs w:val="24"/>
          <w:lang w:eastAsia="nb-NO"/>
        </w:rPr>
        <w:t xml:space="preserve">, </w:t>
      </w:r>
      <w:proofErr w:type="spellStart"/>
      <w:r w:rsidR="007C4C44">
        <w:rPr>
          <w:rFonts w:ascii="Arial" w:eastAsia="Times New Roman" w:hAnsi="Arial" w:cs="Arial"/>
          <w:color w:val="222222"/>
          <w:sz w:val="24"/>
          <w:szCs w:val="24"/>
          <w:lang w:eastAsia="nb-NO"/>
        </w:rPr>
        <w:t>skype</w:t>
      </w:r>
      <w:proofErr w:type="spellEnd"/>
      <w:r w:rsidR="007C4C44">
        <w:rPr>
          <w:rFonts w:ascii="Arial" w:eastAsia="Times New Roman" w:hAnsi="Arial" w:cs="Arial"/>
          <w:color w:val="222222"/>
          <w:sz w:val="24"/>
          <w:szCs w:val="24"/>
          <w:lang w:eastAsia="nb-NO"/>
        </w:rPr>
        <w:t xml:space="preserve"> m.m. Slik at man kan avgi stemme ved valg også. Sekretariatet skal i økt grad legge dette til rette. Digitale møterom. Utover dette var det små endringer i vedtektene og strategisk plan. Fylkeslagene i Troms og Finnmark mener at dette haster – digitale møteplasser og valg digital plattform for møter. </w:t>
      </w:r>
    </w:p>
    <w:p w14:paraId="47F0C764" w14:textId="77777777" w:rsidR="00AF30AF" w:rsidRPr="00AF30AF" w:rsidRDefault="00AF30AF" w:rsidP="00AF30AF">
      <w:pPr>
        <w:shd w:val="clear" w:color="auto" w:fill="FFFFFF"/>
        <w:spacing w:after="0" w:line="240" w:lineRule="auto"/>
        <w:rPr>
          <w:rFonts w:ascii="Arial" w:eastAsia="Times New Roman" w:hAnsi="Arial" w:cs="Arial"/>
          <w:color w:val="222222"/>
          <w:sz w:val="24"/>
          <w:szCs w:val="24"/>
          <w:lang w:eastAsia="nb-NO"/>
        </w:rPr>
      </w:pPr>
    </w:p>
    <w:p w14:paraId="003B5346" w14:textId="666D6E89" w:rsidR="004E6DE8" w:rsidRPr="008B2268" w:rsidRDefault="000B3DE1" w:rsidP="009911A9">
      <w:pPr>
        <w:pStyle w:val="Listeavsnitt"/>
        <w:numPr>
          <w:ilvl w:val="0"/>
          <w:numId w:val="33"/>
        </w:numPr>
        <w:shd w:val="clear" w:color="auto" w:fill="FFFFFF"/>
        <w:spacing w:after="0" w:line="240" w:lineRule="auto"/>
        <w:rPr>
          <w:rFonts w:ascii="Arial" w:eastAsia="Times New Roman" w:hAnsi="Arial" w:cs="Arial"/>
          <w:b/>
          <w:bCs/>
          <w:color w:val="222222"/>
          <w:sz w:val="24"/>
          <w:szCs w:val="24"/>
          <w:lang w:eastAsia="nb-NO"/>
        </w:rPr>
      </w:pPr>
      <w:r w:rsidRPr="008B2268">
        <w:rPr>
          <w:rFonts w:ascii="Arial" w:eastAsia="Times New Roman" w:hAnsi="Arial" w:cs="Arial"/>
          <w:b/>
          <w:bCs/>
          <w:color w:val="222222"/>
          <w:sz w:val="24"/>
          <w:szCs w:val="24"/>
          <w:lang w:eastAsia="nb-NO"/>
        </w:rPr>
        <w:t>Diskusjon vedrørende sammenslåing av fylkeslagene i Finnmark og Troms</w:t>
      </w:r>
      <w:r w:rsidR="004E6DE8" w:rsidRPr="008B2268">
        <w:rPr>
          <w:rFonts w:ascii="Arial" w:eastAsia="Times New Roman" w:hAnsi="Arial" w:cs="Arial"/>
          <w:b/>
          <w:bCs/>
          <w:color w:val="222222"/>
          <w:sz w:val="24"/>
          <w:szCs w:val="24"/>
          <w:lang w:eastAsia="nb-NO"/>
        </w:rPr>
        <w:t> </w:t>
      </w:r>
    </w:p>
    <w:p w14:paraId="33AC0342" w14:textId="55195F5C" w:rsidR="000F19E0" w:rsidRPr="003C4D7C" w:rsidRDefault="00D1030A" w:rsidP="003C4D7C">
      <w:pPr>
        <w:pStyle w:val="Ingenmellomrom"/>
        <w:rPr>
          <w:rFonts w:ascii="Arial" w:hAnsi="Arial" w:cs="Arial"/>
          <w:sz w:val="24"/>
          <w:szCs w:val="24"/>
          <w:lang w:eastAsia="nb-NO"/>
        </w:rPr>
      </w:pPr>
      <w:r w:rsidRPr="003C4D7C">
        <w:rPr>
          <w:rFonts w:ascii="Arial" w:hAnsi="Arial" w:cs="Arial"/>
          <w:sz w:val="24"/>
          <w:szCs w:val="24"/>
          <w:lang w:eastAsia="nb-NO"/>
        </w:rPr>
        <w:t>Finnmark fylkeslag ønsker å slås sammen med Troms fylkeslag. Medlemmer i Finnmark er spredt over hele fylket.</w:t>
      </w:r>
      <w:r w:rsidR="00354D1C" w:rsidRPr="003C4D7C">
        <w:rPr>
          <w:rFonts w:ascii="Arial" w:hAnsi="Arial" w:cs="Arial"/>
          <w:sz w:val="24"/>
          <w:szCs w:val="24"/>
          <w:lang w:eastAsia="nb-NO"/>
        </w:rPr>
        <w:t xml:space="preserve"> </w:t>
      </w:r>
    </w:p>
    <w:p w14:paraId="496C249D" w14:textId="706C7CEE" w:rsidR="00354D1C" w:rsidRPr="003C4D7C" w:rsidRDefault="00354D1C" w:rsidP="003C4D7C">
      <w:pPr>
        <w:pStyle w:val="Ingenmellomrom"/>
        <w:rPr>
          <w:rFonts w:ascii="Arial" w:hAnsi="Arial" w:cs="Arial"/>
          <w:sz w:val="24"/>
          <w:szCs w:val="24"/>
          <w:lang w:eastAsia="nb-NO"/>
        </w:rPr>
      </w:pPr>
      <w:r w:rsidRPr="003C4D7C">
        <w:rPr>
          <w:rFonts w:ascii="Arial" w:hAnsi="Arial" w:cs="Arial"/>
          <w:sz w:val="24"/>
          <w:szCs w:val="24"/>
          <w:lang w:eastAsia="nb-NO"/>
        </w:rPr>
        <w:lastRenderedPageBreak/>
        <w:t xml:space="preserve">Finnmark – antall medlemmer: </w:t>
      </w:r>
      <w:r w:rsidR="00714FA9" w:rsidRPr="003C4D7C">
        <w:rPr>
          <w:rFonts w:ascii="Arial" w:hAnsi="Arial" w:cs="Arial"/>
          <w:sz w:val="24"/>
          <w:szCs w:val="24"/>
          <w:lang w:eastAsia="nb-NO"/>
        </w:rPr>
        <w:t>140</w:t>
      </w:r>
    </w:p>
    <w:p w14:paraId="173A334D" w14:textId="5F39C79F" w:rsidR="00354D1C" w:rsidRPr="003C4D7C" w:rsidRDefault="00354D1C" w:rsidP="003C4D7C">
      <w:pPr>
        <w:pStyle w:val="Ingenmellomrom"/>
        <w:rPr>
          <w:rFonts w:ascii="Arial" w:hAnsi="Arial" w:cs="Arial"/>
          <w:sz w:val="24"/>
          <w:szCs w:val="24"/>
          <w:lang w:eastAsia="nb-NO"/>
        </w:rPr>
      </w:pPr>
      <w:r w:rsidRPr="003C4D7C">
        <w:rPr>
          <w:rFonts w:ascii="Arial" w:hAnsi="Arial" w:cs="Arial"/>
          <w:sz w:val="24"/>
          <w:szCs w:val="24"/>
          <w:lang w:eastAsia="nb-NO"/>
        </w:rPr>
        <w:t xml:space="preserve">Troms – antall medlemmer: </w:t>
      </w:r>
      <w:r w:rsidR="00714FA9" w:rsidRPr="003C4D7C">
        <w:rPr>
          <w:rFonts w:ascii="Arial" w:hAnsi="Arial" w:cs="Arial"/>
          <w:sz w:val="24"/>
          <w:szCs w:val="24"/>
          <w:lang w:eastAsia="nb-NO"/>
        </w:rPr>
        <w:t>442</w:t>
      </w:r>
    </w:p>
    <w:p w14:paraId="3C432FD8" w14:textId="77777777" w:rsidR="003C4D7C" w:rsidRDefault="003C4D7C" w:rsidP="003C4D7C">
      <w:pPr>
        <w:pStyle w:val="Ingenmellomrom"/>
        <w:rPr>
          <w:rFonts w:ascii="Arial" w:hAnsi="Arial" w:cs="Arial"/>
          <w:sz w:val="24"/>
          <w:szCs w:val="24"/>
          <w:lang w:eastAsia="nb-NO"/>
        </w:rPr>
      </w:pPr>
    </w:p>
    <w:p w14:paraId="57E6DED4" w14:textId="18241B97" w:rsidR="00354D1C" w:rsidRPr="003C4D7C" w:rsidRDefault="00354D1C" w:rsidP="003C4D7C">
      <w:pPr>
        <w:pStyle w:val="Ingenmellomrom"/>
        <w:rPr>
          <w:rFonts w:ascii="Arial" w:hAnsi="Arial" w:cs="Arial"/>
          <w:sz w:val="24"/>
          <w:szCs w:val="24"/>
          <w:lang w:eastAsia="nb-NO"/>
        </w:rPr>
      </w:pPr>
      <w:r w:rsidRPr="003C4D7C">
        <w:rPr>
          <w:rFonts w:ascii="Arial" w:hAnsi="Arial" w:cs="Arial"/>
          <w:sz w:val="24"/>
          <w:szCs w:val="24"/>
          <w:lang w:eastAsia="nb-NO"/>
        </w:rPr>
        <w:t xml:space="preserve">Jfr. Forslag til </w:t>
      </w:r>
      <w:r w:rsidR="00714FA9" w:rsidRPr="003C4D7C">
        <w:rPr>
          <w:rFonts w:ascii="Arial" w:hAnsi="Arial" w:cs="Arial"/>
          <w:sz w:val="24"/>
          <w:szCs w:val="24"/>
          <w:lang w:eastAsia="nb-NO"/>
        </w:rPr>
        <w:t xml:space="preserve">ny </w:t>
      </w:r>
      <w:r w:rsidRPr="003C4D7C">
        <w:rPr>
          <w:rFonts w:ascii="Arial" w:hAnsi="Arial" w:cs="Arial"/>
          <w:sz w:val="24"/>
          <w:szCs w:val="24"/>
          <w:lang w:eastAsia="nb-NO"/>
        </w:rPr>
        <w:t xml:space="preserve">mandat/delegatsfordeling, vil </w:t>
      </w:r>
      <w:r w:rsidR="00714FA9" w:rsidRPr="003C4D7C">
        <w:rPr>
          <w:rFonts w:ascii="Arial" w:hAnsi="Arial" w:cs="Arial"/>
          <w:sz w:val="24"/>
          <w:szCs w:val="24"/>
          <w:lang w:eastAsia="nb-NO"/>
        </w:rPr>
        <w:t>medføre</w:t>
      </w:r>
      <w:r w:rsidRPr="003C4D7C">
        <w:rPr>
          <w:rFonts w:ascii="Arial" w:hAnsi="Arial" w:cs="Arial"/>
          <w:sz w:val="24"/>
          <w:szCs w:val="24"/>
          <w:lang w:eastAsia="nb-NO"/>
        </w:rPr>
        <w:t xml:space="preserve"> «tape» </w:t>
      </w:r>
      <w:r w:rsidR="00714FA9" w:rsidRPr="003C4D7C">
        <w:rPr>
          <w:rFonts w:ascii="Arial" w:hAnsi="Arial" w:cs="Arial"/>
          <w:sz w:val="24"/>
          <w:szCs w:val="24"/>
          <w:lang w:eastAsia="nb-NO"/>
        </w:rPr>
        <w:t xml:space="preserve">av </w:t>
      </w:r>
      <w:r w:rsidRPr="003C4D7C">
        <w:rPr>
          <w:rFonts w:ascii="Arial" w:hAnsi="Arial" w:cs="Arial"/>
          <w:sz w:val="24"/>
          <w:szCs w:val="24"/>
          <w:lang w:eastAsia="nb-NO"/>
        </w:rPr>
        <w:t xml:space="preserve">en delegat. Noe som må ses på i kommende periode – om vi har nok argumenter for/imot dette forslaget, og argumentene for ny fordeling delegater. Endring av en ny organisasjonsstruktur vil bli gjenstand for diskusjon i denne periode frem til neste landsmøtet. </w:t>
      </w:r>
    </w:p>
    <w:p w14:paraId="3AA828EA" w14:textId="054EA4E3" w:rsidR="00354D1C" w:rsidRPr="003C4D7C" w:rsidRDefault="00E37D7A" w:rsidP="003C4D7C">
      <w:pPr>
        <w:pStyle w:val="Ingenmellomrom"/>
        <w:ind w:firstLine="708"/>
        <w:rPr>
          <w:rFonts w:ascii="Arial" w:hAnsi="Arial" w:cs="Arial"/>
          <w:sz w:val="24"/>
          <w:szCs w:val="24"/>
          <w:lang w:eastAsia="nb-NO"/>
        </w:rPr>
      </w:pPr>
      <w:r w:rsidRPr="003C4D7C">
        <w:rPr>
          <w:rFonts w:ascii="Arial" w:hAnsi="Arial" w:cs="Arial"/>
          <w:sz w:val="24"/>
          <w:szCs w:val="24"/>
          <w:lang w:eastAsia="nb-NO"/>
        </w:rPr>
        <w:t xml:space="preserve">Finnmark fylkeslag har vedtatt i egen sak om at de ønsker å slå seg sammen med Troms fylkeslag. </w:t>
      </w:r>
      <w:r w:rsidR="003C4D7C" w:rsidRPr="003C4D7C">
        <w:rPr>
          <w:rFonts w:ascii="Arial" w:hAnsi="Arial" w:cs="Arial"/>
          <w:sz w:val="24"/>
          <w:szCs w:val="24"/>
          <w:lang w:eastAsia="nb-NO"/>
        </w:rPr>
        <w:t xml:space="preserve">Fra og med 2020 har Finnmark og Troms felles årsmøte, jfr. fylkessammenslåingen. Eksisterende fylkesstyrer fungerer som interimsstyrer frem til årsmøte i ny struktur er avholdt i løpet av første kvartal 2020. Fylkeslagene innkaller dermed til felles årsmøte i løpet av første kvartal 2020, hvor felles styre, valgkomite og vedtekter blir vedtatt. </w:t>
      </w:r>
    </w:p>
    <w:p w14:paraId="4D571301" w14:textId="0959A23D" w:rsidR="00E37D7A" w:rsidRPr="003C4D7C" w:rsidRDefault="00E37D7A" w:rsidP="003C4D7C">
      <w:pPr>
        <w:pStyle w:val="Ingenmellomrom"/>
        <w:rPr>
          <w:rFonts w:ascii="Arial" w:hAnsi="Arial" w:cs="Arial"/>
          <w:sz w:val="24"/>
          <w:szCs w:val="24"/>
          <w:lang w:eastAsia="nb-NO"/>
        </w:rPr>
      </w:pPr>
      <w:r w:rsidRPr="003C4D7C">
        <w:rPr>
          <w:rFonts w:ascii="Arial" w:hAnsi="Arial" w:cs="Arial"/>
          <w:sz w:val="24"/>
          <w:szCs w:val="24"/>
          <w:lang w:eastAsia="nb-NO"/>
        </w:rPr>
        <w:t xml:space="preserve">Representasjon pr fylke må diskuteres i begge fylkeslag. Vi ønsker å ha et felles årsmøte med vedtak om felles vedtekter, representasjon osv. </w:t>
      </w:r>
      <w:r w:rsidR="00652E6C" w:rsidRPr="003C4D7C">
        <w:rPr>
          <w:rFonts w:ascii="Arial" w:hAnsi="Arial" w:cs="Arial"/>
          <w:sz w:val="24"/>
          <w:szCs w:val="24"/>
          <w:lang w:eastAsia="nb-NO"/>
        </w:rPr>
        <w:t xml:space="preserve">Et forslag om lik antall styremedlemmer fra gammelt fylke, og annet hvert år med bytte av lederverv av det nye fylkeslaget. </w:t>
      </w:r>
    </w:p>
    <w:p w14:paraId="189D4149" w14:textId="0CC5E72C" w:rsidR="00E37D7A" w:rsidRPr="003C4D7C" w:rsidRDefault="00E37D7A" w:rsidP="003C4D7C">
      <w:pPr>
        <w:pStyle w:val="Ingenmellomrom"/>
        <w:ind w:firstLine="708"/>
        <w:rPr>
          <w:rFonts w:ascii="Arial" w:hAnsi="Arial" w:cs="Arial"/>
          <w:sz w:val="24"/>
          <w:szCs w:val="24"/>
          <w:lang w:eastAsia="nb-NO"/>
        </w:rPr>
      </w:pPr>
      <w:r w:rsidRPr="003C4D7C">
        <w:rPr>
          <w:rFonts w:ascii="Arial" w:hAnsi="Arial" w:cs="Arial"/>
          <w:sz w:val="24"/>
          <w:szCs w:val="24"/>
          <w:lang w:eastAsia="nb-NO"/>
        </w:rPr>
        <w:t xml:space="preserve">Det kan bli vanskelig å rekruttere leder for hele region, </w:t>
      </w:r>
      <w:proofErr w:type="spellStart"/>
      <w:r w:rsidRPr="003C4D7C">
        <w:rPr>
          <w:rFonts w:ascii="Arial" w:hAnsi="Arial" w:cs="Arial"/>
          <w:sz w:val="24"/>
          <w:szCs w:val="24"/>
          <w:lang w:eastAsia="nb-NO"/>
        </w:rPr>
        <w:t>mht</w:t>
      </w:r>
      <w:proofErr w:type="spellEnd"/>
      <w:r w:rsidRPr="003C4D7C">
        <w:rPr>
          <w:rFonts w:ascii="Arial" w:hAnsi="Arial" w:cs="Arial"/>
          <w:sz w:val="24"/>
          <w:szCs w:val="24"/>
          <w:lang w:eastAsia="nb-NO"/>
        </w:rPr>
        <w:t xml:space="preserve"> reisevirksomhet, møter m.m.? </w:t>
      </w:r>
      <w:r w:rsidR="00652E6C" w:rsidRPr="003C4D7C">
        <w:rPr>
          <w:rFonts w:ascii="Arial" w:hAnsi="Arial" w:cs="Arial"/>
          <w:sz w:val="24"/>
          <w:szCs w:val="24"/>
          <w:lang w:eastAsia="nb-NO"/>
        </w:rPr>
        <w:t xml:space="preserve">Tap av mulig delegat i ny </w:t>
      </w:r>
      <w:proofErr w:type="spellStart"/>
      <w:proofErr w:type="gramStart"/>
      <w:r w:rsidR="00652E6C" w:rsidRPr="003C4D7C">
        <w:rPr>
          <w:rFonts w:ascii="Arial" w:hAnsi="Arial" w:cs="Arial"/>
          <w:sz w:val="24"/>
          <w:szCs w:val="24"/>
          <w:lang w:eastAsia="nb-NO"/>
        </w:rPr>
        <w:t>org.struktur</w:t>
      </w:r>
      <w:proofErr w:type="spellEnd"/>
      <w:proofErr w:type="gramEnd"/>
      <w:r w:rsidR="00652E6C" w:rsidRPr="003C4D7C">
        <w:rPr>
          <w:rFonts w:ascii="Arial" w:hAnsi="Arial" w:cs="Arial"/>
          <w:sz w:val="24"/>
          <w:szCs w:val="24"/>
          <w:lang w:eastAsia="nb-NO"/>
        </w:rPr>
        <w:t xml:space="preserve">. Hvordan går det med sammenslåing av flere fylkeslag ellers i landet? – svar fra sekretariatet. Jfr. Ny vedtekt § 7. </w:t>
      </w:r>
    </w:p>
    <w:p w14:paraId="637E0504" w14:textId="54DE2ABE" w:rsidR="00E37D7A" w:rsidRDefault="00652E6C" w:rsidP="003C4D7C">
      <w:pPr>
        <w:pStyle w:val="Ingenmellomrom"/>
        <w:ind w:firstLine="360"/>
        <w:rPr>
          <w:rFonts w:ascii="Arial" w:hAnsi="Arial" w:cs="Arial"/>
          <w:sz w:val="24"/>
          <w:szCs w:val="24"/>
          <w:lang w:eastAsia="nb-NO"/>
        </w:rPr>
      </w:pPr>
      <w:r w:rsidRPr="003C4D7C">
        <w:rPr>
          <w:rFonts w:ascii="Arial" w:hAnsi="Arial" w:cs="Arial"/>
          <w:sz w:val="24"/>
          <w:szCs w:val="24"/>
          <w:lang w:eastAsia="nb-NO"/>
        </w:rPr>
        <w:t xml:space="preserve">Referatet blir lagt ut på hver fylkeslags side. Forslag til vedtektene må legges frem før neste årsmøte. </w:t>
      </w:r>
      <w:r w:rsidR="008B2268" w:rsidRPr="003C4D7C">
        <w:rPr>
          <w:rFonts w:ascii="Arial" w:hAnsi="Arial" w:cs="Arial"/>
          <w:sz w:val="24"/>
          <w:szCs w:val="24"/>
          <w:lang w:eastAsia="nb-NO"/>
        </w:rPr>
        <w:t xml:space="preserve">Krav i søknad om at hvert enkelt styremedlem og medlem av </w:t>
      </w:r>
      <w:proofErr w:type="spellStart"/>
      <w:r w:rsidR="008B2268" w:rsidRPr="003C4D7C">
        <w:rPr>
          <w:rFonts w:ascii="Arial" w:hAnsi="Arial" w:cs="Arial"/>
          <w:sz w:val="24"/>
          <w:szCs w:val="24"/>
          <w:lang w:eastAsia="nb-NO"/>
        </w:rPr>
        <w:t>valgkomitee</w:t>
      </w:r>
      <w:proofErr w:type="spellEnd"/>
      <w:r w:rsidR="008B2268" w:rsidRPr="003C4D7C">
        <w:rPr>
          <w:rFonts w:ascii="Arial" w:hAnsi="Arial" w:cs="Arial"/>
          <w:sz w:val="24"/>
          <w:szCs w:val="24"/>
          <w:lang w:eastAsia="nb-NO"/>
        </w:rPr>
        <w:t xml:space="preserve">, skal Samfunnsviterne legge til rette for, gjerne via felles digital plattform/abonnement/brukere, slik at fremtidige styremøter kan bli kjørt digitalt. </w:t>
      </w:r>
    </w:p>
    <w:p w14:paraId="6A1A9070" w14:textId="77777777" w:rsidR="003C4D7C" w:rsidRPr="003C4D7C" w:rsidRDefault="003C4D7C" w:rsidP="003C4D7C">
      <w:pPr>
        <w:pStyle w:val="Ingenmellomrom"/>
        <w:rPr>
          <w:rFonts w:ascii="Arial" w:hAnsi="Arial" w:cs="Arial"/>
          <w:sz w:val="24"/>
          <w:szCs w:val="24"/>
          <w:lang w:eastAsia="nb-NO"/>
        </w:rPr>
      </w:pPr>
    </w:p>
    <w:p w14:paraId="7EF6507C" w14:textId="4B77483E" w:rsidR="004E6DE8" w:rsidRPr="008B2268" w:rsidRDefault="000B3DE1" w:rsidP="009911A9">
      <w:pPr>
        <w:pStyle w:val="Listeavsnitt"/>
        <w:numPr>
          <w:ilvl w:val="0"/>
          <w:numId w:val="33"/>
        </w:numPr>
        <w:shd w:val="clear" w:color="auto" w:fill="FFFFFF"/>
        <w:spacing w:after="0" w:line="240" w:lineRule="auto"/>
        <w:rPr>
          <w:rFonts w:ascii="Arial" w:eastAsia="Times New Roman" w:hAnsi="Arial" w:cs="Arial"/>
          <w:b/>
          <w:bCs/>
          <w:color w:val="222222"/>
          <w:sz w:val="24"/>
          <w:szCs w:val="24"/>
          <w:lang w:eastAsia="nb-NO"/>
        </w:rPr>
      </w:pPr>
      <w:r w:rsidRPr="008B2268">
        <w:rPr>
          <w:rFonts w:ascii="Arial" w:eastAsia="Times New Roman" w:hAnsi="Arial" w:cs="Arial"/>
          <w:b/>
          <w:bCs/>
          <w:color w:val="222222"/>
          <w:sz w:val="24"/>
          <w:szCs w:val="24"/>
          <w:lang w:eastAsia="nb-NO"/>
        </w:rPr>
        <w:t>Møteplan 2020</w:t>
      </w:r>
      <w:r w:rsidR="004E6DE8" w:rsidRPr="008B2268">
        <w:rPr>
          <w:rFonts w:ascii="Arial" w:eastAsia="Times New Roman" w:hAnsi="Arial" w:cs="Arial"/>
          <w:b/>
          <w:bCs/>
          <w:color w:val="222222"/>
          <w:sz w:val="24"/>
          <w:szCs w:val="24"/>
          <w:lang w:eastAsia="nb-NO"/>
        </w:rPr>
        <w:t> </w:t>
      </w:r>
      <w:r w:rsidRPr="008B2268">
        <w:rPr>
          <w:rFonts w:ascii="Arial" w:eastAsia="Times New Roman" w:hAnsi="Arial" w:cs="Arial"/>
          <w:b/>
          <w:bCs/>
          <w:color w:val="222222"/>
          <w:sz w:val="24"/>
          <w:szCs w:val="24"/>
          <w:lang w:eastAsia="nb-NO"/>
        </w:rPr>
        <w:t>inkl. eventuelt nye årsmøter</w:t>
      </w:r>
    </w:p>
    <w:p w14:paraId="3A1B447F" w14:textId="4DAD5072" w:rsidR="00A13158" w:rsidRPr="00A13158" w:rsidRDefault="00A13158" w:rsidP="00A13158">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Det foreslås at Troms fylkeslag innkaller til ekstraordinært årsmøte i januar</w:t>
      </w:r>
      <w:r w:rsidR="003C4D7C">
        <w:rPr>
          <w:rFonts w:ascii="Arial" w:eastAsia="Times New Roman" w:hAnsi="Arial" w:cs="Arial"/>
          <w:color w:val="222222"/>
          <w:sz w:val="24"/>
          <w:szCs w:val="24"/>
          <w:lang w:eastAsia="nb-NO"/>
        </w:rPr>
        <w:t xml:space="preserve">. </w:t>
      </w:r>
      <w:r>
        <w:rPr>
          <w:rFonts w:ascii="Arial" w:eastAsia="Times New Roman" w:hAnsi="Arial" w:cs="Arial"/>
          <w:color w:val="222222"/>
          <w:sz w:val="24"/>
          <w:szCs w:val="24"/>
          <w:lang w:eastAsia="nb-NO"/>
        </w:rPr>
        <w:t xml:space="preserve">Forslag til møte enten den 28. </w:t>
      </w:r>
      <w:r w:rsidR="003C4D7C">
        <w:rPr>
          <w:rFonts w:ascii="Arial" w:eastAsia="Times New Roman" w:hAnsi="Arial" w:cs="Arial"/>
          <w:color w:val="222222"/>
          <w:sz w:val="24"/>
          <w:szCs w:val="24"/>
          <w:lang w:eastAsia="nb-NO"/>
        </w:rPr>
        <w:t>eller</w:t>
      </w:r>
      <w:r>
        <w:rPr>
          <w:rFonts w:ascii="Arial" w:eastAsia="Times New Roman" w:hAnsi="Arial" w:cs="Arial"/>
          <w:color w:val="222222"/>
          <w:sz w:val="24"/>
          <w:szCs w:val="24"/>
          <w:lang w:eastAsia="nb-NO"/>
        </w:rPr>
        <w:t xml:space="preserve"> 29. januar 2020. </w:t>
      </w:r>
      <w:r w:rsidR="008B2268">
        <w:rPr>
          <w:rFonts w:ascii="Arial" w:eastAsia="Times New Roman" w:hAnsi="Arial" w:cs="Arial"/>
          <w:color w:val="222222"/>
          <w:sz w:val="24"/>
          <w:szCs w:val="24"/>
          <w:lang w:eastAsia="nb-NO"/>
        </w:rPr>
        <w:t xml:space="preserve">Videre møteplan fastsettes av eventuelt nytt fylkesstyre. </w:t>
      </w:r>
    </w:p>
    <w:p w14:paraId="1A8A414D" w14:textId="77777777" w:rsidR="00AF30AF" w:rsidRPr="00AF30AF" w:rsidRDefault="00AF30AF" w:rsidP="00AF30AF">
      <w:pPr>
        <w:shd w:val="clear" w:color="auto" w:fill="FFFFFF"/>
        <w:spacing w:after="0" w:line="240" w:lineRule="auto"/>
        <w:rPr>
          <w:rFonts w:ascii="Arial" w:eastAsia="Times New Roman" w:hAnsi="Arial" w:cs="Arial"/>
          <w:color w:val="222222"/>
          <w:sz w:val="24"/>
          <w:szCs w:val="24"/>
          <w:lang w:eastAsia="nb-NO"/>
        </w:rPr>
      </w:pPr>
    </w:p>
    <w:p w14:paraId="632A44A4" w14:textId="1A21BA20" w:rsidR="00AF30AF" w:rsidRPr="008B2268" w:rsidRDefault="007E7488" w:rsidP="009911A9">
      <w:pPr>
        <w:pStyle w:val="Listeavsnitt"/>
        <w:numPr>
          <w:ilvl w:val="0"/>
          <w:numId w:val="33"/>
        </w:numPr>
        <w:shd w:val="clear" w:color="auto" w:fill="FFFFFF"/>
        <w:spacing w:after="0" w:line="240" w:lineRule="auto"/>
        <w:rPr>
          <w:rFonts w:ascii="Arial" w:eastAsia="Times New Roman" w:hAnsi="Arial" w:cs="Arial"/>
          <w:b/>
          <w:bCs/>
          <w:color w:val="222222"/>
          <w:sz w:val="24"/>
          <w:szCs w:val="24"/>
          <w:lang w:eastAsia="nb-NO"/>
        </w:rPr>
      </w:pPr>
      <w:r w:rsidRPr="008B2268">
        <w:rPr>
          <w:rFonts w:ascii="Arial" w:eastAsia="Times New Roman" w:hAnsi="Arial" w:cs="Arial"/>
          <w:b/>
          <w:bCs/>
          <w:color w:val="222222"/>
          <w:sz w:val="24"/>
          <w:szCs w:val="24"/>
          <w:lang w:eastAsia="nb-NO"/>
        </w:rPr>
        <w:t>Ny leder – Troms fylkeslag inntil nytt årsmøte.</w:t>
      </w:r>
    </w:p>
    <w:p w14:paraId="1AEE2C3A" w14:textId="455A8812" w:rsidR="008B2268" w:rsidRPr="008B2268" w:rsidRDefault="008B2268" w:rsidP="008B2268">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13 – ny leder for Troms fylkeslag – Unn-Tove Bakkevoll trer fra nestlederver</w:t>
      </w:r>
      <w:r w:rsidR="00B35ED8">
        <w:rPr>
          <w:rFonts w:ascii="Arial" w:eastAsia="Times New Roman" w:hAnsi="Arial" w:cs="Arial"/>
          <w:color w:val="222222"/>
          <w:sz w:val="24"/>
          <w:szCs w:val="24"/>
          <w:lang w:eastAsia="nb-NO"/>
        </w:rPr>
        <w:t>v</w:t>
      </w:r>
      <w:r w:rsidR="003C4D7C">
        <w:rPr>
          <w:rFonts w:ascii="Arial" w:eastAsia="Times New Roman" w:hAnsi="Arial" w:cs="Arial"/>
          <w:color w:val="222222"/>
          <w:sz w:val="24"/>
          <w:szCs w:val="24"/>
          <w:lang w:eastAsia="nb-NO"/>
        </w:rPr>
        <w:t xml:space="preserve"> opp til lederverv i interimsstyret for Troms fylkeslag, inntil nytt felle styre for Finnmark og Troms fylkeslag er vedtatt i nytt årsmøte.</w:t>
      </w:r>
      <w:r>
        <w:rPr>
          <w:rFonts w:ascii="Arial" w:eastAsia="Times New Roman" w:hAnsi="Arial" w:cs="Arial"/>
          <w:color w:val="222222"/>
          <w:sz w:val="24"/>
          <w:szCs w:val="24"/>
          <w:lang w:eastAsia="nb-NO"/>
        </w:rPr>
        <w:t xml:space="preserve"> </w:t>
      </w:r>
    </w:p>
    <w:p w14:paraId="1E970290" w14:textId="38BB3677" w:rsidR="009911A9" w:rsidRPr="00AF30AF" w:rsidRDefault="009911A9" w:rsidP="00AF30AF">
      <w:pPr>
        <w:shd w:val="clear" w:color="auto" w:fill="FFFFFF"/>
        <w:spacing w:after="0" w:line="240" w:lineRule="auto"/>
        <w:rPr>
          <w:rFonts w:ascii="Arial" w:eastAsia="Times New Roman" w:hAnsi="Arial" w:cs="Arial"/>
          <w:color w:val="222222"/>
          <w:sz w:val="24"/>
          <w:szCs w:val="24"/>
          <w:lang w:eastAsia="nb-NO"/>
        </w:rPr>
      </w:pPr>
    </w:p>
    <w:p w14:paraId="64650D0C" w14:textId="705CEB94" w:rsidR="007E7488" w:rsidRPr="00B35ED8" w:rsidRDefault="000B3DE1" w:rsidP="009911A9">
      <w:pPr>
        <w:pStyle w:val="Listeavsnitt"/>
        <w:numPr>
          <w:ilvl w:val="0"/>
          <w:numId w:val="33"/>
        </w:numPr>
        <w:shd w:val="clear" w:color="auto" w:fill="FFFFFF"/>
        <w:spacing w:after="0" w:line="240" w:lineRule="auto"/>
        <w:rPr>
          <w:rFonts w:ascii="Arial" w:eastAsia="Times New Roman" w:hAnsi="Arial" w:cs="Arial"/>
          <w:b/>
          <w:bCs/>
          <w:color w:val="222222"/>
          <w:sz w:val="24"/>
          <w:szCs w:val="24"/>
          <w:lang w:eastAsia="nb-NO"/>
        </w:rPr>
      </w:pPr>
      <w:r w:rsidRPr="00B35ED8">
        <w:rPr>
          <w:rFonts w:ascii="Arial" w:eastAsia="Times New Roman" w:hAnsi="Arial" w:cs="Arial"/>
          <w:b/>
          <w:bCs/>
          <w:color w:val="222222"/>
          <w:sz w:val="24"/>
          <w:szCs w:val="24"/>
          <w:lang w:eastAsia="nb-NO"/>
        </w:rPr>
        <w:t>Eventuelt</w:t>
      </w:r>
      <w:r w:rsidR="004E6DE8" w:rsidRPr="00B35ED8">
        <w:rPr>
          <w:rFonts w:ascii="Arial" w:eastAsia="Times New Roman" w:hAnsi="Arial" w:cs="Arial"/>
          <w:b/>
          <w:bCs/>
          <w:color w:val="222222"/>
          <w:sz w:val="24"/>
          <w:szCs w:val="24"/>
          <w:lang w:eastAsia="nb-NO"/>
        </w:rPr>
        <w:t> </w:t>
      </w:r>
      <w:bookmarkStart w:id="0" w:name="_GoBack"/>
      <w:bookmarkEnd w:id="0"/>
    </w:p>
    <w:p w14:paraId="37C67F1B" w14:textId="1987BFBF" w:rsidR="008B2268" w:rsidRPr="008B2268" w:rsidRDefault="008B2268" w:rsidP="008B2268">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Ingen saker. </w:t>
      </w:r>
    </w:p>
    <w:p w14:paraId="235A0E16" w14:textId="77777777" w:rsidR="008B2268" w:rsidRDefault="008B2268" w:rsidP="008B2268">
      <w:pPr>
        <w:shd w:val="clear" w:color="auto" w:fill="FFFFFF"/>
        <w:spacing w:after="0" w:line="240" w:lineRule="auto"/>
        <w:rPr>
          <w:rFonts w:ascii="Arial" w:eastAsia="Times New Roman" w:hAnsi="Arial" w:cs="Arial"/>
          <w:color w:val="222222"/>
          <w:sz w:val="24"/>
          <w:szCs w:val="24"/>
          <w:lang w:eastAsia="nb-NO"/>
        </w:rPr>
      </w:pPr>
    </w:p>
    <w:p w14:paraId="47A9EE79" w14:textId="359026BE" w:rsidR="000B3DE1" w:rsidRPr="008B2268" w:rsidRDefault="000B3DE1" w:rsidP="008B2268">
      <w:pPr>
        <w:shd w:val="clear" w:color="auto" w:fill="FFFFFF"/>
        <w:spacing w:after="0" w:line="240" w:lineRule="auto"/>
        <w:rPr>
          <w:rFonts w:ascii="Arial" w:eastAsia="Times New Roman" w:hAnsi="Arial" w:cs="Arial"/>
          <w:color w:val="222222"/>
          <w:sz w:val="24"/>
          <w:szCs w:val="24"/>
          <w:lang w:eastAsia="nb-NO"/>
        </w:rPr>
      </w:pPr>
      <w:r w:rsidRPr="008B2268">
        <w:rPr>
          <w:rFonts w:ascii="Arial" w:eastAsia="Times New Roman" w:hAnsi="Arial" w:cs="Arial"/>
          <w:color w:val="222222"/>
          <w:sz w:val="24"/>
          <w:szCs w:val="24"/>
          <w:lang w:eastAsia="nb-NO"/>
        </w:rPr>
        <w:t>Avslutning møte</w:t>
      </w:r>
      <w:r w:rsidR="008B2268">
        <w:rPr>
          <w:rFonts w:ascii="Arial" w:eastAsia="Times New Roman" w:hAnsi="Arial" w:cs="Arial"/>
          <w:color w:val="222222"/>
          <w:sz w:val="24"/>
          <w:szCs w:val="24"/>
          <w:lang w:eastAsia="nb-NO"/>
        </w:rPr>
        <w:t xml:space="preserve"> </w:t>
      </w:r>
      <w:proofErr w:type="spellStart"/>
      <w:r w:rsidR="008B2268">
        <w:rPr>
          <w:rFonts w:ascii="Arial" w:eastAsia="Times New Roman" w:hAnsi="Arial" w:cs="Arial"/>
          <w:color w:val="222222"/>
          <w:sz w:val="24"/>
          <w:szCs w:val="24"/>
          <w:lang w:eastAsia="nb-NO"/>
        </w:rPr>
        <w:t>kl</w:t>
      </w:r>
      <w:proofErr w:type="spellEnd"/>
      <w:r w:rsidR="008B2268">
        <w:rPr>
          <w:rFonts w:ascii="Arial" w:eastAsia="Times New Roman" w:hAnsi="Arial" w:cs="Arial"/>
          <w:color w:val="222222"/>
          <w:sz w:val="24"/>
          <w:szCs w:val="24"/>
          <w:lang w:eastAsia="nb-NO"/>
        </w:rPr>
        <w:t xml:space="preserve"> 11.</w:t>
      </w:r>
      <w:r w:rsidR="007F783A">
        <w:rPr>
          <w:rFonts w:ascii="Arial" w:eastAsia="Times New Roman" w:hAnsi="Arial" w:cs="Arial"/>
          <w:color w:val="222222"/>
          <w:sz w:val="24"/>
          <w:szCs w:val="24"/>
          <w:lang w:eastAsia="nb-NO"/>
        </w:rPr>
        <w:t>4</w:t>
      </w:r>
      <w:r w:rsidR="008B2268">
        <w:rPr>
          <w:rFonts w:ascii="Arial" w:eastAsia="Times New Roman" w:hAnsi="Arial" w:cs="Arial"/>
          <w:color w:val="222222"/>
          <w:sz w:val="24"/>
          <w:szCs w:val="24"/>
          <w:lang w:eastAsia="nb-NO"/>
        </w:rPr>
        <w:t xml:space="preserve">5. </w:t>
      </w:r>
    </w:p>
    <w:p w14:paraId="47DB5FAA" w14:textId="68061BE5" w:rsidR="00AF30AF" w:rsidRDefault="00AF30AF" w:rsidP="00AF30AF">
      <w:pPr>
        <w:shd w:val="clear" w:color="auto" w:fill="FFFFFF"/>
        <w:spacing w:after="0" w:line="240" w:lineRule="auto"/>
        <w:rPr>
          <w:rFonts w:ascii="Arial" w:eastAsia="Times New Roman" w:hAnsi="Arial" w:cs="Arial"/>
          <w:color w:val="222222"/>
          <w:sz w:val="24"/>
          <w:szCs w:val="24"/>
          <w:lang w:eastAsia="nb-NO"/>
        </w:rPr>
      </w:pPr>
    </w:p>
    <w:p w14:paraId="4D6908F1" w14:textId="3A5F2905" w:rsidR="00714FA9" w:rsidRPr="00AF30AF" w:rsidRDefault="00714FA9" w:rsidP="00AF30A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Referent: Unn-Tove Bakkevoll</w:t>
      </w:r>
    </w:p>
    <w:p w14:paraId="320E215B" w14:textId="77777777" w:rsidR="000B3DE1" w:rsidRDefault="000B3DE1" w:rsidP="004E6DE8">
      <w:pPr>
        <w:shd w:val="clear" w:color="auto" w:fill="FFFFFF"/>
        <w:spacing w:after="0" w:line="240" w:lineRule="auto"/>
        <w:rPr>
          <w:rFonts w:ascii="Arial" w:eastAsia="Times New Roman" w:hAnsi="Arial" w:cs="Arial"/>
          <w:color w:val="222222"/>
          <w:sz w:val="24"/>
          <w:szCs w:val="24"/>
          <w:lang w:eastAsia="nb-NO"/>
        </w:rPr>
      </w:pPr>
    </w:p>
    <w:p w14:paraId="3F562CEB" w14:textId="77777777" w:rsidR="00714FA9" w:rsidRDefault="00714FA9" w:rsidP="00714FA9">
      <w:pPr>
        <w:rPr>
          <w:rFonts w:ascii="Franklin Gothic Medium" w:hAnsi="Franklin Gothic Medium"/>
        </w:rPr>
      </w:pPr>
      <w:r>
        <w:rPr>
          <w:rFonts w:ascii="Franklin Gothic Medium" w:hAnsi="Franklin Gothic Medium"/>
        </w:rPr>
        <w:br w:type="page"/>
      </w:r>
    </w:p>
    <w:p w14:paraId="4E45064C" w14:textId="6C70D2DC" w:rsidR="00AB0877" w:rsidRDefault="00AB0877" w:rsidP="00AB0877">
      <w:pPr>
        <w:rPr>
          <w:rFonts w:ascii="Franklin Gothic Medium" w:hAnsi="Franklin Gothic Medium"/>
        </w:rPr>
      </w:pPr>
      <w:r>
        <w:rPr>
          <w:rFonts w:ascii="Franklin Gothic Medium" w:hAnsi="Franklin Gothic Medium"/>
        </w:rPr>
        <w:lastRenderedPageBreak/>
        <w:t xml:space="preserve">Årsmøtet i Samfunnsviterne i Finnmark 6. juni 2019 har i sak 03/19 vedtatt: </w:t>
      </w:r>
    </w:p>
    <w:p w14:paraId="490F7B8F" w14:textId="77777777" w:rsidR="00AB0877" w:rsidRDefault="00AB0877" w:rsidP="00AB0877">
      <w:pPr>
        <w:rPr>
          <w:rFonts w:ascii="Franklin Gothic Medium" w:hAnsi="Franklin Gothic Medium"/>
          <w:sz w:val="24"/>
          <w:szCs w:val="24"/>
        </w:rPr>
      </w:pPr>
    </w:p>
    <w:p w14:paraId="7203F0A4" w14:textId="77777777" w:rsidR="00AB0877" w:rsidRDefault="00AB0877" w:rsidP="00AB0877">
      <w:pPr>
        <w:rPr>
          <w:rFonts w:ascii="Franklin Gothic Medium" w:eastAsia="Calibri" w:hAnsi="Franklin Gothic Medium" w:cs="Times New Roman"/>
        </w:rPr>
      </w:pPr>
      <w:r>
        <w:rPr>
          <w:rFonts w:ascii="Franklin Gothic Medium" w:eastAsia="Calibri" w:hAnsi="Franklin Gothic Medium" w:cs="Times New Roman"/>
        </w:rPr>
        <w:t>Sak 03/19 Ny organisering i Samfunnsviterne – uttalelse</w:t>
      </w:r>
      <w:r>
        <w:rPr>
          <w:rFonts w:ascii="Franklin Gothic Medium" w:eastAsia="Calibri" w:hAnsi="Franklin Gothic Medium" w:cs="Times New Roman"/>
        </w:rPr>
        <w:br/>
      </w:r>
    </w:p>
    <w:p w14:paraId="1C33BFA9" w14:textId="77777777" w:rsidR="00AB0877" w:rsidRDefault="00AB0877" w:rsidP="00AB0877">
      <w:pPr>
        <w:rPr>
          <w:rFonts w:ascii="Calibri" w:eastAsia="Calibri" w:hAnsi="Calibri" w:cs="Times New Roman"/>
        </w:rPr>
      </w:pPr>
      <w:r>
        <w:rPr>
          <w:rFonts w:ascii="Calibri" w:eastAsia="Calibri" w:hAnsi="Calibri" w:cs="Calibri"/>
        </w:rPr>
        <w:t xml:space="preserve">Samfunnsviterne i Finnmark har ved flere anledninger diskutert ny organisasjonsmodell for Samfunnsviterne. I august i 2018 diskuterte fylkesstyret det første utkastet til endringer i organisasjonsmodellen og fremmet denne som sak til årsmøtet 25. oktober i Karasjok. På møtet ble det vedtatt et innspill til organisasjonsutvalget hvor fokus var på fremtidig organisering av fylkeslagene i Finnmark og Troms - økt samarbeid eller sammenslåing? </w:t>
      </w:r>
      <w:r>
        <w:rPr>
          <w:rFonts w:ascii="Calibri" w:eastAsia="Calibri" w:hAnsi="Calibri" w:cs="Times New Roman"/>
        </w:rPr>
        <w:t xml:space="preserve">Her deltok fem medlemmer, hvorav tre styremedlemmer. </w:t>
      </w:r>
    </w:p>
    <w:p w14:paraId="084C8872" w14:textId="77777777" w:rsidR="00AB0877" w:rsidRDefault="00AB0877" w:rsidP="00AB0877">
      <w:pPr>
        <w:rPr>
          <w:rFonts w:ascii="Calibri" w:eastAsia="Calibri" w:hAnsi="Calibri" w:cs="Calibri"/>
          <w:iCs/>
        </w:rPr>
      </w:pPr>
      <w:r>
        <w:rPr>
          <w:rFonts w:ascii="Calibri" w:eastAsia="Calibri" w:hAnsi="Calibri" w:cs="Calibri"/>
          <w:iCs/>
        </w:rPr>
        <w:t xml:space="preserve">På årsmøte 6. juni 2019 i Karasjok møtte fem medlemmer, hvorav fire styremedlemmer. </w:t>
      </w:r>
      <w:r>
        <w:rPr>
          <w:rFonts w:ascii="Calibri" w:eastAsia="Calibri" w:hAnsi="Calibri" w:cs="Calibri"/>
        </w:rPr>
        <w:t xml:space="preserve">Ny organisering i Samfunnsviterne </w:t>
      </w:r>
      <w:r>
        <w:rPr>
          <w:rFonts w:ascii="Calibri" w:eastAsia="Calibri" w:hAnsi="Calibri" w:cs="Calibri"/>
          <w:iCs/>
        </w:rPr>
        <w:t xml:space="preserve">ble igjen hovedtema på møtet. </w:t>
      </w:r>
    </w:p>
    <w:p w14:paraId="7B1B2CEA" w14:textId="77777777" w:rsidR="00AB0877" w:rsidRDefault="00AB0877" w:rsidP="00AB0877">
      <w:pPr>
        <w:rPr>
          <w:rFonts w:ascii="Calibri" w:eastAsia="Calibri" w:hAnsi="Calibri" w:cs="Calibri"/>
          <w:iCs/>
        </w:rPr>
      </w:pPr>
      <w:r>
        <w:rPr>
          <w:rFonts w:ascii="Calibri" w:eastAsia="Calibri" w:hAnsi="Calibri" w:cs="Calibri"/>
        </w:rPr>
        <w:t xml:space="preserve">Årsmøtet viser til årsmøteuttalelsen fra 2018 hvor en ser behovet for endring av organisasjonsstrukturen i Samfunnsviterne og støtter hovedlinjene i hovedstyrets forslag til ny organisasjonsmodell med avvikling av fylkesavdelingene, etablere fagforumer og endre på delegatsordningen. Samfunnsviterne i Finnmark støtter også forslaget om å etablere regioner, og om innføring av elektroniske valg. </w:t>
      </w:r>
    </w:p>
    <w:p w14:paraId="5C97135A" w14:textId="77777777" w:rsidR="00AB0877" w:rsidRDefault="00AB0877" w:rsidP="00AB0877">
      <w:pPr>
        <w:rPr>
          <w:rFonts w:ascii="Calibri" w:eastAsia="Calibri" w:hAnsi="Calibri" w:cs="Calibri"/>
          <w:iCs/>
        </w:rPr>
      </w:pPr>
      <w:r>
        <w:rPr>
          <w:rFonts w:ascii="Calibri" w:eastAsia="Calibri" w:hAnsi="Calibri" w:cs="Calibri"/>
        </w:rPr>
        <w:t xml:space="preserve">Samfunnsviterne i Finnmark ser derfor at foreslåtte nyorganisering gir potensiale for mindre byråkrati, bedre ressursutnyttelse, nettverksbygging og forenkle muligheten for deltakelse uavhengig bosted. Moderne datateknologi skaper nye rammer og muligheter for organisasjonen.  Samfunnsviterne i Finnmark </w:t>
      </w:r>
      <w:r>
        <w:rPr>
          <w:rFonts w:ascii="Calibri" w:eastAsia="Calibri" w:hAnsi="Calibri" w:cs="Calibri"/>
          <w:iCs/>
        </w:rPr>
        <w:t xml:space="preserve">ser imidlertid behov for avklaring av detaljene for delegatsfordelingen. Hvordan skal en sikre representasjon fra landsdelene innad i regionen synes uavklart. Sammenslåingen av Finnmark og Troms fylkeskommuner skaper uansett behov for å gjennomgå og endre organisasjonsmodellen regionalt. </w:t>
      </w:r>
    </w:p>
    <w:p w14:paraId="2ACE57C3" w14:textId="77777777" w:rsidR="00AB0877" w:rsidRDefault="00AB0877" w:rsidP="00AB0877">
      <w:pPr>
        <w:rPr>
          <w:rFonts w:ascii="Calibri" w:eastAsia="Calibri" w:hAnsi="Calibri" w:cs="Calibri"/>
          <w:i/>
          <w:iCs/>
        </w:rPr>
      </w:pPr>
      <w:r>
        <w:rPr>
          <w:rFonts w:ascii="Calibri" w:eastAsia="Calibri" w:hAnsi="Calibri" w:cs="Calibri"/>
          <w:iCs/>
        </w:rPr>
        <w:t xml:space="preserve">Erfaringen fra samfunnsviterarbeidet i Finnmark de siste årene viser nedadgående interesse og engasjement blant medlemmene. Store geografiske avstander mellom medlemmenes arbeidssted og fylkeslagets uklare formelle rolle i forhold til oppfølging av medlemmene, kan være noe av årsakene til dette. </w:t>
      </w:r>
      <w:r>
        <w:rPr>
          <w:rFonts w:ascii="Calibri" w:eastAsia="Calibri" w:hAnsi="Calibri" w:cs="Calibri"/>
          <w:i/>
          <w:iCs/>
        </w:rPr>
        <w:t xml:space="preserve">På denne bakgrunn og i tråd med forslag til ny organisering, anbefaler Samfunnsviterne i Finnmark at fylkeslaget i Finnmark avvikles i/fra og med landsmøtet i 2019. </w:t>
      </w:r>
    </w:p>
    <w:p w14:paraId="4909952D" w14:textId="77777777" w:rsidR="00AB0877" w:rsidRDefault="00AB0877" w:rsidP="00AB0877">
      <w:pPr>
        <w:rPr>
          <w:rFonts w:ascii="Calibri" w:hAnsi="Calibri"/>
          <w:sz w:val="20"/>
          <w:szCs w:val="20"/>
        </w:rPr>
      </w:pPr>
      <w:r>
        <w:rPr>
          <w:rFonts w:ascii="Calibri" w:hAnsi="Calibri"/>
          <w:sz w:val="20"/>
          <w:szCs w:val="20"/>
        </w:rPr>
        <w:t xml:space="preserve">Kontakt: </w:t>
      </w:r>
      <w:r>
        <w:rPr>
          <w:rFonts w:ascii="Calibri" w:hAnsi="Calibri"/>
          <w:b/>
          <w:i/>
          <w:sz w:val="20"/>
          <w:szCs w:val="20"/>
        </w:rPr>
        <w:t>Jelena Porsanger</w:t>
      </w:r>
      <w:r>
        <w:rPr>
          <w:rFonts w:ascii="Calibri" w:hAnsi="Calibri"/>
          <w:sz w:val="20"/>
          <w:szCs w:val="20"/>
        </w:rPr>
        <w:t>, fylkesleder, Samfunnsviterne i Finnmark</w:t>
      </w:r>
    </w:p>
    <w:p w14:paraId="0FACC82D" w14:textId="77777777" w:rsidR="00AB0877" w:rsidRDefault="00AB0877" w:rsidP="00AB0877">
      <w:pPr>
        <w:rPr>
          <w:rFonts w:ascii="Calibri" w:hAnsi="Calibri"/>
          <w:sz w:val="20"/>
          <w:szCs w:val="20"/>
        </w:rPr>
      </w:pPr>
      <w:r>
        <w:rPr>
          <w:rFonts w:ascii="Calibri" w:hAnsi="Calibri"/>
          <w:sz w:val="20"/>
          <w:szCs w:val="20"/>
        </w:rPr>
        <w:t xml:space="preserve">Epost: </w:t>
      </w:r>
      <w:r>
        <w:rPr>
          <w:rStyle w:val="Hyperkobling"/>
          <w:rFonts w:ascii="Calibri" w:hAnsi="Calibri"/>
          <w:sz w:val="20"/>
          <w:szCs w:val="20"/>
        </w:rPr>
        <w:t>Samfunnsviterne.finnmark@gmail.com</w:t>
      </w:r>
      <w:r>
        <w:rPr>
          <w:rFonts w:ascii="Calibri" w:hAnsi="Calibri"/>
          <w:sz w:val="20"/>
          <w:szCs w:val="20"/>
        </w:rPr>
        <w:t>, tlf. +47 92262212</w:t>
      </w:r>
    </w:p>
    <w:p w14:paraId="572957B3" w14:textId="77777777" w:rsidR="00AB0877" w:rsidRDefault="00AB0877" w:rsidP="00C4503A">
      <w:pPr>
        <w:pStyle w:val="Ingenmellomrom"/>
      </w:pPr>
    </w:p>
    <w:sectPr w:rsidR="00AB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CA"/>
    <w:multiLevelType w:val="hybridMultilevel"/>
    <w:tmpl w:val="DFD442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B73B51"/>
    <w:multiLevelType w:val="hybridMultilevel"/>
    <w:tmpl w:val="BAFCF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195186"/>
    <w:multiLevelType w:val="hybridMultilevel"/>
    <w:tmpl w:val="175C8B8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D62724"/>
    <w:multiLevelType w:val="hybridMultilevel"/>
    <w:tmpl w:val="7026C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23175"/>
    <w:multiLevelType w:val="hybridMultilevel"/>
    <w:tmpl w:val="48762B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45510C8"/>
    <w:multiLevelType w:val="hybridMultilevel"/>
    <w:tmpl w:val="4264624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7D5DA3"/>
    <w:multiLevelType w:val="hybridMultilevel"/>
    <w:tmpl w:val="F13E8010"/>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D01FBD"/>
    <w:multiLevelType w:val="hybridMultilevel"/>
    <w:tmpl w:val="2708D6A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FDA7CC7"/>
    <w:multiLevelType w:val="hybridMultilevel"/>
    <w:tmpl w:val="87740234"/>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08C3A49"/>
    <w:multiLevelType w:val="hybridMultilevel"/>
    <w:tmpl w:val="6A301C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6521C5C"/>
    <w:multiLevelType w:val="hybridMultilevel"/>
    <w:tmpl w:val="47781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9A6EC3"/>
    <w:multiLevelType w:val="hybridMultilevel"/>
    <w:tmpl w:val="07D6EEE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125DE4"/>
    <w:multiLevelType w:val="hybridMultilevel"/>
    <w:tmpl w:val="974EFC6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A41CAB"/>
    <w:multiLevelType w:val="hybridMultilevel"/>
    <w:tmpl w:val="EA52EB60"/>
    <w:lvl w:ilvl="0" w:tplc="04140011">
      <w:start w:val="1"/>
      <w:numFmt w:val="decimal"/>
      <w:lvlText w:val="%1)"/>
      <w:lvlJc w:val="left"/>
      <w:pPr>
        <w:ind w:left="720" w:hanging="360"/>
      </w:pPr>
      <w:rPr>
        <w:rFonts w:hint="default"/>
      </w:rPr>
    </w:lvl>
    <w:lvl w:ilvl="1" w:tplc="0414000B">
      <w:start w:val="1"/>
      <w:numFmt w:val="bullet"/>
      <w:lvlText w:val=""/>
      <w:lvlJc w:val="left"/>
      <w:pPr>
        <w:ind w:left="1440" w:hanging="360"/>
      </w:pPr>
      <w:rPr>
        <w:rFonts w:ascii="Wingdings" w:hAnsi="Wingding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DF0741"/>
    <w:multiLevelType w:val="multilevel"/>
    <w:tmpl w:val="04160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449F8"/>
    <w:multiLevelType w:val="hybridMultilevel"/>
    <w:tmpl w:val="A3A0E3D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191088C"/>
    <w:multiLevelType w:val="hybridMultilevel"/>
    <w:tmpl w:val="6C80E98C"/>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E23D9E"/>
    <w:multiLevelType w:val="hybridMultilevel"/>
    <w:tmpl w:val="359AD8D6"/>
    <w:lvl w:ilvl="0" w:tplc="04140001">
      <w:start w:val="1"/>
      <w:numFmt w:val="bullet"/>
      <w:lvlText w:val=""/>
      <w:lvlJc w:val="left"/>
      <w:pPr>
        <w:ind w:left="853" w:hanging="360"/>
      </w:pPr>
      <w:rPr>
        <w:rFonts w:ascii="Symbol" w:hAnsi="Symbol" w:hint="default"/>
      </w:rPr>
    </w:lvl>
    <w:lvl w:ilvl="1" w:tplc="04140003" w:tentative="1">
      <w:start w:val="1"/>
      <w:numFmt w:val="bullet"/>
      <w:lvlText w:val="o"/>
      <w:lvlJc w:val="left"/>
      <w:pPr>
        <w:ind w:left="1573" w:hanging="360"/>
      </w:pPr>
      <w:rPr>
        <w:rFonts w:ascii="Courier New" w:hAnsi="Courier New" w:cs="Courier New" w:hint="default"/>
      </w:rPr>
    </w:lvl>
    <w:lvl w:ilvl="2" w:tplc="04140005" w:tentative="1">
      <w:start w:val="1"/>
      <w:numFmt w:val="bullet"/>
      <w:lvlText w:val=""/>
      <w:lvlJc w:val="left"/>
      <w:pPr>
        <w:ind w:left="2293" w:hanging="360"/>
      </w:pPr>
      <w:rPr>
        <w:rFonts w:ascii="Wingdings" w:hAnsi="Wingdings" w:hint="default"/>
      </w:rPr>
    </w:lvl>
    <w:lvl w:ilvl="3" w:tplc="04140001" w:tentative="1">
      <w:start w:val="1"/>
      <w:numFmt w:val="bullet"/>
      <w:lvlText w:val=""/>
      <w:lvlJc w:val="left"/>
      <w:pPr>
        <w:ind w:left="3013" w:hanging="360"/>
      </w:pPr>
      <w:rPr>
        <w:rFonts w:ascii="Symbol" w:hAnsi="Symbol" w:hint="default"/>
      </w:rPr>
    </w:lvl>
    <w:lvl w:ilvl="4" w:tplc="04140003" w:tentative="1">
      <w:start w:val="1"/>
      <w:numFmt w:val="bullet"/>
      <w:lvlText w:val="o"/>
      <w:lvlJc w:val="left"/>
      <w:pPr>
        <w:ind w:left="3733" w:hanging="360"/>
      </w:pPr>
      <w:rPr>
        <w:rFonts w:ascii="Courier New" w:hAnsi="Courier New" w:cs="Courier New" w:hint="default"/>
      </w:rPr>
    </w:lvl>
    <w:lvl w:ilvl="5" w:tplc="04140005" w:tentative="1">
      <w:start w:val="1"/>
      <w:numFmt w:val="bullet"/>
      <w:lvlText w:val=""/>
      <w:lvlJc w:val="left"/>
      <w:pPr>
        <w:ind w:left="4453" w:hanging="360"/>
      </w:pPr>
      <w:rPr>
        <w:rFonts w:ascii="Wingdings" w:hAnsi="Wingdings" w:hint="default"/>
      </w:rPr>
    </w:lvl>
    <w:lvl w:ilvl="6" w:tplc="04140001" w:tentative="1">
      <w:start w:val="1"/>
      <w:numFmt w:val="bullet"/>
      <w:lvlText w:val=""/>
      <w:lvlJc w:val="left"/>
      <w:pPr>
        <w:ind w:left="5173" w:hanging="360"/>
      </w:pPr>
      <w:rPr>
        <w:rFonts w:ascii="Symbol" w:hAnsi="Symbol" w:hint="default"/>
      </w:rPr>
    </w:lvl>
    <w:lvl w:ilvl="7" w:tplc="04140003" w:tentative="1">
      <w:start w:val="1"/>
      <w:numFmt w:val="bullet"/>
      <w:lvlText w:val="o"/>
      <w:lvlJc w:val="left"/>
      <w:pPr>
        <w:ind w:left="5893" w:hanging="360"/>
      </w:pPr>
      <w:rPr>
        <w:rFonts w:ascii="Courier New" w:hAnsi="Courier New" w:cs="Courier New" w:hint="default"/>
      </w:rPr>
    </w:lvl>
    <w:lvl w:ilvl="8" w:tplc="04140005" w:tentative="1">
      <w:start w:val="1"/>
      <w:numFmt w:val="bullet"/>
      <w:lvlText w:val=""/>
      <w:lvlJc w:val="left"/>
      <w:pPr>
        <w:ind w:left="6613" w:hanging="360"/>
      </w:pPr>
      <w:rPr>
        <w:rFonts w:ascii="Wingdings" w:hAnsi="Wingdings" w:hint="default"/>
      </w:rPr>
    </w:lvl>
  </w:abstractNum>
  <w:abstractNum w:abstractNumId="18" w15:restartNumberingAfterBreak="0">
    <w:nsid w:val="498D6FC3"/>
    <w:multiLevelType w:val="hybridMultilevel"/>
    <w:tmpl w:val="D0A03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3E78B8"/>
    <w:multiLevelType w:val="hybridMultilevel"/>
    <w:tmpl w:val="DE248E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28502D"/>
    <w:multiLevelType w:val="hybridMultilevel"/>
    <w:tmpl w:val="25A46DB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2D01B5"/>
    <w:multiLevelType w:val="hybridMultilevel"/>
    <w:tmpl w:val="46B4D1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A5604E"/>
    <w:multiLevelType w:val="hybridMultilevel"/>
    <w:tmpl w:val="D9205D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4C434ED"/>
    <w:multiLevelType w:val="hybridMultilevel"/>
    <w:tmpl w:val="4FB06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787721"/>
    <w:multiLevelType w:val="hybridMultilevel"/>
    <w:tmpl w:val="0E58B0A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C32D35"/>
    <w:multiLevelType w:val="hybridMultilevel"/>
    <w:tmpl w:val="02387902"/>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A582E4E"/>
    <w:multiLevelType w:val="hybridMultilevel"/>
    <w:tmpl w:val="B43E3C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03E3875"/>
    <w:multiLevelType w:val="hybridMultilevel"/>
    <w:tmpl w:val="51545B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27D7CBC"/>
    <w:multiLevelType w:val="hybridMultilevel"/>
    <w:tmpl w:val="FC3AFFA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C86A13"/>
    <w:multiLevelType w:val="hybridMultilevel"/>
    <w:tmpl w:val="5C7ED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0"/>
  </w:num>
  <w:num w:numId="5">
    <w:abstractNumId w:val="18"/>
  </w:num>
  <w:num w:numId="6">
    <w:abstractNumId w:val="22"/>
  </w:num>
  <w:num w:numId="7">
    <w:abstractNumId w:val="29"/>
  </w:num>
  <w:num w:numId="8">
    <w:abstractNumId w:val="15"/>
  </w:num>
  <w:num w:numId="9">
    <w:abstractNumId w:val="3"/>
  </w:num>
  <w:num w:numId="10">
    <w:abstractNumId w:val="0"/>
  </w:num>
  <w:num w:numId="11">
    <w:abstractNumId w:val="2"/>
  </w:num>
  <w:num w:numId="12">
    <w:abstractNumId w:val="5"/>
  </w:num>
  <w:num w:numId="13">
    <w:abstractNumId w:val="8"/>
  </w:num>
  <w:num w:numId="14">
    <w:abstractNumId w:val="13"/>
  </w:num>
  <w:num w:numId="15">
    <w:abstractNumId w:val="27"/>
  </w:num>
  <w:num w:numId="16">
    <w:abstractNumId w:val="26"/>
  </w:num>
  <w:num w:numId="17">
    <w:abstractNumId w:val="12"/>
  </w:num>
  <w:num w:numId="18">
    <w:abstractNumId w:val="28"/>
  </w:num>
  <w:num w:numId="19">
    <w:abstractNumId w:val="16"/>
  </w:num>
  <w:num w:numId="20">
    <w:abstractNumId w:val="25"/>
  </w:num>
  <w:num w:numId="21">
    <w:abstractNumId w:val="19"/>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1"/>
  </w:num>
  <w:num w:numId="28">
    <w:abstractNumId w:val="4"/>
  </w:num>
  <w:num w:numId="29">
    <w:abstractNumId w:val="24"/>
  </w:num>
  <w:num w:numId="30">
    <w:abstractNumId w:val="9"/>
  </w:num>
  <w:num w:numId="31">
    <w:abstractNumId w:val="20"/>
  </w:num>
  <w:num w:numId="32">
    <w:abstractNumId w:val="7"/>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AB"/>
    <w:rsid w:val="00020A0F"/>
    <w:rsid w:val="000B3DE1"/>
    <w:rsid w:val="000F19E0"/>
    <w:rsid w:val="00114A4A"/>
    <w:rsid w:val="001225EB"/>
    <w:rsid w:val="0014478D"/>
    <w:rsid w:val="0015600F"/>
    <w:rsid w:val="00166785"/>
    <w:rsid w:val="00196B56"/>
    <w:rsid w:val="001A34F9"/>
    <w:rsid w:val="001F5986"/>
    <w:rsid w:val="00307F9A"/>
    <w:rsid w:val="00354D1C"/>
    <w:rsid w:val="0038142A"/>
    <w:rsid w:val="003C1B94"/>
    <w:rsid w:val="003C4D7C"/>
    <w:rsid w:val="00406931"/>
    <w:rsid w:val="004C65AB"/>
    <w:rsid w:val="004E6DE8"/>
    <w:rsid w:val="004F3E15"/>
    <w:rsid w:val="00561A1B"/>
    <w:rsid w:val="005E3447"/>
    <w:rsid w:val="00600373"/>
    <w:rsid w:val="006365C2"/>
    <w:rsid w:val="00652E6C"/>
    <w:rsid w:val="006565F8"/>
    <w:rsid w:val="00661249"/>
    <w:rsid w:val="00665BEC"/>
    <w:rsid w:val="00684B56"/>
    <w:rsid w:val="00704643"/>
    <w:rsid w:val="00714FA9"/>
    <w:rsid w:val="007369B1"/>
    <w:rsid w:val="00762CEB"/>
    <w:rsid w:val="00786FD8"/>
    <w:rsid w:val="007A243C"/>
    <w:rsid w:val="007C4C44"/>
    <w:rsid w:val="007C79C4"/>
    <w:rsid w:val="007E7488"/>
    <w:rsid w:val="007F2DB1"/>
    <w:rsid w:val="007F783A"/>
    <w:rsid w:val="00802FA5"/>
    <w:rsid w:val="00832019"/>
    <w:rsid w:val="00832CB0"/>
    <w:rsid w:val="008436A7"/>
    <w:rsid w:val="008648AB"/>
    <w:rsid w:val="0089377C"/>
    <w:rsid w:val="008B2268"/>
    <w:rsid w:val="008E3775"/>
    <w:rsid w:val="009232A1"/>
    <w:rsid w:val="009911A9"/>
    <w:rsid w:val="00992AA2"/>
    <w:rsid w:val="009D3E91"/>
    <w:rsid w:val="00A112AD"/>
    <w:rsid w:val="00A13158"/>
    <w:rsid w:val="00AA1AC3"/>
    <w:rsid w:val="00AB0877"/>
    <w:rsid w:val="00AF30AF"/>
    <w:rsid w:val="00B35ED8"/>
    <w:rsid w:val="00BA5BCC"/>
    <w:rsid w:val="00BF44AC"/>
    <w:rsid w:val="00C104F5"/>
    <w:rsid w:val="00C4503A"/>
    <w:rsid w:val="00C95578"/>
    <w:rsid w:val="00CE748D"/>
    <w:rsid w:val="00D1030A"/>
    <w:rsid w:val="00D3466C"/>
    <w:rsid w:val="00D72E27"/>
    <w:rsid w:val="00D95A40"/>
    <w:rsid w:val="00DB75AF"/>
    <w:rsid w:val="00E37D7A"/>
    <w:rsid w:val="00E77170"/>
    <w:rsid w:val="00EA06CB"/>
    <w:rsid w:val="00EA6053"/>
    <w:rsid w:val="00EE7B5A"/>
    <w:rsid w:val="00F32991"/>
    <w:rsid w:val="00F357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7DBB"/>
  <w15:docId w15:val="{445288C2-D51D-47A3-9EA1-CC3EAD2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C65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65AB"/>
    <w:rPr>
      <w:rFonts w:ascii="Tahoma" w:hAnsi="Tahoma" w:cs="Tahoma"/>
      <w:sz w:val="16"/>
      <w:szCs w:val="16"/>
    </w:rPr>
  </w:style>
  <w:style w:type="character" w:styleId="Hyperkobling">
    <w:name w:val="Hyperlink"/>
    <w:basedOn w:val="Standardskriftforavsnitt"/>
    <w:uiPriority w:val="99"/>
    <w:unhideWhenUsed/>
    <w:rsid w:val="004C65AB"/>
    <w:rPr>
      <w:color w:val="0000FF" w:themeColor="hyperlink"/>
      <w:u w:val="single"/>
    </w:rPr>
  </w:style>
  <w:style w:type="paragraph" w:styleId="Ingenmellomrom">
    <w:name w:val="No Spacing"/>
    <w:uiPriority w:val="1"/>
    <w:qFormat/>
    <w:rsid w:val="00561A1B"/>
    <w:pPr>
      <w:spacing w:after="0" w:line="240" w:lineRule="auto"/>
    </w:pPr>
  </w:style>
  <w:style w:type="paragraph" w:styleId="Listeavsnitt">
    <w:name w:val="List Paragraph"/>
    <w:basedOn w:val="Normal"/>
    <w:uiPriority w:val="34"/>
    <w:qFormat/>
    <w:rsid w:val="0056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0555">
      <w:bodyDiv w:val="1"/>
      <w:marLeft w:val="0"/>
      <w:marRight w:val="0"/>
      <w:marTop w:val="0"/>
      <w:marBottom w:val="0"/>
      <w:divBdr>
        <w:top w:val="none" w:sz="0" w:space="0" w:color="auto"/>
        <w:left w:val="none" w:sz="0" w:space="0" w:color="auto"/>
        <w:bottom w:val="none" w:sz="0" w:space="0" w:color="auto"/>
        <w:right w:val="none" w:sz="0" w:space="0" w:color="auto"/>
      </w:divBdr>
      <w:divsChild>
        <w:div w:id="1410537974">
          <w:marLeft w:val="0"/>
          <w:marRight w:val="0"/>
          <w:marTop w:val="0"/>
          <w:marBottom w:val="0"/>
          <w:divBdr>
            <w:top w:val="none" w:sz="0" w:space="0" w:color="auto"/>
            <w:left w:val="none" w:sz="0" w:space="0" w:color="auto"/>
            <w:bottom w:val="none" w:sz="0" w:space="0" w:color="auto"/>
            <w:right w:val="none" w:sz="0" w:space="0" w:color="auto"/>
          </w:divBdr>
        </w:div>
        <w:div w:id="1949267103">
          <w:marLeft w:val="0"/>
          <w:marRight w:val="0"/>
          <w:marTop w:val="0"/>
          <w:marBottom w:val="0"/>
          <w:divBdr>
            <w:top w:val="none" w:sz="0" w:space="0" w:color="auto"/>
            <w:left w:val="none" w:sz="0" w:space="0" w:color="auto"/>
            <w:bottom w:val="none" w:sz="0" w:space="0" w:color="auto"/>
            <w:right w:val="none" w:sz="0" w:space="0" w:color="auto"/>
          </w:divBdr>
        </w:div>
        <w:div w:id="721445432">
          <w:marLeft w:val="0"/>
          <w:marRight w:val="0"/>
          <w:marTop w:val="0"/>
          <w:marBottom w:val="0"/>
          <w:divBdr>
            <w:top w:val="none" w:sz="0" w:space="0" w:color="auto"/>
            <w:left w:val="none" w:sz="0" w:space="0" w:color="auto"/>
            <w:bottom w:val="none" w:sz="0" w:space="0" w:color="auto"/>
            <w:right w:val="none" w:sz="0" w:space="0" w:color="auto"/>
          </w:divBdr>
        </w:div>
        <w:div w:id="389378782">
          <w:marLeft w:val="0"/>
          <w:marRight w:val="0"/>
          <w:marTop w:val="0"/>
          <w:marBottom w:val="0"/>
          <w:divBdr>
            <w:top w:val="none" w:sz="0" w:space="0" w:color="auto"/>
            <w:left w:val="none" w:sz="0" w:space="0" w:color="auto"/>
            <w:bottom w:val="none" w:sz="0" w:space="0" w:color="auto"/>
            <w:right w:val="none" w:sz="0" w:space="0" w:color="auto"/>
          </w:divBdr>
        </w:div>
        <w:div w:id="1413428244">
          <w:marLeft w:val="0"/>
          <w:marRight w:val="0"/>
          <w:marTop w:val="0"/>
          <w:marBottom w:val="0"/>
          <w:divBdr>
            <w:top w:val="none" w:sz="0" w:space="0" w:color="auto"/>
            <w:left w:val="none" w:sz="0" w:space="0" w:color="auto"/>
            <w:bottom w:val="none" w:sz="0" w:space="0" w:color="auto"/>
            <w:right w:val="none" w:sz="0" w:space="0" w:color="auto"/>
          </w:divBdr>
        </w:div>
      </w:divsChild>
    </w:div>
    <w:div w:id="886189023">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17950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F05B8BD83A984C9023CB07235D26C4" ma:contentTypeVersion="11" ma:contentTypeDescription="Opprett et nytt dokument." ma:contentTypeScope="" ma:versionID="c64249902703edbe9c13292d9c939f9d">
  <xsd:schema xmlns:xsd="http://www.w3.org/2001/XMLSchema" xmlns:xs="http://www.w3.org/2001/XMLSchema" xmlns:p="http://schemas.microsoft.com/office/2006/metadata/properties" xmlns:ns3="78a156b5-d8c6-4832-b9e4-2fce35d47f27" xmlns:ns4="c9e0db9a-f16b-4259-9f7f-4de2ac189d52" targetNamespace="http://schemas.microsoft.com/office/2006/metadata/properties" ma:root="true" ma:fieldsID="a253419044256f7ea319cc8ccf20cc10" ns3:_="" ns4:_="">
    <xsd:import namespace="78a156b5-d8c6-4832-b9e4-2fce35d47f27"/>
    <xsd:import namespace="c9e0db9a-f16b-4259-9f7f-4de2ac189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56b5-d8c6-4832-b9e4-2fce35d47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0db9a-f16b-4259-9f7f-4de2ac189d5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E9BC2-0C2F-480F-B408-2A15CD55D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56b5-d8c6-4832-b9e4-2fce35d47f27"/>
    <ds:schemaRef ds:uri="c9e0db9a-f16b-4259-9f7f-4de2ac18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AFB59-D14A-4182-8F71-B394A0B55827}">
  <ds:schemaRefs>
    <ds:schemaRef ds:uri="http://schemas.microsoft.com/sharepoint/v3/contenttype/forms"/>
  </ds:schemaRefs>
</ds:datastoreItem>
</file>

<file path=customXml/itemProps3.xml><?xml version="1.0" encoding="utf-8"?>
<ds:datastoreItem xmlns:ds="http://schemas.openxmlformats.org/officeDocument/2006/customXml" ds:itemID="{77A1BE83-FA45-4D7F-9BC8-234C40B7A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976</Words>
  <Characters>5173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terjem</dc:creator>
  <cp:lastModifiedBy>Unn-Tove Bakkevoll</cp:lastModifiedBy>
  <cp:revision>3</cp:revision>
  <cp:lastPrinted>2018-11-22T11:24:00Z</cp:lastPrinted>
  <dcterms:created xsi:type="dcterms:W3CDTF">2019-12-18T11:44:00Z</dcterms:created>
  <dcterms:modified xsi:type="dcterms:W3CDTF">2019-12-18T12:14:00Z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0x010100BFF05B8BD83A984C9023CB07235D26C4</vt:lpwstr>
  </property>
</Properties>
</file>