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3D5D" w14:textId="4CF8BF77" w:rsidR="00E1020B" w:rsidRDefault="00E1020B" w:rsidP="00E1020B">
      <w:pPr>
        <w:tabs>
          <w:tab w:val="left" w:pos="2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REFERAT FRA ORGANISASJONSSEMINAR/FYLKESLEDERMØTE MED FYLKESLEDERNE OG ARBEIDSLIVSUTVALGET I SAMFUNNSVITERNE </w:t>
      </w:r>
    </w:p>
    <w:p w14:paraId="7DD6270C" w14:textId="7101A51B" w:rsidR="005E243E" w:rsidRPr="005E243E" w:rsidRDefault="005E243E" w:rsidP="00E1020B">
      <w:pPr>
        <w:tabs>
          <w:tab w:val="left" w:pos="2410"/>
        </w:tabs>
        <w:jc w:val="center"/>
        <w:rPr>
          <w:rFonts w:ascii="Arial" w:hAnsi="Arial" w:cs="Arial"/>
          <w:b/>
          <w:i/>
          <w:iCs/>
          <w:sz w:val="36"/>
          <w:szCs w:val="36"/>
        </w:rPr>
      </w:pPr>
    </w:p>
    <w:p w14:paraId="6AA94356" w14:textId="7C77BCDF" w:rsidR="00E1020B" w:rsidRPr="002527F7" w:rsidRDefault="00E1020B" w:rsidP="00E1020B">
      <w:pPr>
        <w:ind w:left="3540" w:hanging="3540"/>
        <w:outlineLvl w:val="0"/>
        <w:rPr>
          <w:rFonts w:ascii="Arial" w:hAnsi="Arial" w:cs="Arial"/>
          <w:bCs/>
        </w:rPr>
      </w:pPr>
      <w:r w:rsidRPr="002527F7">
        <w:rPr>
          <w:rFonts w:ascii="Arial" w:hAnsi="Arial" w:cs="Arial"/>
          <w:b/>
        </w:rPr>
        <w:t>Tid: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Cs/>
        </w:rPr>
        <w:t>30. november kl. 13.00 – 17.</w:t>
      </w:r>
      <w:r w:rsidR="00AC20E3">
        <w:rPr>
          <w:rFonts w:ascii="Arial" w:hAnsi="Arial" w:cs="Arial"/>
          <w:bCs/>
        </w:rPr>
        <w:t>00</w:t>
      </w:r>
      <w:r w:rsidRPr="002527F7">
        <w:rPr>
          <w:rFonts w:ascii="Arial" w:hAnsi="Arial" w:cs="Arial"/>
          <w:bCs/>
        </w:rPr>
        <w:t xml:space="preserve"> </w:t>
      </w:r>
    </w:p>
    <w:p w14:paraId="68D6E43B" w14:textId="16FEA7E4" w:rsidR="00E1020B" w:rsidRPr="002527F7" w:rsidRDefault="00E1020B" w:rsidP="00E1020B">
      <w:pPr>
        <w:ind w:left="3540" w:hanging="3540"/>
        <w:outlineLvl w:val="0"/>
        <w:rPr>
          <w:rFonts w:ascii="Arial" w:hAnsi="Arial" w:cs="Arial"/>
          <w:bCs/>
        </w:rPr>
      </w:pPr>
    </w:p>
    <w:p w14:paraId="1B9D3ED4" w14:textId="4B4C54D6" w:rsidR="00E1020B" w:rsidRPr="002527F7" w:rsidRDefault="00E1020B" w:rsidP="00E1020B">
      <w:pPr>
        <w:rPr>
          <w:rFonts w:ascii="Arial" w:hAnsi="Arial" w:cs="Arial"/>
        </w:rPr>
      </w:pPr>
      <w:r w:rsidRPr="002527F7">
        <w:rPr>
          <w:rFonts w:ascii="Arial" w:hAnsi="Arial" w:cs="Arial"/>
          <w:b/>
        </w:rPr>
        <w:t xml:space="preserve">Sted: 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</w:rPr>
        <w:t>Digitalt møte via Teams</w:t>
      </w:r>
    </w:p>
    <w:p w14:paraId="427BA45A" w14:textId="7A800E00" w:rsidR="00E1020B" w:rsidRPr="002527F7" w:rsidRDefault="00E1020B" w:rsidP="00E1020B">
      <w:pPr>
        <w:ind w:left="3540" w:hanging="3540"/>
        <w:outlineLvl w:val="0"/>
        <w:rPr>
          <w:rFonts w:ascii="Arial" w:hAnsi="Arial" w:cs="Arial"/>
          <w:b/>
        </w:rPr>
      </w:pPr>
    </w:p>
    <w:p w14:paraId="7A893040" w14:textId="77777777" w:rsidR="00E1020B" w:rsidRPr="002527F7" w:rsidRDefault="00E1020B" w:rsidP="00E1020B">
      <w:pPr>
        <w:spacing w:line="252" w:lineRule="auto"/>
        <w:ind w:left="3540" w:hanging="3540"/>
        <w:rPr>
          <w:rFonts w:ascii="Arial" w:hAnsi="Arial" w:cs="Arial"/>
        </w:rPr>
      </w:pPr>
      <w:r w:rsidRPr="002527F7">
        <w:rPr>
          <w:rFonts w:ascii="Arial" w:hAnsi="Arial" w:cs="Arial"/>
          <w:b/>
        </w:rPr>
        <w:t>Hovedstyret: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</w:rPr>
        <w:t>Merete Nilsson, leder</w:t>
      </w:r>
      <w:r w:rsidRPr="002527F7">
        <w:rPr>
          <w:rFonts w:ascii="Arial" w:hAnsi="Arial" w:cs="Arial"/>
        </w:rPr>
        <w:br/>
        <w:t>Erik F. Øverland, nestleder</w:t>
      </w:r>
    </w:p>
    <w:p w14:paraId="658C428A" w14:textId="77777777" w:rsidR="00AE5285" w:rsidRPr="002527F7" w:rsidRDefault="00E1020B" w:rsidP="00E1020B">
      <w:pPr>
        <w:spacing w:line="256" w:lineRule="auto"/>
        <w:ind w:left="3540" w:hanging="3540"/>
        <w:rPr>
          <w:rFonts w:ascii="Arial" w:hAnsi="Arial" w:cs="Arial"/>
          <w:bCs/>
        </w:rPr>
      </w:pPr>
      <w:r w:rsidRPr="002527F7">
        <w:rPr>
          <w:rFonts w:ascii="Arial" w:hAnsi="Arial" w:cs="Arial"/>
          <w:b/>
        </w:rPr>
        <w:t>Fylkesledere: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Cs/>
        </w:rPr>
        <w:t>Jo Vegard Aardal, Agder</w:t>
      </w:r>
    </w:p>
    <w:p w14:paraId="7C0D0AAC" w14:textId="315FB144" w:rsidR="00E1020B" w:rsidRPr="002527F7" w:rsidRDefault="00E1020B" w:rsidP="00AE5285">
      <w:pPr>
        <w:spacing w:line="256" w:lineRule="auto"/>
        <w:ind w:left="3540"/>
        <w:rPr>
          <w:rFonts w:ascii="Arial" w:hAnsi="Arial" w:cs="Arial"/>
          <w:bCs/>
        </w:rPr>
      </w:pPr>
      <w:r w:rsidRPr="002527F7">
        <w:rPr>
          <w:rFonts w:ascii="Arial" w:hAnsi="Arial" w:cs="Arial"/>
          <w:bCs/>
        </w:rPr>
        <w:t xml:space="preserve">Lia </w:t>
      </w:r>
      <w:proofErr w:type="spellStart"/>
      <w:r w:rsidRPr="002527F7">
        <w:rPr>
          <w:rFonts w:ascii="Arial" w:hAnsi="Arial" w:cs="Arial"/>
          <w:bCs/>
        </w:rPr>
        <w:t>Ciobanu</w:t>
      </w:r>
      <w:proofErr w:type="spellEnd"/>
      <w:r w:rsidRPr="002527F7">
        <w:rPr>
          <w:rFonts w:ascii="Arial" w:hAnsi="Arial" w:cs="Arial"/>
          <w:bCs/>
        </w:rPr>
        <w:t xml:space="preserve"> Andresen, Møre og Romsdal</w:t>
      </w:r>
      <w:r w:rsidR="002320C7" w:rsidRPr="002527F7">
        <w:rPr>
          <w:rFonts w:ascii="Arial" w:hAnsi="Arial" w:cs="Arial"/>
          <w:bCs/>
        </w:rPr>
        <w:t xml:space="preserve"> (14.00</w:t>
      </w:r>
      <w:r w:rsidR="009F5612" w:rsidRPr="002527F7">
        <w:rPr>
          <w:rFonts w:ascii="Arial" w:hAnsi="Arial" w:cs="Arial"/>
          <w:bCs/>
        </w:rPr>
        <w:t>-16.00.</w:t>
      </w:r>
      <w:r w:rsidR="002320C7" w:rsidRPr="002527F7">
        <w:rPr>
          <w:rFonts w:ascii="Arial" w:hAnsi="Arial" w:cs="Arial"/>
          <w:bCs/>
        </w:rPr>
        <w:t>)</w:t>
      </w:r>
      <w:r w:rsidRPr="002527F7">
        <w:rPr>
          <w:rFonts w:ascii="Arial" w:hAnsi="Arial" w:cs="Arial"/>
          <w:bCs/>
        </w:rPr>
        <w:br/>
        <w:t>Elin Svensen, Rogaland</w:t>
      </w:r>
      <w:r w:rsidRPr="002527F7">
        <w:rPr>
          <w:rFonts w:ascii="Arial" w:hAnsi="Arial" w:cs="Arial"/>
          <w:bCs/>
        </w:rPr>
        <w:br/>
        <w:t>Andreas Holm Bakke, Troms og Finnmark</w:t>
      </w:r>
      <w:r w:rsidRPr="002527F7">
        <w:rPr>
          <w:rFonts w:ascii="Arial" w:hAnsi="Arial" w:cs="Arial"/>
          <w:bCs/>
        </w:rPr>
        <w:br/>
        <w:t>Christen Torvik, Trøndelag</w:t>
      </w:r>
      <w:r w:rsidRPr="002527F7">
        <w:rPr>
          <w:rFonts w:ascii="Arial" w:hAnsi="Arial" w:cs="Arial"/>
          <w:bCs/>
        </w:rPr>
        <w:br/>
        <w:t>Espen Meyer, Vestfold og Telemark</w:t>
      </w:r>
      <w:r w:rsidRPr="002527F7">
        <w:rPr>
          <w:rFonts w:ascii="Arial" w:hAnsi="Arial" w:cs="Arial"/>
          <w:bCs/>
        </w:rPr>
        <w:br/>
        <w:t>Jan-Eivind Jenssen, Vestland</w:t>
      </w:r>
      <w:r w:rsidRPr="002527F7">
        <w:rPr>
          <w:rFonts w:ascii="Arial" w:hAnsi="Arial" w:cs="Arial"/>
          <w:bCs/>
        </w:rPr>
        <w:br/>
        <w:t>Torunn Eskedal, Viken</w:t>
      </w:r>
    </w:p>
    <w:p w14:paraId="0A0645FD" w14:textId="77777777" w:rsidR="00806B3A" w:rsidRDefault="00806B3A" w:rsidP="00E1020B">
      <w:pPr>
        <w:spacing w:line="256" w:lineRule="auto"/>
        <w:ind w:left="3540" w:hanging="3540"/>
        <w:rPr>
          <w:rFonts w:ascii="Arial" w:hAnsi="Arial" w:cs="Arial"/>
          <w:b/>
        </w:rPr>
      </w:pPr>
    </w:p>
    <w:p w14:paraId="55A26769" w14:textId="370305E7" w:rsidR="009F5612" w:rsidRPr="002527F7" w:rsidRDefault="00E1020B" w:rsidP="00E1020B">
      <w:pPr>
        <w:spacing w:line="256" w:lineRule="auto"/>
        <w:ind w:left="3540" w:hanging="3540"/>
        <w:rPr>
          <w:rFonts w:ascii="Arial" w:hAnsi="Arial" w:cs="Arial"/>
          <w:bCs/>
        </w:rPr>
      </w:pPr>
      <w:r w:rsidRPr="002527F7">
        <w:rPr>
          <w:rFonts w:ascii="Arial" w:hAnsi="Arial" w:cs="Arial"/>
          <w:b/>
        </w:rPr>
        <w:t>Arbeidslivsutvalget: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Cs/>
        </w:rPr>
        <w:t>Kjerstin Tobiassen, leder av arbeidslivsutvalget</w:t>
      </w:r>
      <w:r w:rsidR="00A622D6" w:rsidRPr="002527F7">
        <w:rPr>
          <w:rFonts w:ascii="Arial" w:hAnsi="Arial" w:cs="Arial"/>
          <w:bCs/>
        </w:rPr>
        <w:t xml:space="preserve"> </w:t>
      </w:r>
    </w:p>
    <w:p w14:paraId="1B5F5967" w14:textId="1810BFFF" w:rsidR="00E1020B" w:rsidRPr="002527F7" w:rsidRDefault="00E1020B" w:rsidP="009F5612">
      <w:pPr>
        <w:spacing w:line="256" w:lineRule="auto"/>
        <w:ind w:left="3540"/>
        <w:rPr>
          <w:rFonts w:ascii="Arial" w:hAnsi="Arial" w:cs="Arial"/>
          <w:bCs/>
        </w:rPr>
      </w:pPr>
      <w:r w:rsidRPr="002527F7">
        <w:rPr>
          <w:rFonts w:ascii="Arial" w:hAnsi="Arial" w:cs="Arial"/>
          <w:bCs/>
        </w:rPr>
        <w:t>Tore Morten Viland, nestleder</w:t>
      </w:r>
      <w:r w:rsidRPr="002527F7">
        <w:rPr>
          <w:rFonts w:ascii="Arial" w:hAnsi="Arial" w:cs="Arial"/>
          <w:bCs/>
        </w:rPr>
        <w:br/>
        <w:t>Frode Svartvatn</w:t>
      </w:r>
      <w:r w:rsidRPr="002527F7">
        <w:rPr>
          <w:rFonts w:ascii="Arial" w:hAnsi="Arial" w:cs="Arial"/>
          <w:bCs/>
        </w:rPr>
        <w:br/>
        <w:t>Marit Larsen Tysnes</w:t>
      </w:r>
      <w:r w:rsidRPr="002527F7">
        <w:rPr>
          <w:rFonts w:ascii="Arial" w:hAnsi="Arial" w:cs="Arial"/>
          <w:bCs/>
        </w:rPr>
        <w:br/>
        <w:t>Einar Søberg</w:t>
      </w:r>
      <w:r w:rsidRPr="002527F7">
        <w:rPr>
          <w:rFonts w:ascii="Arial" w:hAnsi="Arial" w:cs="Arial"/>
          <w:bCs/>
        </w:rPr>
        <w:br/>
        <w:t>John Kenneth Ludvigsen</w:t>
      </w:r>
      <w:r w:rsidRPr="002527F7">
        <w:rPr>
          <w:rFonts w:ascii="Arial" w:hAnsi="Arial" w:cs="Arial"/>
          <w:bCs/>
        </w:rPr>
        <w:br/>
        <w:t>Torunn Eskedal</w:t>
      </w:r>
    </w:p>
    <w:p w14:paraId="425B92CA" w14:textId="77777777" w:rsidR="00AE5285" w:rsidRPr="002527F7" w:rsidRDefault="00AE5285" w:rsidP="00E1020B">
      <w:pPr>
        <w:spacing w:line="256" w:lineRule="auto"/>
        <w:ind w:left="3540" w:hanging="3540"/>
        <w:rPr>
          <w:rFonts w:ascii="Arial" w:hAnsi="Arial" w:cs="Arial"/>
          <w:bCs/>
        </w:rPr>
      </w:pPr>
    </w:p>
    <w:p w14:paraId="4B5A288D" w14:textId="77777777" w:rsidR="002320C7" w:rsidRPr="002527F7" w:rsidRDefault="00E1020B" w:rsidP="00E1020B">
      <w:pPr>
        <w:spacing w:line="256" w:lineRule="auto"/>
        <w:rPr>
          <w:rFonts w:ascii="Arial" w:hAnsi="Arial" w:cs="Arial"/>
          <w:bCs/>
        </w:rPr>
      </w:pPr>
      <w:r w:rsidRPr="002527F7">
        <w:rPr>
          <w:rFonts w:ascii="Arial" w:hAnsi="Arial" w:cs="Arial"/>
          <w:b/>
        </w:rPr>
        <w:t>Forfall:</w:t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Pr="002527F7">
        <w:rPr>
          <w:rFonts w:ascii="Arial" w:hAnsi="Arial" w:cs="Arial"/>
          <w:b/>
        </w:rPr>
        <w:tab/>
      </w:r>
      <w:r w:rsidR="00AE5285" w:rsidRPr="002527F7">
        <w:rPr>
          <w:rFonts w:ascii="Arial" w:hAnsi="Arial" w:cs="Arial"/>
          <w:bCs/>
        </w:rPr>
        <w:t>Anna Jensberg, Nordland</w:t>
      </w:r>
    </w:p>
    <w:p w14:paraId="578338E4" w14:textId="77777777" w:rsidR="009F5612" w:rsidRPr="002527F7" w:rsidRDefault="002320C7" w:rsidP="00E1020B">
      <w:pPr>
        <w:spacing w:line="256" w:lineRule="auto"/>
        <w:rPr>
          <w:rFonts w:ascii="Arial" w:hAnsi="Arial" w:cs="Arial"/>
          <w:bCs/>
        </w:rPr>
      </w:pP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  <w:t>Jens Martin Vesterås, Innlandet</w:t>
      </w:r>
    </w:p>
    <w:p w14:paraId="33F59411" w14:textId="1BAAB472" w:rsidR="00E1020B" w:rsidRPr="002527F7" w:rsidRDefault="009F5612" w:rsidP="00E1020B">
      <w:pPr>
        <w:spacing w:line="256" w:lineRule="auto"/>
        <w:rPr>
          <w:rFonts w:ascii="Arial" w:hAnsi="Arial" w:cs="Arial"/>
          <w:bCs/>
        </w:rPr>
      </w:pP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</w:r>
      <w:r w:rsidRPr="002527F7">
        <w:rPr>
          <w:rFonts w:ascii="Arial" w:hAnsi="Arial" w:cs="Arial"/>
          <w:bCs/>
        </w:rPr>
        <w:tab/>
        <w:t xml:space="preserve">Line </w:t>
      </w:r>
      <w:proofErr w:type="spellStart"/>
      <w:r w:rsidRPr="002527F7">
        <w:rPr>
          <w:rFonts w:ascii="Arial" w:hAnsi="Arial" w:cs="Arial"/>
          <w:bCs/>
        </w:rPr>
        <w:t>Næstby</w:t>
      </w:r>
      <w:proofErr w:type="spellEnd"/>
      <w:r w:rsidRPr="002527F7">
        <w:rPr>
          <w:rFonts w:ascii="Arial" w:hAnsi="Arial" w:cs="Arial"/>
          <w:bCs/>
        </w:rPr>
        <w:t xml:space="preserve"> Tidemann, Oslo</w:t>
      </w:r>
      <w:r w:rsidRPr="002527F7">
        <w:rPr>
          <w:rFonts w:ascii="Arial" w:hAnsi="Arial" w:cs="Arial"/>
          <w:bCs/>
        </w:rPr>
        <w:br/>
      </w:r>
    </w:p>
    <w:p w14:paraId="67CFBA2F" w14:textId="77777777" w:rsidR="00E13CBB" w:rsidRDefault="00E1020B" w:rsidP="00F90123">
      <w:pPr>
        <w:ind w:left="3540" w:hanging="3540"/>
        <w:rPr>
          <w:rFonts w:ascii="Arial" w:hAnsi="Arial" w:cs="Arial"/>
        </w:rPr>
      </w:pPr>
      <w:r w:rsidRPr="002527F7">
        <w:rPr>
          <w:rFonts w:ascii="Arial" w:hAnsi="Arial" w:cs="Arial"/>
          <w:b/>
          <w:bCs/>
        </w:rPr>
        <w:t>Sekretariatet:</w:t>
      </w:r>
      <w:r w:rsidRPr="002527F7">
        <w:rPr>
          <w:rFonts w:ascii="Arial" w:hAnsi="Arial" w:cs="Arial"/>
          <w:b/>
          <w:bCs/>
        </w:rPr>
        <w:tab/>
      </w:r>
      <w:r w:rsidRPr="002527F7">
        <w:rPr>
          <w:rFonts w:ascii="Arial" w:hAnsi="Arial" w:cs="Arial"/>
        </w:rPr>
        <w:t>Gunn Elisabeth Myhren, generalsekretær</w:t>
      </w:r>
      <w:r w:rsidRPr="002527F7">
        <w:rPr>
          <w:rFonts w:ascii="Arial" w:hAnsi="Arial" w:cs="Arial"/>
        </w:rPr>
        <w:br/>
        <w:t>Jan Olav Birkenhagen, sekretariatet</w:t>
      </w:r>
    </w:p>
    <w:p w14:paraId="18871C08" w14:textId="3BBF3A18" w:rsidR="00F90123" w:rsidRPr="002527F7" w:rsidRDefault="00E13CBB" w:rsidP="00E13CB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Olav Hallset, sekretariatet</w:t>
      </w:r>
      <w:r w:rsidR="00E1020B" w:rsidRPr="002527F7">
        <w:rPr>
          <w:rFonts w:ascii="Arial" w:hAnsi="Arial" w:cs="Arial"/>
        </w:rPr>
        <w:br/>
        <w:t xml:space="preserve">Synnøve Karin Bøen, sekretariatet </w:t>
      </w:r>
      <w:r w:rsidR="00E1020B" w:rsidRPr="002527F7">
        <w:rPr>
          <w:rFonts w:ascii="Arial" w:hAnsi="Arial" w:cs="Arial"/>
        </w:rPr>
        <w:br/>
        <w:t>Henrik Greve, sekretariatet</w:t>
      </w:r>
      <w:r w:rsidR="00E1020B" w:rsidRPr="002527F7">
        <w:rPr>
          <w:rFonts w:ascii="Arial" w:hAnsi="Arial" w:cs="Arial"/>
        </w:rPr>
        <w:br/>
        <w:t>Torun Høgvold Enstad, sekretariatet</w:t>
      </w:r>
    </w:p>
    <w:p w14:paraId="6651DCA8" w14:textId="3DAB31C5" w:rsidR="00F90123" w:rsidRPr="002527F7" w:rsidRDefault="00F90123" w:rsidP="00F90123">
      <w:pPr>
        <w:ind w:left="3540" w:hanging="3540"/>
        <w:rPr>
          <w:rFonts w:ascii="Arial" w:hAnsi="Arial" w:cs="Arial"/>
          <w:b/>
        </w:rPr>
      </w:pPr>
    </w:p>
    <w:p w14:paraId="3A1EF036" w14:textId="77777777" w:rsidR="00B671EA" w:rsidRPr="002527F7" w:rsidRDefault="00B671EA" w:rsidP="00B671EA">
      <w:pPr>
        <w:tabs>
          <w:tab w:val="left" w:pos="2410"/>
        </w:tabs>
        <w:rPr>
          <w:rFonts w:ascii="Arial" w:hAnsi="Arial" w:cs="Arial"/>
          <w:b/>
        </w:rPr>
      </w:pPr>
      <w:r w:rsidRPr="002527F7">
        <w:rPr>
          <w:rFonts w:ascii="Arial" w:hAnsi="Arial" w:cs="Arial"/>
          <w:b/>
        </w:rPr>
        <w:t xml:space="preserve">Åpning og presentasjon </w:t>
      </w:r>
    </w:p>
    <w:p w14:paraId="4DFD6B22" w14:textId="7B0B993C" w:rsidR="004B19AD" w:rsidRPr="002527F7" w:rsidRDefault="004854A4" w:rsidP="004854A4">
      <w:pPr>
        <w:tabs>
          <w:tab w:val="left" w:pos="2410"/>
        </w:tabs>
        <w:rPr>
          <w:rFonts w:ascii="Arial" w:hAnsi="Arial" w:cs="Arial"/>
        </w:rPr>
      </w:pPr>
      <w:r w:rsidRPr="002527F7">
        <w:rPr>
          <w:rFonts w:ascii="Arial" w:hAnsi="Arial" w:cs="Arial"/>
        </w:rPr>
        <w:t>G</w:t>
      </w:r>
      <w:r w:rsidR="00B671EA" w:rsidRPr="002527F7">
        <w:rPr>
          <w:rFonts w:ascii="Arial" w:hAnsi="Arial" w:cs="Arial"/>
        </w:rPr>
        <w:t>eneralsekretær Gunn Elisabeth Myhren</w:t>
      </w:r>
      <w:r w:rsidRPr="002527F7">
        <w:rPr>
          <w:rFonts w:ascii="Arial" w:hAnsi="Arial" w:cs="Arial"/>
        </w:rPr>
        <w:t xml:space="preserve"> innledet med å si at i</w:t>
      </w:r>
      <w:r w:rsidR="002E5A8A" w:rsidRPr="002527F7">
        <w:rPr>
          <w:rFonts w:ascii="Arial" w:hAnsi="Arial" w:cs="Arial"/>
        </w:rPr>
        <w:t xml:space="preserve"> fjor var første gang </w:t>
      </w:r>
      <w:r w:rsidRPr="002527F7">
        <w:rPr>
          <w:rFonts w:ascii="Arial" w:hAnsi="Arial" w:cs="Arial"/>
        </w:rPr>
        <w:t>foreningen</w:t>
      </w:r>
      <w:r w:rsidR="002E5A8A" w:rsidRPr="002527F7">
        <w:rPr>
          <w:rFonts w:ascii="Arial" w:hAnsi="Arial" w:cs="Arial"/>
        </w:rPr>
        <w:t xml:space="preserve"> hadde et felles </w:t>
      </w:r>
      <w:r w:rsidRPr="002527F7">
        <w:rPr>
          <w:rFonts w:ascii="Arial" w:hAnsi="Arial" w:cs="Arial"/>
        </w:rPr>
        <w:t xml:space="preserve">politisk </w:t>
      </w:r>
      <w:r w:rsidR="002E5A8A" w:rsidRPr="002527F7">
        <w:rPr>
          <w:rFonts w:ascii="Arial" w:hAnsi="Arial" w:cs="Arial"/>
        </w:rPr>
        <w:t xml:space="preserve">møte for fylkesavdelingene og </w:t>
      </w:r>
      <w:r w:rsidR="00806B3A">
        <w:rPr>
          <w:rFonts w:ascii="Arial" w:hAnsi="Arial" w:cs="Arial"/>
        </w:rPr>
        <w:t>a</w:t>
      </w:r>
      <w:r w:rsidR="002E5A8A" w:rsidRPr="002527F7">
        <w:rPr>
          <w:rFonts w:ascii="Arial" w:hAnsi="Arial" w:cs="Arial"/>
        </w:rPr>
        <w:t>rbeidslivsutvalget</w:t>
      </w:r>
      <w:r w:rsidRPr="002527F7">
        <w:rPr>
          <w:rFonts w:ascii="Arial" w:hAnsi="Arial" w:cs="Arial"/>
        </w:rPr>
        <w:t xml:space="preserve"> med hovedstyret</w:t>
      </w:r>
      <w:r w:rsidR="002E5A8A" w:rsidRPr="002527F7">
        <w:rPr>
          <w:rFonts w:ascii="Arial" w:hAnsi="Arial" w:cs="Arial"/>
        </w:rPr>
        <w:t xml:space="preserve">. </w:t>
      </w:r>
      <w:r w:rsidR="008E2E28">
        <w:rPr>
          <w:rFonts w:ascii="Arial" w:hAnsi="Arial" w:cs="Arial"/>
        </w:rPr>
        <w:t>I dag</w:t>
      </w:r>
      <w:r w:rsidR="002E5A8A" w:rsidRPr="002527F7">
        <w:rPr>
          <w:rFonts w:ascii="Arial" w:hAnsi="Arial" w:cs="Arial"/>
        </w:rPr>
        <w:t xml:space="preserve"> er første gangen foreningen arrangerer et administrativt samarbeidsmøte for å koordinere </w:t>
      </w:r>
      <w:r w:rsidRPr="002527F7">
        <w:rPr>
          <w:rFonts w:ascii="Arial" w:hAnsi="Arial" w:cs="Arial"/>
        </w:rPr>
        <w:t xml:space="preserve">de to organenes </w:t>
      </w:r>
      <w:r w:rsidR="002E5A8A" w:rsidRPr="002527F7">
        <w:rPr>
          <w:rFonts w:ascii="Arial" w:hAnsi="Arial" w:cs="Arial"/>
        </w:rPr>
        <w:t>aktivitete</w:t>
      </w:r>
      <w:r w:rsidRPr="002527F7">
        <w:rPr>
          <w:rFonts w:ascii="Arial" w:hAnsi="Arial" w:cs="Arial"/>
        </w:rPr>
        <w:t>r</w:t>
      </w:r>
      <w:r w:rsidR="002E5A8A" w:rsidRPr="002527F7">
        <w:rPr>
          <w:rFonts w:ascii="Arial" w:hAnsi="Arial" w:cs="Arial"/>
        </w:rPr>
        <w:t xml:space="preserve">. Det ble gjennomført en presentasjonsrunde av deltakerne. </w:t>
      </w:r>
    </w:p>
    <w:p w14:paraId="6725D74E" w14:textId="77777777" w:rsidR="004854A4" w:rsidRPr="002527F7" w:rsidRDefault="004854A4" w:rsidP="004854A4">
      <w:pPr>
        <w:tabs>
          <w:tab w:val="left" w:pos="2410"/>
        </w:tabs>
        <w:rPr>
          <w:rFonts w:ascii="Arial" w:hAnsi="Arial" w:cs="Arial"/>
          <w:b/>
          <w:iCs/>
        </w:rPr>
      </w:pPr>
    </w:p>
    <w:p w14:paraId="60843779" w14:textId="148F069D" w:rsidR="00B671EA" w:rsidRPr="002527F7" w:rsidRDefault="00B671EA" w:rsidP="00B671EA">
      <w:pPr>
        <w:tabs>
          <w:tab w:val="left" w:pos="2410"/>
        </w:tabs>
        <w:rPr>
          <w:rFonts w:ascii="Arial" w:hAnsi="Arial" w:cs="Arial"/>
          <w:b/>
          <w:iCs/>
        </w:rPr>
      </w:pPr>
      <w:r w:rsidRPr="002527F7">
        <w:rPr>
          <w:rFonts w:ascii="Arial" w:hAnsi="Arial" w:cs="Arial"/>
          <w:b/>
          <w:iCs/>
        </w:rPr>
        <w:t>Oppsummering av året 2021 og aktivitetsplaner 2022</w:t>
      </w:r>
      <w:r w:rsidRPr="002527F7">
        <w:rPr>
          <w:rFonts w:ascii="Arial" w:hAnsi="Arial" w:cs="Arial"/>
          <w:b/>
          <w:iCs/>
        </w:rPr>
        <w:tab/>
      </w:r>
    </w:p>
    <w:p w14:paraId="201DCE32" w14:textId="7129AE6D" w:rsidR="006D3B11" w:rsidRPr="002527F7" w:rsidRDefault="006D3B11" w:rsidP="00B671EA">
      <w:pPr>
        <w:tabs>
          <w:tab w:val="left" w:pos="2410"/>
        </w:tabs>
        <w:rPr>
          <w:rFonts w:ascii="Arial" w:hAnsi="Arial" w:cs="Arial"/>
        </w:rPr>
      </w:pPr>
      <w:r w:rsidRPr="002527F7">
        <w:rPr>
          <w:rFonts w:ascii="Arial" w:hAnsi="Arial" w:cs="Arial"/>
          <w:i/>
          <w:iCs/>
        </w:rPr>
        <w:t>Fylkesavdelingene</w:t>
      </w:r>
    </w:p>
    <w:p w14:paraId="5E92BF5D" w14:textId="0ED1A043" w:rsidR="00806B3A" w:rsidRDefault="00B671EA" w:rsidP="00923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 xml:space="preserve">Ass. generalsekretær Torun Høgvold Enstad </w:t>
      </w:r>
      <w:r w:rsidR="00032633" w:rsidRPr="002527F7">
        <w:rPr>
          <w:rFonts w:ascii="Arial" w:hAnsi="Arial" w:cs="Arial"/>
          <w:sz w:val="22"/>
          <w:szCs w:val="22"/>
        </w:rPr>
        <w:t xml:space="preserve">innledet og presenterte en oversikt over </w:t>
      </w:r>
      <w:r w:rsidRPr="002527F7">
        <w:rPr>
          <w:rFonts w:ascii="Arial" w:hAnsi="Arial" w:cs="Arial"/>
          <w:iCs/>
          <w:sz w:val="22"/>
          <w:szCs w:val="22"/>
        </w:rPr>
        <w:t>fylkesavdelingene</w:t>
      </w:r>
      <w:r w:rsidR="00032633" w:rsidRPr="002527F7">
        <w:rPr>
          <w:rFonts w:ascii="Arial" w:hAnsi="Arial" w:cs="Arial"/>
          <w:iCs/>
          <w:sz w:val="22"/>
          <w:szCs w:val="22"/>
        </w:rPr>
        <w:t xml:space="preserve">s aktiviteter </w:t>
      </w:r>
      <w:r w:rsidR="00032633" w:rsidRPr="002527F7">
        <w:rPr>
          <w:rFonts w:ascii="Arial" w:hAnsi="Arial" w:cs="Arial"/>
          <w:sz w:val="22"/>
          <w:szCs w:val="22"/>
        </w:rPr>
        <w:t xml:space="preserve">og medlemmenes deltakelse så langt i 2021. 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Enstad pekte på </w:t>
      </w:r>
      <w:r w:rsidR="001F2297" w:rsidRPr="002527F7">
        <w:rPr>
          <w:rFonts w:ascii="Arial" w:hAnsi="Arial" w:cs="Arial"/>
          <w:iCs/>
          <w:sz w:val="22"/>
          <w:szCs w:val="22"/>
        </w:rPr>
        <w:lastRenderedPageBreak/>
        <w:t xml:space="preserve">hvilke temaer som </w:t>
      </w:r>
      <w:r w:rsidR="004854A4" w:rsidRPr="002527F7">
        <w:rPr>
          <w:rFonts w:ascii="Arial" w:hAnsi="Arial" w:cs="Arial"/>
          <w:iCs/>
          <w:sz w:val="22"/>
          <w:szCs w:val="22"/>
        </w:rPr>
        <w:t>erfaringsvis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 </w:t>
      </w:r>
      <w:r w:rsidR="00BF44F6" w:rsidRPr="002527F7">
        <w:rPr>
          <w:rFonts w:ascii="Arial" w:hAnsi="Arial" w:cs="Arial"/>
          <w:iCs/>
          <w:sz w:val="22"/>
          <w:szCs w:val="22"/>
        </w:rPr>
        <w:t xml:space="preserve">trekker </w:t>
      </w:r>
      <w:r w:rsidR="00E13CBB">
        <w:rPr>
          <w:rFonts w:ascii="Arial" w:hAnsi="Arial" w:cs="Arial"/>
          <w:iCs/>
          <w:sz w:val="22"/>
          <w:szCs w:val="22"/>
        </w:rPr>
        <w:t xml:space="preserve">flest 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medlemmer og at oppslutningen om organisatoriske møter </w:t>
      </w:r>
      <w:r w:rsidR="00BF44F6" w:rsidRPr="002527F7">
        <w:rPr>
          <w:rFonts w:ascii="Arial" w:hAnsi="Arial" w:cs="Arial"/>
          <w:iCs/>
          <w:sz w:val="22"/>
          <w:szCs w:val="22"/>
        </w:rPr>
        <w:t xml:space="preserve">som årsmøtene gjennomgående </w:t>
      </w:r>
      <w:r w:rsidR="001F2297" w:rsidRPr="002527F7">
        <w:rPr>
          <w:rFonts w:ascii="Arial" w:hAnsi="Arial" w:cs="Arial"/>
          <w:iCs/>
          <w:sz w:val="22"/>
          <w:szCs w:val="22"/>
        </w:rPr>
        <w:t>har vært lav</w:t>
      </w:r>
      <w:r w:rsidR="009233D9">
        <w:rPr>
          <w:rFonts w:ascii="Arial" w:hAnsi="Arial" w:cs="Arial"/>
          <w:iCs/>
          <w:sz w:val="22"/>
          <w:szCs w:val="22"/>
        </w:rPr>
        <w:t>.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 </w:t>
      </w:r>
      <w:r w:rsidR="008E2E28">
        <w:rPr>
          <w:rFonts w:ascii="Arial" w:hAnsi="Arial" w:cs="Arial"/>
          <w:iCs/>
          <w:sz w:val="22"/>
          <w:szCs w:val="22"/>
        </w:rPr>
        <w:t xml:space="preserve">Fylkeslederne har tidligere etterspurt 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oversikt over deltakelse fra alle fylkesavdelingene </w:t>
      </w:r>
      <w:r w:rsidR="004854A4" w:rsidRPr="002527F7">
        <w:rPr>
          <w:rFonts w:ascii="Arial" w:hAnsi="Arial" w:cs="Arial"/>
          <w:iCs/>
          <w:sz w:val="22"/>
          <w:szCs w:val="22"/>
        </w:rPr>
        <w:t>på fellesarrangementer</w:t>
      </w:r>
      <w:r w:rsidR="008E2E28">
        <w:rPr>
          <w:rFonts w:ascii="Arial" w:hAnsi="Arial" w:cs="Arial"/>
          <w:iCs/>
          <w:sz w:val="22"/>
          <w:szCs w:val="22"/>
        </w:rPr>
        <w:t xml:space="preserve">. En slik oversikt ble lagt fram. Dette </w:t>
      </w:r>
      <w:r w:rsidR="00806B3A">
        <w:rPr>
          <w:rFonts w:ascii="Arial" w:hAnsi="Arial" w:cs="Arial"/>
          <w:sz w:val="22"/>
          <w:szCs w:val="22"/>
        </w:rPr>
        <w:t>er lagt</w:t>
      </w:r>
      <w:r w:rsidR="00806B3A" w:rsidRPr="002527F7">
        <w:rPr>
          <w:rFonts w:ascii="Arial" w:hAnsi="Arial" w:cs="Arial"/>
          <w:sz w:val="22"/>
          <w:szCs w:val="22"/>
        </w:rPr>
        <w:t xml:space="preserve"> </w:t>
      </w:r>
      <w:r w:rsidR="002527F7" w:rsidRPr="002527F7">
        <w:rPr>
          <w:rFonts w:ascii="Arial" w:hAnsi="Arial" w:cs="Arial"/>
          <w:sz w:val="22"/>
          <w:szCs w:val="22"/>
        </w:rPr>
        <w:t xml:space="preserve">ut på fylkesledernes side på Min side. </w:t>
      </w:r>
    </w:p>
    <w:p w14:paraId="095ACBFF" w14:textId="77777777" w:rsidR="00806B3A" w:rsidRDefault="00806B3A" w:rsidP="00923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5106C1" w14:textId="3EC43CBC" w:rsidR="00B671EA" w:rsidRPr="002527F7" w:rsidRDefault="004854A4" w:rsidP="009233D9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2527F7">
        <w:rPr>
          <w:rFonts w:ascii="Arial" w:hAnsi="Arial" w:cs="Arial"/>
          <w:iCs/>
          <w:sz w:val="22"/>
          <w:szCs w:val="22"/>
        </w:rPr>
        <w:t xml:space="preserve">Foreningens </w:t>
      </w:r>
      <w:r w:rsidR="008E2E28">
        <w:rPr>
          <w:rFonts w:ascii="Arial" w:hAnsi="Arial" w:cs="Arial"/>
          <w:iCs/>
          <w:sz w:val="22"/>
          <w:szCs w:val="22"/>
        </w:rPr>
        <w:t xml:space="preserve">samlede </w:t>
      </w:r>
      <w:r w:rsidRPr="002527F7">
        <w:rPr>
          <w:rFonts w:ascii="Arial" w:hAnsi="Arial" w:cs="Arial"/>
          <w:iCs/>
          <w:sz w:val="22"/>
          <w:szCs w:val="22"/>
        </w:rPr>
        <w:t xml:space="preserve">erfaring med </w:t>
      </w:r>
      <w:r w:rsidR="009233D9">
        <w:rPr>
          <w:rFonts w:ascii="Arial" w:hAnsi="Arial" w:cs="Arial"/>
          <w:iCs/>
          <w:sz w:val="22"/>
          <w:szCs w:val="22"/>
        </w:rPr>
        <w:t xml:space="preserve">ulike </w:t>
      </w:r>
      <w:r w:rsidRPr="002527F7">
        <w:rPr>
          <w:rFonts w:ascii="Arial" w:hAnsi="Arial" w:cs="Arial"/>
          <w:iCs/>
          <w:sz w:val="22"/>
          <w:szCs w:val="22"/>
        </w:rPr>
        <w:t>aktivitete</w:t>
      </w:r>
      <w:r w:rsidR="009233D9">
        <w:rPr>
          <w:rFonts w:ascii="Arial" w:hAnsi="Arial" w:cs="Arial"/>
          <w:iCs/>
          <w:sz w:val="22"/>
          <w:szCs w:val="22"/>
        </w:rPr>
        <w:t>r</w:t>
      </w:r>
      <w:r w:rsidRPr="002527F7">
        <w:rPr>
          <w:rFonts w:ascii="Arial" w:hAnsi="Arial" w:cs="Arial"/>
          <w:iCs/>
          <w:sz w:val="22"/>
          <w:szCs w:val="22"/>
        </w:rPr>
        <w:t xml:space="preserve"> og</w:t>
      </w:r>
      <w:r w:rsidR="008E2E28">
        <w:rPr>
          <w:rFonts w:ascii="Arial" w:hAnsi="Arial" w:cs="Arial"/>
          <w:iCs/>
          <w:sz w:val="22"/>
          <w:szCs w:val="22"/>
        </w:rPr>
        <w:t xml:space="preserve"> </w:t>
      </w:r>
      <w:r w:rsidR="001F2297" w:rsidRPr="002527F7">
        <w:rPr>
          <w:rFonts w:ascii="Arial" w:hAnsi="Arial" w:cs="Arial"/>
          <w:iCs/>
          <w:sz w:val="22"/>
          <w:szCs w:val="22"/>
        </w:rPr>
        <w:t>delta</w:t>
      </w:r>
      <w:r w:rsidR="009233D9">
        <w:rPr>
          <w:rFonts w:ascii="Arial" w:hAnsi="Arial" w:cs="Arial"/>
          <w:iCs/>
          <w:sz w:val="22"/>
          <w:szCs w:val="22"/>
        </w:rPr>
        <w:t>kelse</w:t>
      </w:r>
      <w:r w:rsidR="001F2297" w:rsidRPr="002527F7">
        <w:rPr>
          <w:rFonts w:ascii="Arial" w:hAnsi="Arial" w:cs="Arial"/>
          <w:iCs/>
          <w:sz w:val="22"/>
          <w:szCs w:val="22"/>
        </w:rPr>
        <w:t xml:space="preserve"> legges til </w:t>
      </w:r>
      <w:r w:rsidR="00032633" w:rsidRPr="002527F7">
        <w:rPr>
          <w:rFonts w:ascii="Arial" w:hAnsi="Arial" w:cs="Arial"/>
          <w:iCs/>
          <w:sz w:val="22"/>
          <w:szCs w:val="22"/>
        </w:rPr>
        <w:t>g</w:t>
      </w:r>
      <w:r w:rsidR="00B671EA" w:rsidRPr="002527F7">
        <w:rPr>
          <w:rFonts w:ascii="Arial" w:hAnsi="Arial" w:cs="Arial"/>
          <w:iCs/>
          <w:sz w:val="22"/>
          <w:szCs w:val="22"/>
        </w:rPr>
        <w:t>runn for arbeidet inn mot 2022.</w:t>
      </w:r>
      <w:r w:rsidR="00032633" w:rsidRPr="002527F7">
        <w:rPr>
          <w:rFonts w:ascii="Arial" w:hAnsi="Arial" w:cs="Arial"/>
          <w:iCs/>
          <w:sz w:val="22"/>
          <w:szCs w:val="22"/>
        </w:rPr>
        <w:t xml:space="preserve"> </w:t>
      </w:r>
      <w:r w:rsidR="0059292B" w:rsidRPr="002527F7">
        <w:rPr>
          <w:rFonts w:ascii="Arial" w:hAnsi="Arial" w:cs="Arial"/>
          <w:iCs/>
          <w:sz w:val="22"/>
          <w:szCs w:val="22"/>
        </w:rPr>
        <w:t>Generalsekretæren etterspurt</w:t>
      </w:r>
      <w:r w:rsidR="00434462" w:rsidRPr="002527F7">
        <w:rPr>
          <w:rFonts w:ascii="Arial" w:hAnsi="Arial" w:cs="Arial"/>
          <w:iCs/>
          <w:sz w:val="22"/>
          <w:szCs w:val="22"/>
        </w:rPr>
        <w:t>e flere</w:t>
      </w:r>
      <w:r w:rsidR="0059292B" w:rsidRPr="002527F7">
        <w:rPr>
          <w:rFonts w:ascii="Arial" w:hAnsi="Arial" w:cs="Arial"/>
          <w:iCs/>
          <w:sz w:val="22"/>
          <w:szCs w:val="22"/>
        </w:rPr>
        <w:t xml:space="preserve"> aktiviteter i regi av </w:t>
      </w:r>
      <w:r w:rsidR="00434462" w:rsidRPr="002527F7">
        <w:rPr>
          <w:rFonts w:ascii="Arial" w:hAnsi="Arial" w:cs="Arial"/>
          <w:iCs/>
          <w:sz w:val="22"/>
          <w:szCs w:val="22"/>
        </w:rPr>
        <w:t xml:space="preserve">fylkesavdelingene som speiler </w:t>
      </w:r>
      <w:r w:rsidR="0059292B" w:rsidRPr="002527F7">
        <w:rPr>
          <w:rFonts w:ascii="Arial" w:hAnsi="Arial" w:cs="Arial"/>
          <w:iCs/>
          <w:sz w:val="22"/>
          <w:szCs w:val="22"/>
        </w:rPr>
        <w:t>handlingsplanen</w:t>
      </w:r>
      <w:r w:rsidR="004B19AD" w:rsidRPr="002527F7">
        <w:rPr>
          <w:rFonts w:ascii="Arial" w:hAnsi="Arial" w:cs="Arial"/>
          <w:iCs/>
          <w:sz w:val="22"/>
          <w:szCs w:val="22"/>
        </w:rPr>
        <w:t xml:space="preserve">, herunder </w:t>
      </w:r>
      <w:r w:rsidR="0059292B" w:rsidRPr="002527F7">
        <w:rPr>
          <w:rFonts w:ascii="Arial" w:hAnsi="Arial" w:cs="Arial"/>
          <w:iCs/>
          <w:sz w:val="22"/>
          <w:szCs w:val="22"/>
        </w:rPr>
        <w:t>rekruttering</w:t>
      </w:r>
      <w:r w:rsidR="004B19AD" w:rsidRPr="002527F7">
        <w:rPr>
          <w:rFonts w:ascii="Arial" w:hAnsi="Arial" w:cs="Arial"/>
          <w:iCs/>
          <w:sz w:val="22"/>
          <w:szCs w:val="22"/>
        </w:rPr>
        <w:t xml:space="preserve"> av medlemmer</w:t>
      </w:r>
      <w:r w:rsidR="0059292B" w:rsidRPr="002527F7">
        <w:rPr>
          <w:rFonts w:ascii="Arial" w:hAnsi="Arial" w:cs="Arial"/>
          <w:iCs/>
          <w:sz w:val="22"/>
          <w:szCs w:val="22"/>
        </w:rPr>
        <w:t xml:space="preserve">. </w:t>
      </w:r>
      <w:r w:rsidR="00BF44F6" w:rsidRPr="002527F7">
        <w:rPr>
          <w:rFonts w:ascii="Arial" w:hAnsi="Arial" w:cs="Arial"/>
          <w:iCs/>
          <w:sz w:val="22"/>
          <w:szCs w:val="22"/>
        </w:rPr>
        <w:t xml:space="preserve">Følgende kom frem i ordskiftet: </w:t>
      </w:r>
    </w:p>
    <w:p w14:paraId="5874B0EF" w14:textId="0FB4B75D" w:rsidR="001F2297" w:rsidRPr="002527F7" w:rsidRDefault="001F2297" w:rsidP="00B671EA">
      <w:pPr>
        <w:tabs>
          <w:tab w:val="left" w:pos="2410"/>
        </w:tabs>
        <w:rPr>
          <w:rFonts w:ascii="Arial" w:hAnsi="Arial" w:cs="Arial"/>
          <w:iCs/>
        </w:rPr>
      </w:pPr>
    </w:p>
    <w:p w14:paraId="34F6EC5C" w14:textId="0411E693" w:rsidR="0059292B" w:rsidRPr="002527F7" w:rsidRDefault="002E5A8A" w:rsidP="0059292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 xml:space="preserve">Fylkeslederne var positive </w:t>
      </w:r>
      <w:r w:rsidR="00434462" w:rsidRPr="002527F7">
        <w:rPr>
          <w:rFonts w:ascii="Arial" w:hAnsi="Arial" w:cs="Arial"/>
          <w:sz w:val="22"/>
          <w:szCs w:val="22"/>
        </w:rPr>
        <w:t xml:space="preserve">til </w:t>
      </w:r>
      <w:r w:rsidRPr="002527F7">
        <w:rPr>
          <w:rFonts w:ascii="Arial" w:hAnsi="Arial" w:cs="Arial"/>
          <w:sz w:val="22"/>
          <w:szCs w:val="22"/>
        </w:rPr>
        <w:t xml:space="preserve">å få en helhetlig oversikt over </w:t>
      </w:r>
      <w:r w:rsidR="00BF44F6" w:rsidRPr="002527F7">
        <w:rPr>
          <w:rFonts w:ascii="Arial" w:hAnsi="Arial" w:cs="Arial"/>
          <w:sz w:val="22"/>
          <w:szCs w:val="22"/>
        </w:rPr>
        <w:t xml:space="preserve">fylkesavdelingenes </w:t>
      </w:r>
      <w:r w:rsidRPr="002527F7">
        <w:rPr>
          <w:rFonts w:ascii="Arial" w:hAnsi="Arial" w:cs="Arial"/>
          <w:sz w:val="22"/>
          <w:szCs w:val="22"/>
        </w:rPr>
        <w:t>aktiviteter og medlemmenes deltakelse</w:t>
      </w:r>
      <w:r w:rsidR="00BF44F6" w:rsidRPr="002527F7">
        <w:rPr>
          <w:rFonts w:ascii="Arial" w:hAnsi="Arial" w:cs="Arial"/>
          <w:sz w:val="22"/>
          <w:szCs w:val="22"/>
        </w:rPr>
        <w:t>, også</w:t>
      </w:r>
      <w:r w:rsidRPr="002527F7">
        <w:rPr>
          <w:rFonts w:ascii="Arial" w:hAnsi="Arial" w:cs="Arial"/>
          <w:sz w:val="22"/>
          <w:szCs w:val="22"/>
        </w:rPr>
        <w:t xml:space="preserve"> fordelt på fylkesavdelinge</w:t>
      </w:r>
      <w:r w:rsidR="00BF44F6" w:rsidRPr="002527F7">
        <w:rPr>
          <w:rFonts w:ascii="Arial" w:hAnsi="Arial" w:cs="Arial"/>
          <w:sz w:val="22"/>
          <w:szCs w:val="22"/>
        </w:rPr>
        <w:t>r</w:t>
      </w:r>
      <w:r w:rsidRPr="002527F7">
        <w:rPr>
          <w:rFonts w:ascii="Arial" w:hAnsi="Arial" w:cs="Arial"/>
          <w:sz w:val="22"/>
          <w:szCs w:val="22"/>
        </w:rPr>
        <w:t xml:space="preserve">. </w:t>
      </w:r>
    </w:p>
    <w:p w14:paraId="4650739E" w14:textId="078BF1DC" w:rsidR="00434462" w:rsidRPr="002527F7" w:rsidRDefault="00434462" w:rsidP="0059292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>Fylkes</w:t>
      </w:r>
      <w:r w:rsidR="002320C7" w:rsidRPr="002527F7">
        <w:rPr>
          <w:rFonts w:ascii="Arial" w:hAnsi="Arial" w:cs="Arial"/>
          <w:sz w:val="22"/>
          <w:szCs w:val="22"/>
        </w:rPr>
        <w:t xml:space="preserve">avdelingene </w:t>
      </w:r>
      <w:r w:rsidRPr="002527F7">
        <w:rPr>
          <w:rFonts w:ascii="Arial" w:hAnsi="Arial" w:cs="Arial"/>
          <w:sz w:val="22"/>
          <w:szCs w:val="22"/>
        </w:rPr>
        <w:t>har</w:t>
      </w:r>
      <w:r w:rsidR="004B19AD" w:rsidRPr="002527F7">
        <w:rPr>
          <w:rFonts w:ascii="Arial" w:hAnsi="Arial" w:cs="Arial"/>
          <w:sz w:val="22"/>
          <w:szCs w:val="22"/>
        </w:rPr>
        <w:t xml:space="preserve"> først og fremst tatt utgangspunkt i egne interesser og i mindre </w:t>
      </w:r>
      <w:r w:rsidRPr="002527F7">
        <w:rPr>
          <w:rFonts w:ascii="Arial" w:hAnsi="Arial" w:cs="Arial"/>
          <w:sz w:val="22"/>
          <w:szCs w:val="22"/>
        </w:rPr>
        <w:t xml:space="preserve">grad lagt vekt på </w:t>
      </w:r>
      <w:r w:rsidR="00BF44F6" w:rsidRPr="002527F7">
        <w:rPr>
          <w:rFonts w:ascii="Arial" w:hAnsi="Arial" w:cs="Arial"/>
          <w:sz w:val="22"/>
          <w:szCs w:val="22"/>
        </w:rPr>
        <w:t>Samfunnsviternes handlingsplan</w:t>
      </w:r>
      <w:r w:rsidRPr="002527F7">
        <w:rPr>
          <w:rFonts w:ascii="Arial" w:hAnsi="Arial" w:cs="Arial"/>
          <w:sz w:val="22"/>
          <w:szCs w:val="22"/>
        </w:rPr>
        <w:t xml:space="preserve"> når de har planlagt arrangementer</w:t>
      </w:r>
      <w:r w:rsidR="004B19AD" w:rsidRPr="002527F7">
        <w:rPr>
          <w:rFonts w:ascii="Arial" w:hAnsi="Arial" w:cs="Arial"/>
          <w:sz w:val="22"/>
          <w:szCs w:val="22"/>
        </w:rPr>
        <w:t xml:space="preserve">. </w:t>
      </w:r>
      <w:r w:rsidR="00BF44F6" w:rsidRPr="002527F7">
        <w:rPr>
          <w:rFonts w:ascii="Arial" w:hAnsi="Arial" w:cs="Arial"/>
          <w:sz w:val="22"/>
          <w:szCs w:val="22"/>
        </w:rPr>
        <w:t xml:space="preserve">Dette har nok </w:t>
      </w:r>
      <w:r w:rsidR="009233D9">
        <w:rPr>
          <w:rFonts w:ascii="Arial" w:hAnsi="Arial" w:cs="Arial"/>
          <w:sz w:val="22"/>
          <w:szCs w:val="22"/>
        </w:rPr>
        <w:t xml:space="preserve">uansett delvis </w:t>
      </w:r>
      <w:r w:rsidR="00BF44F6" w:rsidRPr="002527F7">
        <w:rPr>
          <w:rFonts w:ascii="Arial" w:hAnsi="Arial" w:cs="Arial"/>
          <w:sz w:val="22"/>
          <w:szCs w:val="22"/>
        </w:rPr>
        <w:t xml:space="preserve">vært sammenfallende, men fylkesavdelingene </w:t>
      </w:r>
      <w:r w:rsidRPr="002527F7">
        <w:rPr>
          <w:rFonts w:ascii="Arial" w:hAnsi="Arial" w:cs="Arial"/>
          <w:sz w:val="22"/>
          <w:szCs w:val="22"/>
        </w:rPr>
        <w:t xml:space="preserve">vil i større </w:t>
      </w:r>
      <w:r w:rsidR="009233D9">
        <w:rPr>
          <w:rFonts w:ascii="Arial" w:hAnsi="Arial" w:cs="Arial"/>
          <w:sz w:val="22"/>
          <w:szCs w:val="22"/>
        </w:rPr>
        <w:t xml:space="preserve">grad </w:t>
      </w:r>
      <w:r w:rsidR="00BF44F6" w:rsidRPr="002527F7">
        <w:rPr>
          <w:rFonts w:ascii="Arial" w:hAnsi="Arial" w:cs="Arial"/>
          <w:sz w:val="22"/>
          <w:szCs w:val="22"/>
        </w:rPr>
        <w:t xml:space="preserve">se til handlingsplanen ved planlegging av arrangementer </w:t>
      </w:r>
      <w:r w:rsidRPr="002527F7">
        <w:rPr>
          <w:rFonts w:ascii="Arial" w:hAnsi="Arial" w:cs="Arial"/>
          <w:sz w:val="22"/>
          <w:szCs w:val="22"/>
        </w:rPr>
        <w:t xml:space="preserve">fremover. </w:t>
      </w:r>
    </w:p>
    <w:p w14:paraId="13249361" w14:textId="27668F1F" w:rsidR="0059292B" w:rsidRPr="002527F7" w:rsidRDefault="001F2297" w:rsidP="0059292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 xml:space="preserve">Det har vært </w:t>
      </w:r>
      <w:r w:rsidR="009233D9" w:rsidRPr="002527F7">
        <w:rPr>
          <w:rFonts w:ascii="Arial" w:hAnsi="Arial" w:cs="Arial"/>
          <w:sz w:val="22"/>
          <w:szCs w:val="22"/>
        </w:rPr>
        <w:t>krevende å få medlemmene til delt</w:t>
      </w:r>
      <w:r w:rsidR="009233D9">
        <w:rPr>
          <w:rFonts w:ascii="Arial" w:hAnsi="Arial" w:cs="Arial"/>
          <w:sz w:val="22"/>
          <w:szCs w:val="22"/>
        </w:rPr>
        <w:t xml:space="preserve">a, til tross for at det har vært </w:t>
      </w:r>
      <w:r w:rsidR="0059292B" w:rsidRPr="002527F7">
        <w:rPr>
          <w:rFonts w:ascii="Arial" w:hAnsi="Arial" w:cs="Arial"/>
          <w:sz w:val="22"/>
          <w:szCs w:val="22"/>
        </w:rPr>
        <w:t>lagt ned mye arbeid i planlegging</w:t>
      </w:r>
      <w:r w:rsidR="006D3B11" w:rsidRPr="002527F7">
        <w:rPr>
          <w:rFonts w:ascii="Arial" w:hAnsi="Arial" w:cs="Arial"/>
          <w:sz w:val="22"/>
          <w:szCs w:val="22"/>
        </w:rPr>
        <w:t xml:space="preserve"> av arrangementer i fylkesavdelingene</w:t>
      </w:r>
      <w:r w:rsidR="0059292B" w:rsidRPr="002527F7">
        <w:rPr>
          <w:rFonts w:ascii="Arial" w:hAnsi="Arial" w:cs="Arial"/>
          <w:sz w:val="22"/>
          <w:szCs w:val="22"/>
        </w:rPr>
        <w:t xml:space="preserve">. </w:t>
      </w:r>
    </w:p>
    <w:p w14:paraId="2C10DA3C" w14:textId="43D0A334" w:rsidR="004B19AD" w:rsidRPr="002527F7" w:rsidRDefault="004B19AD" w:rsidP="004B19A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>Det har vært vanskelig å få gjennomført rekrutteringstiltak. Agder planla en turne i fylket hvor medlemmene kunne ta med en venn i rekrutteringsøyemed. Dette måtte avlyses</w:t>
      </w:r>
      <w:r w:rsidR="004854A4" w:rsidRPr="002527F7">
        <w:rPr>
          <w:rFonts w:ascii="Arial" w:hAnsi="Arial" w:cs="Arial"/>
          <w:sz w:val="22"/>
          <w:szCs w:val="22"/>
        </w:rPr>
        <w:t xml:space="preserve"> pga. pandemien</w:t>
      </w:r>
      <w:r w:rsidRPr="002527F7">
        <w:rPr>
          <w:rFonts w:ascii="Arial" w:hAnsi="Arial" w:cs="Arial"/>
          <w:sz w:val="22"/>
          <w:szCs w:val="22"/>
        </w:rPr>
        <w:t xml:space="preserve">. </w:t>
      </w:r>
      <w:r w:rsidR="004854A4" w:rsidRPr="002527F7">
        <w:rPr>
          <w:rFonts w:ascii="Arial" w:hAnsi="Arial" w:cs="Arial"/>
          <w:sz w:val="22"/>
          <w:szCs w:val="22"/>
        </w:rPr>
        <w:t xml:space="preserve">Det ble </w:t>
      </w:r>
      <w:r w:rsidR="002320C7" w:rsidRPr="002527F7">
        <w:rPr>
          <w:rFonts w:ascii="Arial" w:hAnsi="Arial" w:cs="Arial"/>
          <w:sz w:val="22"/>
          <w:szCs w:val="22"/>
        </w:rPr>
        <w:t>pekt på at t</w:t>
      </w:r>
      <w:r w:rsidRPr="002527F7">
        <w:rPr>
          <w:rFonts w:ascii="Arial" w:hAnsi="Arial" w:cs="Arial"/>
          <w:sz w:val="22"/>
          <w:szCs w:val="22"/>
        </w:rPr>
        <w:t>iltak</w:t>
      </w:r>
      <w:r w:rsidR="004854A4" w:rsidRPr="002527F7">
        <w:rPr>
          <w:rFonts w:ascii="Arial" w:hAnsi="Arial" w:cs="Arial"/>
          <w:sz w:val="22"/>
          <w:szCs w:val="22"/>
        </w:rPr>
        <w:t xml:space="preserve"> som </w:t>
      </w:r>
      <w:r w:rsidR="009233D9">
        <w:rPr>
          <w:rFonts w:ascii="Arial" w:hAnsi="Arial" w:cs="Arial"/>
          <w:sz w:val="22"/>
          <w:szCs w:val="22"/>
        </w:rPr>
        <w:t xml:space="preserve">åpner for å </w:t>
      </w:r>
      <w:r w:rsidRPr="002527F7">
        <w:rPr>
          <w:rFonts w:ascii="Arial" w:hAnsi="Arial" w:cs="Arial"/>
          <w:sz w:val="22"/>
          <w:szCs w:val="22"/>
        </w:rPr>
        <w:t>«ta med en venn» fungerer bedre fysisk</w:t>
      </w:r>
      <w:r w:rsidR="004854A4" w:rsidRPr="002527F7">
        <w:rPr>
          <w:rFonts w:ascii="Arial" w:hAnsi="Arial" w:cs="Arial"/>
          <w:sz w:val="22"/>
          <w:szCs w:val="22"/>
        </w:rPr>
        <w:t xml:space="preserve"> enn digitalt. </w:t>
      </w:r>
      <w:r w:rsidRPr="002527F7">
        <w:rPr>
          <w:rFonts w:ascii="Arial" w:hAnsi="Arial" w:cs="Arial"/>
          <w:sz w:val="22"/>
          <w:szCs w:val="22"/>
        </w:rPr>
        <w:t xml:space="preserve"> </w:t>
      </w:r>
    </w:p>
    <w:p w14:paraId="3E6CB658" w14:textId="07FE0CB1" w:rsidR="002320C7" w:rsidRPr="002527F7" w:rsidRDefault="004854A4" w:rsidP="002320C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 xml:space="preserve">Sekretariatets innstramming av </w:t>
      </w:r>
      <w:r w:rsidR="00BF44F6" w:rsidRPr="002527F7">
        <w:rPr>
          <w:rFonts w:ascii="Arial" w:hAnsi="Arial" w:cs="Arial"/>
          <w:sz w:val="22"/>
          <w:szCs w:val="22"/>
        </w:rPr>
        <w:t xml:space="preserve">fylkesavdelingenes </w:t>
      </w:r>
      <w:r w:rsidRPr="002527F7">
        <w:rPr>
          <w:rFonts w:ascii="Arial" w:hAnsi="Arial" w:cs="Arial"/>
          <w:sz w:val="22"/>
          <w:szCs w:val="22"/>
        </w:rPr>
        <w:t xml:space="preserve">praksis for </w:t>
      </w:r>
      <w:r w:rsidR="00BF44F6" w:rsidRPr="002527F7">
        <w:rPr>
          <w:rFonts w:ascii="Arial" w:hAnsi="Arial" w:cs="Arial"/>
          <w:sz w:val="22"/>
          <w:szCs w:val="22"/>
        </w:rPr>
        <w:t>«</w:t>
      </w:r>
      <w:r w:rsidR="002320C7" w:rsidRPr="002527F7">
        <w:rPr>
          <w:rFonts w:ascii="Arial" w:hAnsi="Arial" w:cs="Arial"/>
          <w:sz w:val="22"/>
          <w:szCs w:val="22"/>
        </w:rPr>
        <w:t xml:space="preserve">enkel bevertning» </w:t>
      </w:r>
      <w:r w:rsidR="00E13CBB">
        <w:rPr>
          <w:rFonts w:ascii="Arial" w:hAnsi="Arial" w:cs="Arial"/>
          <w:sz w:val="22"/>
          <w:szCs w:val="22"/>
        </w:rPr>
        <w:t xml:space="preserve">på medlemsarrangementer </w:t>
      </w:r>
      <w:r w:rsidR="00BF44F6" w:rsidRPr="002527F7">
        <w:rPr>
          <w:rFonts w:ascii="Arial" w:hAnsi="Arial" w:cs="Arial"/>
          <w:sz w:val="22"/>
          <w:szCs w:val="22"/>
        </w:rPr>
        <w:t>ble tatt opp</w:t>
      </w:r>
      <w:r w:rsidR="006D3B11" w:rsidRPr="002527F7">
        <w:rPr>
          <w:rFonts w:ascii="Arial" w:hAnsi="Arial" w:cs="Arial"/>
          <w:sz w:val="22"/>
          <w:szCs w:val="22"/>
        </w:rPr>
        <w:t xml:space="preserve"> av </w:t>
      </w:r>
      <w:r w:rsidR="008E2E28">
        <w:rPr>
          <w:rFonts w:ascii="Arial" w:hAnsi="Arial" w:cs="Arial"/>
          <w:sz w:val="22"/>
          <w:szCs w:val="22"/>
        </w:rPr>
        <w:t xml:space="preserve">en av </w:t>
      </w:r>
      <w:r w:rsidR="006D3B11" w:rsidRPr="002527F7">
        <w:rPr>
          <w:rFonts w:ascii="Arial" w:hAnsi="Arial" w:cs="Arial"/>
          <w:sz w:val="22"/>
          <w:szCs w:val="22"/>
        </w:rPr>
        <w:t>fylkeslederne</w:t>
      </w:r>
      <w:r w:rsidR="00BF44F6" w:rsidRPr="002527F7">
        <w:rPr>
          <w:rFonts w:ascii="Arial" w:hAnsi="Arial" w:cs="Arial"/>
          <w:sz w:val="22"/>
          <w:szCs w:val="22"/>
        </w:rPr>
        <w:t xml:space="preserve">. Generalsekretæren beklaget at dette er nødvendig for å sikre likhet for alle medlemmene innenfor Samfunnsviternes retningslinjer og økonomiske rammer. </w:t>
      </w:r>
      <w:r w:rsidR="002320C7" w:rsidRPr="002527F7">
        <w:rPr>
          <w:rFonts w:ascii="Arial" w:hAnsi="Arial" w:cs="Arial"/>
          <w:sz w:val="22"/>
          <w:szCs w:val="22"/>
        </w:rPr>
        <w:t xml:space="preserve">  </w:t>
      </w:r>
    </w:p>
    <w:p w14:paraId="3470C9EB" w14:textId="398B7FD4" w:rsidR="0059292B" w:rsidRPr="002527F7" w:rsidRDefault="0059292B" w:rsidP="005929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C12A54" w14:textId="3C1CBFA8" w:rsidR="006D3B11" w:rsidRPr="002527F7" w:rsidRDefault="006D3B11" w:rsidP="0059292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2527F7">
        <w:rPr>
          <w:rFonts w:ascii="Arial" w:hAnsi="Arial" w:cs="Arial"/>
          <w:i/>
          <w:iCs/>
          <w:sz w:val="22"/>
          <w:szCs w:val="22"/>
        </w:rPr>
        <w:t>Arbeidslivsutvalget</w:t>
      </w:r>
    </w:p>
    <w:p w14:paraId="60038FDF" w14:textId="1AFDD3A1" w:rsidR="002320C7" w:rsidRPr="002527F7" w:rsidRDefault="006D3B11" w:rsidP="005929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bCs/>
          <w:sz w:val="22"/>
          <w:szCs w:val="22"/>
        </w:rPr>
        <w:t xml:space="preserve">Leder av arbeidslivsutvalget Kjerstin Tobiassen innledet med å si at </w:t>
      </w:r>
      <w:r w:rsidR="009233D9">
        <w:rPr>
          <w:rFonts w:ascii="Arial" w:hAnsi="Arial" w:cs="Arial"/>
          <w:bCs/>
          <w:sz w:val="22"/>
          <w:szCs w:val="22"/>
        </w:rPr>
        <w:t xml:space="preserve">tariffkonferansen er en av </w:t>
      </w:r>
      <w:r w:rsidR="00806B3A">
        <w:rPr>
          <w:rFonts w:ascii="Arial" w:hAnsi="Arial" w:cs="Arial"/>
          <w:sz w:val="22"/>
          <w:szCs w:val="22"/>
        </w:rPr>
        <w:t>a</w:t>
      </w:r>
      <w:r w:rsidR="006B26D1" w:rsidRPr="002527F7">
        <w:rPr>
          <w:rFonts w:ascii="Arial" w:hAnsi="Arial" w:cs="Arial"/>
          <w:sz w:val="22"/>
          <w:szCs w:val="22"/>
        </w:rPr>
        <w:t xml:space="preserve">rbeidslivsutvalget </w:t>
      </w:r>
      <w:r w:rsidR="00392DD7">
        <w:rPr>
          <w:rFonts w:ascii="Arial" w:hAnsi="Arial" w:cs="Arial"/>
          <w:sz w:val="22"/>
          <w:szCs w:val="22"/>
        </w:rPr>
        <w:t>viktigste oppgaver</w:t>
      </w:r>
      <w:r w:rsidR="002320C7" w:rsidRPr="002527F7">
        <w:rPr>
          <w:rFonts w:ascii="Arial" w:hAnsi="Arial" w:cs="Arial"/>
          <w:sz w:val="22"/>
          <w:szCs w:val="22"/>
        </w:rPr>
        <w:t xml:space="preserve">. </w:t>
      </w:r>
      <w:r w:rsidR="008E2E28">
        <w:rPr>
          <w:rFonts w:ascii="Arial" w:hAnsi="Arial" w:cs="Arial"/>
          <w:sz w:val="22"/>
          <w:szCs w:val="22"/>
        </w:rPr>
        <w:t xml:space="preserve">Hun </w:t>
      </w:r>
      <w:r w:rsidRPr="002527F7">
        <w:rPr>
          <w:rFonts w:ascii="Arial" w:hAnsi="Arial" w:cs="Arial"/>
          <w:sz w:val="22"/>
          <w:szCs w:val="22"/>
        </w:rPr>
        <w:t xml:space="preserve">pekte </w:t>
      </w:r>
      <w:r w:rsidR="008E2E28">
        <w:rPr>
          <w:rFonts w:ascii="Arial" w:hAnsi="Arial" w:cs="Arial"/>
          <w:sz w:val="22"/>
          <w:szCs w:val="22"/>
        </w:rPr>
        <w:t xml:space="preserve">videre </w:t>
      </w:r>
      <w:r w:rsidRPr="002527F7">
        <w:rPr>
          <w:rFonts w:ascii="Arial" w:hAnsi="Arial" w:cs="Arial"/>
          <w:sz w:val="22"/>
          <w:szCs w:val="22"/>
        </w:rPr>
        <w:t xml:space="preserve">på at </w:t>
      </w:r>
      <w:r w:rsidR="00E13CBB">
        <w:rPr>
          <w:rFonts w:ascii="Arial" w:hAnsi="Arial" w:cs="Arial"/>
          <w:sz w:val="22"/>
          <w:szCs w:val="22"/>
        </w:rPr>
        <w:t xml:space="preserve">utvalgsmedlemmenes </w:t>
      </w:r>
      <w:r w:rsidRPr="002527F7">
        <w:rPr>
          <w:rFonts w:ascii="Arial" w:hAnsi="Arial" w:cs="Arial"/>
          <w:sz w:val="22"/>
          <w:szCs w:val="22"/>
        </w:rPr>
        <w:t>deltakelse i forhandlingsutvalgene gir mer</w:t>
      </w:r>
      <w:r w:rsidR="006B26D1" w:rsidRPr="002527F7">
        <w:rPr>
          <w:rFonts w:ascii="Arial" w:hAnsi="Arial" w:cs="Arial"/>
          <w:sz w:val="22"/>
          <w:szCs w:val="22"/>
        </w:rPr>
        <w:t xml:space="preserve"> strategisk</w:t>
      </w:r>
      <w:r w:rsidRPr="002527F7">
        <w:rPr>
          <w:rFonts w:ascii="Arial" w:hAnsi="Arial" w:cs="Arial"/>
          <w:sz w:val="22"/>
          <w:szCs w:val="22"/>
        </w:rPr>
        <w:t>e</w:t>
      </w:r>
      <w:r w:rsidR="006B26D1" w:rsidRPr="002527F7">
        <w:rPr>
          <w:rFonts w:ascii="Arial" w:hAnsi="Arial" w:cs="Arial"/>
          <w:sz w:val="22"/>
          <w:szCs w:val="22"/>
        </w:rPr>
        <w:t xml:space="preserve"> diskusjon</w:t>
      </w:r>
      <w:r w:rsidRPr="002527F7">
        <w:rPr>
          <w:rFonts w:ascii="Arial" w:hAnsi="Arial" w:cs="Arial"/>
          <w:sz w:val="22"/>
          <w:szCs w:val="22"/>
        </w:rPr>
        <w:t>er</w:t>
      </w:r>
      <w:r w:rsidR="008E2E28">
        <w:rPr>
          <w:rFonts w:ascii="Arial" w:hAnsi="Arial" w:cs="Arial"/>
          <w:sz w:val="22"/>
          <w:szCs w:val="22"/>
        </w:rPr>
        <w:t xml:space="preserve"> og </w:t>
      </w:r>
      <w:r w:rsidRPr="002527F7">
        <w:rPr>
          <w:rFonts w:ascii="Arial" w:hAnsi="Arial" w:cs="Arial"/>
          <w:sz w:val="22"/>
          <w:szCs w:val="22"/>
        </w:rPr>
        <w:t>at det h</w:t>
      </w:r>
      <w:r w:rsidR="002320C7" w:rsidRPr="002527F7">
        <w:rPr>
          <w:rFonts w:ascii="Arial" w:hAnsi="Arial" w:cs="Arial"/>
          <w:sz w:val="22"/>
          <w:szCs w:val="22"/>
        </w:rPr>
        <w:t>ar vært nyttig å jobbe inn mot hovedstyret som rådgivende organ</w:t>
      </w:r>
      <w:r w:rsidRPr="002527F7">
        <w:rPr>
          <w:rFonts w:ascii="Arial" w:hAnsi="Arial" w:cs="Arial"/>
          <w:sz w:val="22"/>
          <w:szCs w:val="22"/>
        </w:rPr>
        <w:t xml:space="preserve"> </w:t>
      </w:r>
      <w:r w:rsidR="00392DD7">
        <w:rPr>
          <w:rFonts w:ascii="Arial" w:hAnsi="Arial" w:cs="Arial"/>
          <w:sz w:val="22"/>
          <w:szCs w:val="22"/>
        </w:rPr>
        <w:t>i lønn- og tariffsaker. Det er også</w:t>
      </w:r>
      <w:r w:rsidRPr="002527F7">
        <w:rPr>
          <w:rFonts w:ascii="Arial" w:hAnsi="Arial" w:cs="Arial"/>
          <w:sz w:val="22"/>
          <w:szCs w:val="22"/>
        </w:rPr>
        <w:t xml:space="preserve"> v</w:t>
      </w:r>
      <w:r w:rsidR="002320C7" w:rsidRPr="002527F7">
        <w:rPr>
          <w:rFonts w:ascii="Arial" w:hAnsi="Arial" w:cs="Arial"/>
          <w:sz w:val="22"/>
          <w:szCs w:val="22"/>
        </w:rPr>
        <w:t xml:space="preserve">iktig å få </w:t>
      </w:r>
      <w:r w:rsidRPr="002527F7">
        <w:rPr>
          <w:rFonts w:ascii="Arial" w:hAnsi="Arial" w:cs="Arial"/>
          <w:sz w:val="22"/>
          <w:szCs w:val="22"/>
        </w:rPr>
        <w:t xml:space="preserve">til et </w:t>
      </w:r>
      <w:r w:rsidR="002320C7" w:rsidRPr="002527F7">
        <w:rPr>
          <w:rFonts w:ascii="Arial" w:hAnsi="Arial" w:cs="Arial"/>
          <w:sz w:val="22"/>
          <w:szCs w:val="22"/>
        </w:rPr>
        <w:t xml:space="preserve">bedre samarbeid og </w:t>
      </w:r>
      <w:r w:rsidR="008E2E28">
        <w:rPr>
          <w:rFonts w:ascii="Arial" w:hAnsi="Arial" w:cs="Arial"/>
          <w:sz w:val="22"/>
          <w:szCs w:val="22"/>
        </w:rPr>
        <w:t xml:space="preserve">flere </w:t>
      </w:r>
      <w:r w:rsidR="002320C7" w:rsidRPr="002527F7">
        <w:rPr>
          <w:rFonts w:ascii="Arial" w:hAnsi="Arial" w:cs="Arial"/>
          <w:sz w:val="22"/>
          <w:szCs w:val="22"/>
        </w:rPr>
        <w:t xml:space="preserve">synergier med fylkesavdelingene. </w:t>
      </w:r>
      <w:r w:rsidRPr="002527F7">
        <w:rPr>
          <w:rFonts w:ascii="Arial" w:hAnsi="Arial" w:cs="Arial"/>
          <w:sz w:val="22"/>
          <w:szCs w:val="22"/>
        </w:rPr>
        <w:t xml:space="preserve">Utvalget vil styrke </w:t>
      </w:r>
      <w:r w:rsidR="002320C7" w:rsidRPr="002527F7">
        <w:rPr>
          <w:rFonts w:ascii="Arial" w:hAnsi="Arial" w:cs="Arial"/>
          <w:sz w:val="22"/>
          <w:szCs w:val="22"/>
        </w:rPr>
        <w:t>sin utadrettede rolle for å bedre samordningen</w:t>
      </w:r>
      <w:r w:rsidRPr="002527F7">
        <w:rPr>
          <w:rFonts w:ascii="Arial" w:hAnsi="Arial" w:cs="Arial"/>
          <w:sz w:val="22"/>
          <w:szCs w:val="22"/>
        </w:rPr>
        <w:t xml:space="preserve"> og har ambisjon om å delta på kurs for tillitsvalgte som observatører.</w:t>
      </w:r>
      <w:r w:rsidR="002320C7" w:rsidRPr="002527F7">
        <w:rPr>
          <w:rFonts w:ascii="Arial" w:hAnsi="Arial" w:cs="Arial"/>
          <w:sz w:val="22"/>
          <w:szCs w:val="22"/>
        </w:rPr>
        <w:t xml:space="preserve"> </w:t>
      </w:r>
      <w:r w:rsidR="00392DD7">
        <w:rPr>
          <w:rFonts w:ascii="Arial" w:hAnsi="Arial" w:cs="Arial"/>
          <w:sz w:val="22"/>
          <w:szCs w:val="22"/>
        </w:rPr>
        <w:t xml:space="preserve">De øvrige </w:t>
      </w:r>
      <w:r w:rsidRPr="002527F7">
        <w:rPr>
          <w:rFonts w:ascii="Arial" w:hAnsi="Arial" w:cs="Arial"/>
          <w:sz w:val="22"/>
          <w:szCs w:val="22"/>
        </w:rPr>
        <w:t xml:space="preserve">medlemmene i Arbeidslivsutvalget kommenterte </w:t>
      </w:r>
      <w:r w:rsidR="00392DD7">
        <w:rPr>
          <w:rFonts w:ascii="Arial" w:hAnsi="Arial" w:cs="Arial"/>
          <w:sz w:val="22"/>
          <w:szCs w:val="22"/>
        </w:rPr>
        <w:t xml:space="preserve">også </w:t>
      </w:r>
      <w:r w:rsidRPr="002527F7">
        <w:rPr>
          <w:rFonts w:ascii="Arial" w:hAnsi="Arial" w:cs="Arial"/>
          <w:sz w:val="22"/>
          <w:szCs w:val="22"/>
        </w:rPr>
        <w:t>utvalgets rolle og oppgaver</w:t>
      </w:r>
      <w:r w:rsidR="002527F7" w:rsidRPr="002527F7">
        <w:rPr>
          <w:rFonts w:ascii="Arial" w:hAnsi="Arial" w:cs="Arial"/>
          <w:sz w:val="22"/>
          <w:szCs w:val="22"/>
        </w:rPr>
        <w:t>. Følgende ble påpekt</w:t>
      </w:r>
      <w:r w:rsidRPr="002527F7">
        <w:rPr>
          <w:rFonts w:ascii="Arial" w:hAnsi="Arial" w:cs="Arial"/>
          <w:sz w:val="22"/>
          <w:szCs w:val="22"/>
        </w:rPr>
        <w:t xml:space="preserve">: </w:t>
      </w:r>
    </w:p>
    <w:p w14:paraId="50A96297" w14:textId="1E6D3416" w:rsidR="002527F7" w:rsidRPr="002527F7" w:rsidRDefault="002527F7" w:rsidP="00227CD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>Det er et p</w:t>
      </w:r>
      <w:r w:rsidR="00623AED" w:rsidRPr="002527F7">
        <w:rPr>
          <w:rFonts w:ascii="Arial" w:hAnsi="Arial" w:cs="Arial"/>
          <w:sz w:val="22"/>
          <w:szCs w:val="22"/>
        </w:rPr>
        <w:t>aradoks a</w:t>
      </w:r>
      <w:r w:rsidR="008E2E28">
        <w:rPr>
          <w:rFonts w:ascii="Arial" w:hAnsi="Arial" w:cs="Arial"/>
          <w:sz w:val="22"/>
          <w:szCs w:val="22"/>
        </w:rPr>
        <w:t>t</w:t>
      </w:r>
      <w:r w:rsidR="00623AED" w:rsidRPr="002527F7">
        <w:rPr>
          <w:rFonts w:ascii="Arial" w:hAnsi="Arial" w:cs="Arial"/>
          <w:sz w:val="22"/>
          <w:szCs w:val="22"/>
        </w:rPr>
        <w:t xml:space="preserve"> det er </w:t>
      </w:r>
      <w:r w:rsidRPr="002527F7">
        <w:rPr>
          <w:rFonts w:ascii="Arial" w:hAnsi="Arial" w:cs="Arial"/>
          <w:sz w:val="22"/>
          <w:szCs w:val="22"/>
        </w:rPr>
        <w:t xml:space="preserve">fylkesavdelingenes </w:t>
      </w:r>
      <w:r w:rsidR="00623AED" w:rsidRPr="002527F7">
        <w:rPr>
          <w:rFonts w:ascii="Arial" w:hAnsi="Arial" w:cs="Arial"/>
          <w:sz w:val="22"/>
          <w:szCs w:val="22"/>
        </w:rPr>
        <w:t xml:space="preserve">samlinger for tillitsvalgte om lønn som trekker medlemmer, samtidig som dette er et ansvarsområde som ligger til </w:t>
      </w:r>
      <w:r w:rsidR="00434D57">
        <w:rPr>
          <w:rFonts w:ascii="Arial" w:hAnsi="Arial" w:cs="Arial"/>
          <w:sz w:val="22"/>
          <w:szCs w:val="22"/>
        </w:rPr>
        <w:t>a</w:t>
      </w:r>
      <w:r w:rsidR="00434D57" w:rsidRPr="002527F7">
        <w:rPr>
          <w:rFonts w:ascii="Arial" w:hAnsi="Arial" w:cs="Arial"/>
          <w:sz w:val="22"/>
          <w:szCs w:val="22"/>
        </w:rPr>
        <w:t>rbeidslivsutvalget</w:t>
      </w:r>
      <w:r w:rsidR="00623AED" w:rsidRPr="002527F7">
        <w:rPr>
          <w:rFonts w:ascii="Arial" w:hAnsi="Arial" w:cs="Arial"/>
          <w:sz w:val="22"/>
          <w:szCs w:val="22"/>
        </w:rPr>
        <w:t xml:space="preserve">. </w:t>
      </w:r>
      <w:r w:rsidRPr="002527F7">
        <w:rPr>
          <w:rFonts w:ascii="Arial" w:hAnsi="Arial" w:cs="Arial"/>
          <w:sz w:val="22"/>
          <w:szCs w:val="22"/>
        </w:rPr>
        <w:t>Arbeidslivsutvalget kan ta en sterkere rolle her, eventuelt</w:t>
      </w:r>
      <w:r w:rsidR="00666BD7">
        <w:rPr>
          <w:rFonts w:ascii="Arial" w:hAnsi="Arial" w:cs="Arial"/>
          <w:sz w:val="22"/>
          <w:szCs w:val="22"/>
        </w:rPr>
        <w:t xml:space="preserve"> i </w:t>
      </w:r>
      <w:r w:rsidR="00623AED" w:rsidRPr="002527F7">
        <w:rPr>
          <w:rFonts w:ascii="Arial" w:hAnsi="Arial" w:cs="Arial"/>
          <w:sz w:val="22"/>
          <w:szCs w:val="22"/>
        </w:rPr>
        <w:t>sam</w:t>
      </w:r>
      <w:r w:rsidR="00666BD7">
        <w:rPr>
          <w:rFonts w:ascii="Arial" w:hAnsi="Arial" w:cs="Arial"/>
          <w:sz w:val="22"/>
          <w:szCs w:val="22"/>
        </w:rPr>
        <w:t>arbeid</w:t>
      </w:r>
      <w:r w:rsidRPr="002527F7">
        <w:rPr>
          <w:rFonts w:ascii="Arial" w:hAnsi="Arial" w:cs="Arial"/>
          <w:sz w:val="22"/>
          <w:szCs w:val="22"/>
        </w:rPr>
        <w:t xml:space="preserve"> med fylkesavdelingene. </w:t>
      </w:r>
    </w:p>
    <w:p w14:paraId="39762A97" w14:textId="495E7BBD" w:rsidR="002527F7" w:rsidRPr="002527F7" w:rsidRDefault="002527F7" w:rsidP="00644633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 xml:space="preserve">Det </w:t>
      </w:r>
      <w:r w:rsidR="00666BD7">
        <w:rPr>
          <w:rFonts w:ascii="Arial" w:hAnsi="Arial" w:cs="Arial"/>
          <w:sz w:val="22"/>
          <w:szCs w:val="22"/>
        </w:rPr>
        <w:t xml:space="preserve">ble hevdet at </w:t>
      </w:r>
      <w:r w:rsidR="00623AED" w:rsidRPr="002527F7">
        <w:rPr>
          <w:rFonts w:ascii="Arial" w:hAnsi="Arial" w:cs="Arial"/>
          <w:sz w:val="22"/>
          <w:szCs w:val="22"/>
        </w:rPr>
        <w:t>foreningen klarer å bruke kompetansen på tvers innad i</w:t>
      </w:r>
      <w:r w:rsidRPr="002527F7">
        <w:rPr>
          <w:rFonts w:ascii="Arial" w:hAnsi="Arial" w:cs="Arial"/>
          <w:sz w:val="22"/>
          <w:szCs w:val="22"/>
        </w:rPr>
        <w:t xml:space="preserve"> </w:t>
      </w:r>
      <w:r w:rsidR="00434D57">
        <w:rPr>
          <w:rFonts w:ascii="Arial" w:hAnsi="Arial" w:cs="Arial"/>
          <w:sz w:val="22"/>
          <w:szCs w:val="22"/>
        </w:rPr>
        <w:t>a</w:t>
      </w:r>
      <w:r w:rsidRPr="002527F7">
        <w:rPr>
          <w:rFonts w:ascii="Arial" w:hAnsi="Arial" w:cs="Arial"/>
          <w:sz w:val="22"/>
          <w:szCs w:val="22"/>
        </w:rPr>
        <w:t xml:space="preserve">rbeidslivsutvalget </w:t>
      </w:r>
      <w:r w:rsidR="00623AED" w:rsidRPr="002527F7">
        <w:rPr>
          <w:rFonts w:ascii="Arial" w:hAnsi="Arial" w:cs="Arial"/>
          <w:sz w:val="22"/>
          <w:szCs w:val="22"/>
        </w:rPr>
        <w:t>og mellom organer</w:t>
      </w:r>
      <w:r w:rsidRPr="002527F7">
        <w:rPr>
          <w:rFonts w:ascii="Arial" w:hAnsi="Arial" w:cs="Arial"/>
          <w:sz w:val="22"/>
          <w:szCs w:val="22"/>
        </w:rPr>
        <w:t xml:space="preserve"> i foreningen</w:t>
      </w:r>
      <w:r w:rsidR="00623AED" w:rsidRPr="002527F7">
        <w:rPr>
          <w:rFonts w:ascii="Arial" w:hAnsi="Arial" w:cs="Arial"/>
          <w:sz w:val="22"/>
          <w:szCs w:val="22"/>
        </w:rPr>
        <w:t>.</w:t>
      </w:r>
    </w:p>
    <w:p w14:paraId="683D1EA3" w14:textId="077E07B2" w:rsidR="002527F7" w:rsidRPr="00666BD7" w:rsidRDefault="002527F7" w:rsidP="000C595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6BD7">
        <w:rPr>
          <w:rFonts w:ascii="Arial" w:hAnsi="Arial" w:cs="Arial"/>
          <w:sz w:val="22"/>
          <w:szCs w:val="22"/>
        </w:rPr>
        <w:t xml:space="preserve">Det </w:t>
      </w:r>
      <w:r w:rsidR="00392DD7" w:rsidRPr="00666BD7">
        <w:rPr>
          <w:rFonts w:ascii="Arial" w:hAnsi="Arial" w:cs="Arial"/>
          <w:sz w:val="22"/>
          <w:szCs w:val="22"/>
        </w:rPr>
        <w:t xml:space="preserve">ble påpekt at det </w:t>
      </w:r>
      <w:r w:rsidRPr="00666BD7">
        <w:rPr>
          <w:rFonts w:ascii="Arial" w:hAnsi="Arial" w:cs="Arial"/>
          <w:sz w:val="22"/>
          <w:szCs w:val="22"/>
        </w:rPr>
        <w:t>er v</w:t>
      </w:r>
      <w:r w:rsidR="00623AED" w:rsidRPr="00666BD7">
        <w:rPr>
          <w:rFonts w:ascii="Arial" w:hAnsi="Arial" w:cs="Arial"/>
          <w:sz w:val="22"/>
          <w:szCs w:val="22"/>
        </w:rPr>
        <w:t>eldig viktig å være ute blant medlemme</w:t>
      </w:r>
      <w:r w:rsidR="00666BD7" w:rsidRPr="00666BD7">
        <w:rPr>
          <w:rFonts w:ascii="Arial" w:hAnsi="Arial" w:cs="Arial"/>
          <w:sz w:val="22"/>
          <w:szCs w:val="22"/>
        </w:rPr>
        <w:t>r og tillitsvalgte</w:t>
      </w:r>
      <w:r w:rsidR="00623AED" w:rsidRPr="00666BD7">
        <w:rPr>
          <w:rFonts w:ascii="Arial" w:hAnsi="Arial" w:cs="Arial"/>
          <w:sz w:val="22"/>
          <w:szCs w:val="22"/>
        </w:rPr>
        <w:t xml:space="preserve"> og høre</w:t>
      </w:r>
      <w:r w:rsidR="00E13CBB">
        <w:rPr>
          <w:rFonts w:ascii="Arial" w:hAnsi="Arial" w:cs="Arial"/>
          <w:sz w:val="22"/>
          <w:szCs w:val="22"/>
        </w:rPr>
        <w:t xml:space="preserve"> på</w:t>
      </w:r>
      <w:r w:rsidR="00623AED" w:rsidRPr="00666BD7">
        <w:rPr>
          <w:rFonts w:ascii="Arial" w:hAnsi="Arial" w:cs="Arial"/>
          <w:sz w:val="22"/>
          <w:szCs w:val="22"/>
        </w:rPr>
        <w:t xml:space="preserve"> hva som rører seg når man skal representere medlemmene i forhandlingsutvalgene. </w:t>
      </w:r>
      <w:r w:rsidR="00666BD7">
        <w:rPr>
          <w:rFonts w:ascii="Arial" w:hAnsi="Arial" w:cs="Arial"/>
          <w:sz w:val="22"/>
          <w:szCs w:val="22"/>
        </w:rPr>
        <w:t>Men d</w:t>
      </w:r>
      <w:r w:rsidRPr="00666BD7">
        <w:rPr>
          <w:rFonts w:ascii="Arial" w:hAnsi="Arial" w:cs="Arial"/>
          <w:sz w:val="22"/>
          <w:szCs w:val="22"/>
        </w:rPr>
        <w:t>et er viktig å ik</w:t>
      </w:r>
      <w:r w:rsidR="00623AED" w:rsidRPr="00666BD7">
        <w:rPr>
          <w:rFonts w:ascii="Arial" w:hAnsi="Arial" w:cs="Arial"/>
          <w:sz w:val="22"/>
          <w:szCs w:val="22"/>
        </w:rPr>
        <w:t xml:space="preserve">ke bare </w:t>
      </w:r>
      <w:r w:rsidRPr="00666BD7">
        <w:rPr>
          <w:rFonts w:ascii="Arial" w:hAnsi="Arial" w:cs="Arial"/>
          <w:sz w:val="22"/>
          <w:szCs w:val="22"/>
        </w:rPr>
        <w:t xml:space="preserve">lytte til </w:t>
      </w:r>
      <w:r w:rsidR="00623AED" w:rsidRPr="00666BD7">
        <w:rPr>
          <w:rFonts w:ascii="Arial" w:hAnsi="Arial" w:cs="Arial"/>
          <w:sz w:val="22"/>
          <w:szCs w:val="22"/>
        </w:rPr>
        <w:t xml:space="preserve">de tillitsvalgte, men også lære opp </w:t>
      </w:r>
      <w:r w:rsidRPr="00666BD7">
        <w:rPr>
          <w:rFonts w:ascii="Arial" w:hAnsi="Arial" w:cs="Arial"/>
          <w:sz w:val="22"/>
          <w:szCs w:val="22"/>
        </w:rPr>
        <w:t>«</w:t>
      </w:r>
      <w:r w:rsidR="00623AED" w:rsidRPr="00666BD7">
        <w:rPr>
          <w:rFonts w:ascii="Arial" w:hAnsi="Arial" w:cs="Arial"/>
          <w:sz w:val="22"/>
          <w:szCs w:val="22"/>
        </w:rPr>
        <w:t>grasrota</w:t>
      </w:r>
      <w:r w:rsidRPr="00666BD7">
        <w:rPr>
          <w:rFonts w:ascii="Arial" w:hAnsi="Arial" w:cs="Arial"/>
          <w:sz w:val="22"/>
          <w:szCs w:val="22"/>
        </w:rPr>
        <w:t>»</w:t>
      </w:r>
      <w:r w:rsidR="00623AED" w:rsidRPr="00666BD7">
        <w:rPr>
          <w:rFonts w:ascii="Arial" w:hAnsi="Arial" w:cs="Arial"/>
          <w:sz w:val="22"/>
          <w:szCs w:val="22"/>
        </w:rPr>
        <w:t xml:space="preserve"> basert på et sterkt kunnskapsgrunnlag</w:t>
      </w:r>
      <w:r w:rsidRPr="00666BD7">
        <w:rPr>
          <w:rFonts w:ascii="Arial" w:hAnsi="Arial" w:cs="Arial"/>
          <w:sz w:val="22"/>
          <w:szCs w:val="22"/>
        </w:rPr>
        <w:t xml:space="preserve"> om hva som er viktig og fungerer</w:t>
      </w:r>
      <w:r w:rsidR="00623AED" w:rsidRPr="00666BD7">
        <w:rPr>
          <w:rFonts w:ascii="Arial" w:hAnsi="Arial" w:cs="Arial"/>
          <w:sz w:val="22"/>
          <w:szCs w:val="22"/>
        </w:rPr>
        <w:t>.</w:t>
      </w:r>
    </w:p>
    <w:p w14:paraId="12C5CED6" w14:textId="647DBBEC" w:rsidR="00623AED" w:rsidRPr="002527F7" w:rsidRDefault="002527F7" w:rsidP="0041634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7F7">
        <w:rPr>
          <w:rFonts w:ascii="Arial" w:hAnsi="Arial" w:cs="Arial"/>
          <w:sz w:val="22"/>
          <w:szCs w:val="22"/>
        </w:rPr>
        <w:t>Arbeidslivsutvalget m</w:t>
      </w:r>
      <w:r w:rsidR="00623AED" w:rsidRPr="002527F7">
        <w:rPr>
          <w:rFonts w:ascii="Arial" w:hAnsi="Arial" w:cs="Arial"/>
          <w:sz w:val="22"/>
          <w:szCs w:val="22"/>
        </w:rPr>
        <w:t xml:space="preserve">å </w:t>
      </w:r>
      <w:r w:rsidR="00666BD7">
        <w:rPr>
          <w:rFonts w:ascii="Arial" w:hAnsi="Arial" w:cs="Arial"/>
          <w:sz w:val="22"/>
          <w:szCs w:val="22"/>
        </w:rPr>
        <w:t xml:space="preserve">utvikles til </w:t>
      </w:r>
      <w:r w:rsidR="00623AED" w:rsidRPr="002527F7">
        <w:rPr>
          <w:rFonts w:ascii="Arial" w:hAnsi="Arial" w:cs="Arial"/>
          <w:sz w:val="22"/>
          <w:szCs w:val="22"/>
        </w:rPr>
        <w:t xml:space="preserve">en god </w:t>
      </w:r>
      <w:r w:rsidRPr="002527F7">
        <w:rPr>
          <w:rFonts w:ascii="Arial" w:hAnsi="Arial" w:cs="Arial"/>
          <w:sz w:val="22"/>
          <w:szCs w:val="22"/>
        </w:rPr>
        <w:t xml:space="preserve">arena for utforming av foreningens politikk. </w:t>
      </w:r>
      <w:r w:rsidR="00666BD7">
        <w:rPr>
          <w:rFonts w:ascii="Arial" w:hAnsi="Arial" w:cs="Arial"/>
          <w:sz w:val="22"/>
          <w:szCs w:val="22"/>
        </w:rPr>
        <w:t>Innholdet i d</w:t>
      </w:r>
      <w:r w:rsidR="00392DD7">
        <w:rPr>
          <w:rFonts w:ascii="Arial" w:hAnsi="Arial" w:cs="Arial"/>
          <w:sz w:val="22"/>
          <w:szCs w:val="22"/>
        </w:rPr>
        <w:t>ette må være kjent i foreningen</w:t>
      </w:r>
      <w:r w:rsidR="00666BD7">
        <w:rPr>
          <w:rFonts w:ascii="Arial" w:hAnsi="Arial" w:cs="Arial"/>
          <w:sz w:val="22"/>
          <w:szCs w:val="22"/>
        </w:rPr>
        <w:t>,</w:t>
      </w:r>
      <w:r w:rsidR="00392DD7">
        <w:rPr>
          <w:rFonts w:ascii="Arial" w:hAnsi="Arial" w:cs="Arial"/>
          <w:sz w:val="22"/>
          <w:szCs w:val="22"/>
        </w:rPr>
        <w:t xml:space="preserve"> slik a</w:t>
      </w:r>
      <w:r w:rsidRPr="002527F7">
        <w:rPr>
          <w:rFonts w:ascii="Arial" w:hAnsi="Arial" w:cs="Arial"/>
          <w:sz w:val="22"/>
          <w:szCs w:val="22"/>
        </w:rPr>
        <w:t xml:space="preserve">t </w:t>
      </w:r>
      <w:r w:rsidR="00392DD7">
        <w:rPr>
          <w:rFonts w:ascii="Arial" w:hAnsi="Arial" w:cs="Arial"/>
          <w:sz w:val="22"/>
          <w:szCs w:val="22"/>
        </w:rPr>
        <w:t xml:space="preserve">ikke </w:t>
      </w:r>
      <w:r w:rsidR="00666BD7">
        <w:rPr>
          <w:rFonts w:ascii="Arial" w:hAnsi="Arial" w:cs="Arial"/>
          <w:sz w:val="22"/>
          <w:szCs w:val="22"/>
        </w:rPr>
        <w:t xml:space="preserve">andre organer som </w:t>
      </w:r>
      <w:r w:rsidRPr="002527F7">
        <w:rPr>
          <w:rFonts w:ascii="Arial" w:hAnsi="Arial" w:cs="Arial"/>
          <w:sz w:val="22"/>
          <w:szCs w:val="22"/>
        </w:rPr>
        <w:t>f</w:t>
      </w:r>
      <w:r w:rsidR="00623AED" w:rsidRPr="002527F7">
        <w:rPr>
          <w:rFonts w:ascii="Arial" w:hAnsi="Arial" w:cs="Arial"/>
          <w:sz w:val="22"/>
          <w:szCs w:val="22"/>
        </w:rPr>
        <w:t xml:space="preserve">ylkesavdelingene </w:t>
      </w:r>
      <w:r w:rsidR="00392DD7">
        <w:rPr>
          <w:rFonts w:ascii="Arial" w:hAnsi="Arial" w:cs="Arial"/>
          <w:sz w:val="22"/>
          <w:szCs w:val="22"/>
        </w:rPr>
        <w:t>s</w:t>
      </w:r>
      <w:r w:rsidR="00623AED" w:rsidRPr="002527F7">
        <w:rPr>
          <w:rFonts w:ascii="Arial" w:hAnsi="Arial" w:cs="Arial"/>
          <w:sz w:val="22"/>
          <w:szCs w:val="22"/>
        </w:rPr>
        <w:t>i</w:t>
      </w:r>
      <w:r w:rsidRPr="002527F7">
        <w:rPr>
          <w:rFonts w:ascii="Arial" w:hAnsi="Arial" w:cs="Arial"/>
          <w:sz w:val="22"/>
          <w:szCs w:val="22"/>
        </w:rPr>
        <w:t>er</w:t>
      </w:r>
      <w:r w:rsidR="00623AED" w:rsidRPr="002527F7">
        <w:rPr>
          <w:rFonts w:ascii="Arial" w:hAnsi="Arial" w:cs="Arial"/>
          <w:sz w:val="22"/>
          <w:szCs w:val="22"/>
        </w:rPr>
        <w:t xml:space="preserve"> noe annet enn</w:t>
      </w:r>
      <w:r w:rsidRPr="002527F7">
        <w:rPr>
          <w:rFonts w:ascii="Arial" w:hAnsi="Arial" w:cs="Arial"/>
          <w:sz w:val="22"/>
          <w:szCs w:val="22"/>
        </w:rPr>
        <w:t xml:space="preserve"> </w:t>
      </w:r>
      <w:r w:rsidR="00642F76">
        <w:rPr>
          <w:rFonts w:ascii="Arial" w:hAnsi="Arial" w:cs="Arial"/>
          <w:sz w:val="22"/>
          <w:szCs w:val="22"/>
        </w:rPr>
        <w:t>a</w:t>
      </w:r>
      <w:r w:rsidRPr="002527F7">
        <w:rPr>
          <w:rFonts w:ascii="Arial" w:hAnsi="Arial" w:cs="Arial"/>
          <w:sz w:val="22"/>
          <w:szCs w:val="22"/>
        </w:rPr>
        <w:t xml:space="preserve">rbeidslivsutvalget </w:t>
      </w:r>
      <w:r w:rsidR="00623AED" w:rsidRPr="002527F7">
        <w:rPr>
          <w:rFonts w:ascii="Arial" w:hAnsi="Arial" w:cs="Arial"/>
          <w:sz w:val="22"/>
          <w:szCs w:val="22"/>
        </w:rPr>
        <w:t xml:space="preserve">i viktige politiske saker. </w:t>
      </w:r>
    </w:p>
    <w:p w14:paraId="1D6509C2" w14:textId="77777777" w:rsidR="00B671EA" w:rsidRPr="002527F7" w:rsidRDefault="00B671EA" w:rsidP="00B671EA">
      <w:pPr>
        <w:tabs>
          <w:tab w:val="left" w:pos="2410"/>
        </w:tabs>
        <w:rPr>
          <w:rFonts w:ascii="Arial" w:hAnsi="Arial" w:cs="Arial"/>
          <w:iCs/>
        </w:rPr>
      </w:pPr>
    </w:p>
    <w:p w14:paraId="5E178787" w14:textId="5B366B8C" w:rsidR="009F6438" w:rsidRPr="002527F7" w:rsidRDefault="009F6438" w:rsidP="00B671EA">
      <w:pPr>
        <w:rPr>
          <w:rFonts w:ascii="Arial" w:hAnsi="Arial" w:cs="Arial"/>
          <w:b/>
          <w:bCs/>
          <w:iCs/>
        </w:rPr>
      </w:pPr>
      <w:r w:rsidRPr="002527F7">
        <w:rPr>
          <w:rFonts w:ascii="Arial" w:hAnsi="Arial" w:cs="Arial"/>
          <w:b/>
          <w:bCs/>
          <w:iCs/>
        </w:rPr>
        <w:t xml:space="preserve">Arbeidsdeling </w:t>
      </w:r>
      <w:r w:rsidR="001050B5" w:rsidRPr="002527F7">
        <w:rPr>
          <w:rFonts w:ascii="Arial" w:hAnsi="Arial" w:cs="Arial"/>
          <w:b/>
          <w:bCs/>
          <w:iCs/>
        </w:rPr>
        <w:t>for</w:t>
      </w:r>
      <w:r w:rsidRPr="002527F7">
        <w:rPr>
          <w:rFonts w:ascii="Arial" w:hAnsi="Arial" w:cs="Arial"/>
          <w:b/>
          <w:bCs/>
          <w:iCs/>
        </w:rPr>
        <w:t xml:space="preserve"> arrangementer</w:t>
      </w:r>
    </w:p>
    <w:p w14:paraId="5B0F6B3E" w14:textId="67F727FF" w:rsidR="009F6438" w:rsidRPr="002527F7" w:rsidRDefault="00623AED" w:rsidP="00B671EA">
      <w:p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>Generalsekretær</w:t>
      </w:r>
      <w:r w:rsidR="00BE261E">
        <w:rPr>
          <w:rFonts w:ascii="Arial" w:hAnsi="Arial" w:cs="Arial"/>
          <w:iCs/>
        </w:rPr>
        <w:t>en</w:t>
      </w:r>
      <w:r w:rsidRPr="002527F7">
        <w:rPr>
          <w:rFonts w:ascii="Arial" w:hAnsi="Arial" w:cs="Arial"/>
          <w:iCs/>
        </w:rPr>
        <w:t xml:space="preserve"> innledet </w:t>
      </w:r>
      <w:r w:rsidR="00392DD7">
        <w:rPr>
          <w:rFonts w:ascii="Arial" w:hAnsi="Arial" w:cs="Arial"/>
          <w:iCs/>
        </w:rPr>
        <w:t xml:space="preserve">og la frem en oversikt over </w:t>
      </w:r>
      <w:r w:rsidRPr="002527F7">
        <w:rPr>
          <w:rFonts w:ascii="Arial" w:hAnsi="Arial" w:cs="Arial"/>
          <w:iCs/>
        </w:rPr>
        <w:t xml:space="preserve">en mulig arbeidsdeling for arrangementer. </w:t>
      </w:r>
      <w:r w:rsidR="00C94758" w:rsidRPr="000D1928">
        <w:rPr>
          <w:rFonts w:ascii="Arial" w:hAnsi="Arial" w:cs="Arial"/>
          <w:iCs/>
        </w:rPr>
        <w:t xml:space="preserve">Dette </w:t>
      </w:r>
      <w:r w:rsidR="000D1928">
        <w:rPr>
          <w:rFonts w:ascii="Arial" w:hAnsi="Arial" w:cs="Arial"/>
          <w:iCs/>
        </w:rPr>
        <w:t>legges</w:t>
      </w:r>
      <w:r w:rsidR="00C94758" w:rsidRPr="000D1928">
        <w:rPr>
          <w:rFonts w:ascii="Arial" w:hAnsi="Arial" w:cs="Arial"/>
          <w:iCs/>
        </w:rPr>
        <w:t xml:space="preserve"> ut fylkesledernes side på Min side</w:t>
      </w:r>
      <w:r w:rsidR="000D1928">
        <w:rPr>
          <w:rFonts w:ascii="Arial" w:hAnsi="Arial" w:cs="Arial"/>
          <w:iCs/>
        </w:rPr>
        <w:t>.</w:t>
      </w:r>
      <w:r w:rsidR="00C94758">
        <w:rPr>
          <w:rFonts w:ascii="Arial" w:hAnsi="Arial" w:cs="Arial"/>
          <w:iCs/>
        </w:rPr>
        <w:t xml:space="preserve"> </w:t>
      </w:r>
      <w:r w:rsidR="009F6438" w:rsidRPr="002527F7">
        <w:rPr>
          <w:rFonts w:ascii="Arial" w:hAnsi="Arial" w:cs="Arial"/>
          <w:iCs/>
        </w:rPr>
        <w:t xml:space="preserve">Siktemålet er å </w:t>
      </w:r>
      <w:r w:rsidR="00B671EA" w:rsidRPr="002527F7">
        <w:rPr>
          <w:rFonts w:ascii="Arial" w:hAnsi="Arial" w:cs="Arial"/>
          <w:iCs/>
        </w:rPr>
        <w:t xml:space="preserve">skape </w:t>
      </w:r>
      <w:r w:rsidR="00E62FE3" w:rsidRPr="002527F7">
        <w:rPr>
          <w:rFonts w:ascii="Arial" w:hAnsi="Arial" w:cs="Arial"/>
          <w:iCs/>
        </w:rPr>
        <w:t xml:space="preserve">økt bevissthet om rolledelingen og </w:t>
      </w:r>
      <w:r w:rsidR="00B671EA" w:rsidRPr="002527F7">
        <w:rPr>
          <w:rFonts w:ascii="Arial" w:hAnsi="Arial" w:cs="Arial"/>
          <w:iCs/>
        </w:rPr>
        <w:t>bedre samhandling</w:t>
      </w:r>
      <w:r w:rsidR="00666BD7">
        <w:rPr>
          <w:rFonts w:ascii="Arial" w:hAnsi="Arial" w:cs="Arial"/>
          <w:iCs/>
        </w:rPr>
        <w:t>en</w:t>
      </w:r>
      <w:r w:rsidR="00B671EA" w:rsidRPr="002527F7">
        <w:rPr>
          <w:rFonts w:ascii="Arial" w:hAnsi="Arial" w:cs="Arial"/>
          <w:iCs/>
        </w:rPr>
        <w:t xml:space="preserve"> mellom fylkesavdelinge</w:t>
      </w:r>
      <w:r w:rsidR="00392DD7">
        <w:rPr>
          <w:rFonts w:ascii="Arial" w:hAnsi="Arial" w:cs="Arial"/>
          <w:iCs/>
        </w:rPr>
        <w:t>ne</w:t>
      </w:r>
      <w:r w:rsidR="00B671EA" w:rsidRPr="002527F7">
        <w:rPr>
          <w:rFonts w:ascii="Arial" w:hAnsi="Arial" w:cs="Arial"/>
          <w:iCs/>
        </w:rPr>
        <w:t xml:space="preserve">, </w:t>
      </w:r>
      <w:r w:rsidR="00BE261E">
        <w:rPr>
          <w:rFonts w:ascii="Arial" w:hAnsi="Arial" w:cs="Arial"/>
          <w:iCs/>
        </w:rPr>
        <w:lastRenderedPageBreak/>
        <w:t>a</w:t>
      </w:r>
      <w:r w:rsidR="00B671EA" w:rsidRPr="002527F7">
        <w:rPr>
          <w:rFonts w:ascii="Arial" w:hAnsi="Arial" w:cs="Arial"/>
          <w:iCs/>
        </w:rPr>
        <w:t>rbeidslivsutvalget og sekretariatet for å oppfylle foreningens prioriterte arbeidsområder.</w:t>
      </w:r>
      <w:r w:rsidR="00E62FE3" w:rsidRPr="002527F7">
        <w:rPr>
          <w:rFonts w:ascii="Arial" w:hAnsi="Arial" w:cs="Arial"/>
          <w:iCs/>
        </w:rPr>
        <w:t xml:space="preserve"> </w:t>
      </w:r>
      <w:r w:rsidR="00392DD7">
        <w:rPr>
          <w:rFonts w:ascii="Arial" w:hAnsi="Arial" w:cs="Arial"/>
          <w:iCs/>
        </w:rPr>
        <w:t xml:space="preserve">Følgende ble påpekt </w:t>
      </w:r>
      <w:r w:rsidR="00E62FE3" w:rsidRPr="002527F7">
        <w:rPr>
          <w:rFonts w:ascii="Arial" w:hAnsi="Arial" w:cs="Arial"/>
          <w:iCs/>
        </w:rPr>
        <w:t xml:space="preserve">i </w:t>
      </w:r>
      <w:r w:rsidR="00392DD7">
        <w:rPr>
          <w:rFonts w:ascii="Arial" w:hAnsi="Arial" w:cs="Arial"/>
          <w:iCs/>
        </w:rPr>
        <w:t>ordskiftet</w:t>
      </w:r>
      <w:r w:rsidR="00E62FE3" w:rsidRPr="002527F7">
        <w:rPr>
          <w:rFonts w:ascii="Arial" w:hAnsi="Arial" w:cs="Arial"/>
          <w:iCs/>
        </w:rPr>
        <w:t xml:space="preserve">: </w:t>
      </w:r>
    </w:p>
    <w:p w14:paraId="757115F5" w14:textId="44B537B4" w:rsidR="001050B5" w:rsidRPr="002527F7" w:rsidRDefault="00392DD7" w:rsidP="00945B9F">
      <w:pPr>
        <w:pStyle w:val="Listeavsnitt"/>
        <w:numPr>
          <w:ilvl w:val="0"/>
          <w:numId w:val="2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9F6438" w:rsidRPr="002527F7">
        <w:rPr>
          <w:rFonts w:ascii="Arial" w:hAnsi="Arial" w:cs="Arial"/>
          <w:iCs/>
        </w:rPr>
        <w:t xml:space="preserve">et regionale perspektivet </w:t>
      </w:r>
      <w:r w:rsidR="008E2E28">
        <w:rPr>
          <w:rFonts w:ascii="Arial" w:hAnsi="Arial" w:cs="Arial"/>
          <w:iCs/>
        </w:rPr>
        <w:t>bør</w:t>
      </w:r>
      <w:r>
        <w:rPr>
          <w:rFonts w:ascii="Arial" w:hAnsi="Arial" w:cs="Arial"/>
          <w:iCs/>
        </w:rPr>
        <w:t xml:space="preserve"> vektlegges </w:t>
      </w:r>
      <w:r w:rsidR="009F6438" w:rsidRPr="002527F7">
        <w:rPr>
          <w:rFonts w:ascii="Arial" w:hAnsi="Arial" w:cs="Arial"/>
          <w:iCs/>
        </w:rPr>
        <w:t>i fylkesavdelingenes</w:t>
      </w:r>
      <w:r>
        <w:rPr>
          <w:rFonts w:ascii="Arial" w:hAnsi="Arial" w:cs="Arial"/>
          <w:iCs/>
        </w:rPr>
        <w:t xml:space="preserve"> </w:t>
      </w:r>
      <w:r w:rsidR="009F6438" w:rsidRPr="002527F7">
        <w:rPr>
          <w:rFonts w:ascii="Arial" w:hAnsi="Arial" w:cs="Arial"/>
          <w:iCs/>
        </w:rPr>
        <w:t xml:space="preserve">utøvende funksjon overfor medlemmene. </w:t>
      </w:r>
      <w:r w:rsidR="003D001D">
        <w:rPr>
          <w:rFonts w:ascii="Arial" w:hAnsi="Arial" w:cs="Arial"/>
          <w:iCs/>
        </w:rPr>
        <w:t>F.e</w:t>
      </w:r>
      <w:r w:rsidR="009F6438" w:rsidRPr="002527F7">
        <w:rPr>
          <w:rFonts w:ascii="Arial" w:hAnsi="Arial" w:cs="Arial"/>
          <w:iCs/>
        </w:rPr>
        <w:t xml:space="preserve">ks. kan synliggjøring av samfunnsvitenskapelig kompetanse i det regionale arbeidsmarkedet være en ny viktig oppgave for fylkesavdelingene. </w:t>
      </w:r>
      <w:r w:rsidR="00A622D6" w:rsidRPr="002527F7">
        <w:rPr>
          <w:rFonts w:ascii="Arial" w:hAnsi="Arial" w:cs="Arial"/>
          <w:iCs/>
        </w:rPr>
        <w:t xml:space="preserve">Det må gjøres en </w:t>
      </w:r>
      <w:r w:rsidR="00666BD7">
        <w:rPr>
          <w:rFonts w:ascii="Arial" w:hAnsi="Arial" w:cs="Arial"/>
          <w:iCs/>
        </w:rPr>
        <w:t>jobb med å kartlegge dette</w:t>
      </w:r>
      <w:r w:rsidR="00A622D6" w:rsidRPr="002527F7">
        <w:rPr>
          <w:rFonts w:ascii="Arial" w:hAnsi="Arial" w:cs="Arial"/>
          <w:iCs/>
        </w:rPr>
        <w:t xml:space="preserve"> fra sekretariatet</w:t>
      </w:r>
      <w:r w:rsidR="00666BD7">
        <w:rPr>
          <w:rFonts w:ascii="Arial" w:hAnsi="Arial" w:cs="Arial"/>
          <w:iCs/>
        </w:rPr>
        <w:t>s side</w:t>
      </w:r>
      <w:r w:rsidR="00A622D6" w:rsidRPr="002527F7">
        <w:rPr>
          <w:rFonts w:ascii="Arial" w:hAnsi="Arial" w:cs="Arial"/>
          <w:iCs/>
        </w:rPr>
        <w:t xml:space="preserve">. </w:t>
      </w:r>
      <w:r w:rsidR="00E13CBB">
        <w:rPr>
          <w:rFonts w:ascii="Arial" w:hAnsi="Arial" w:cs="Arial"/>
          <w:iCs/>
        </w:rPr>
        <w:t>Det er mulig å:</w:t>
      </w:r>
    </w:p>
    <w:p w14:paraId="4F73A64F" w14:textId="7726DF16" w:rsidR="00A622D6" w:rsidRPr="002527F7" w:rsidRDefault="00A622D6" w:rsidP="001050B5">
      <w:pPr>
        <w:pStyle w:val="Listeavsnitt"/>
        <w:numPr>
          <w:ilvl w:val="1"/>
          <w:numId w:val="26"/>
        </w:num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>se ut over det enkelte fylke</w:t>
      </w:r>
      <w:r w:rsidR="003D001D">
        <w:rPr>
          <w:rFonts w:ascii="Arial" w:hAnsi="Arial" w:cs="Arial"/>
          <w:iCs/>
        </w:rPr>
        <w:t>,</w:t>
      </w:r>
      <w:r w:rsidR="008E2E28">
        <w:rPr>
          <w:rFonts w:ascii="Arial" w:hAnsi="Arial" w:cs="Arial"/>
          <w:iCs/>
        </w:rPr>
        <w:t xml:space="preserve"> da d</w:t>
      </w:r>
      <w:r w:rsidRPr="002527F7">
        <w:rPr>
          <w:rFonts w:ascii="Arial" w:hAnsi="Arial" w:cs="Arial"/>
          <w:iCs/>
        </w:rPr>
        <w:t xml:space="preserve">et er ulike grener utenfor offentlig sektor </w:t>
      </w:r>
      <w:r w:rsidR="00392DD7">
        <w:rPr>
          <w:rFonts w:ascii="Arial" w:hAnsi="Arial" w:cs="Arial"/>
          <w:iCs/>
        </w:rPr>
        <w:t xml:space="preserve">som også kan </w:t>
      </w:r>
      <w:r w:rsidRPr="002527F7">
        <w:rPr>
          <w:rFonts w:ascii="Arial" w:hAnsi="Arial" w:cs="Arial"/>
          <w:iCs/>
        </w:rPr>
        <w:t>være regionalt og nasjonalt</w:t>
      </w:r>
      <w:r w:rsidR="001050B5" w:rsidRPr="002527F7">
        <w:rPr>
          <w:rFonts w:ascii="Arial" w:hAnsi="Arial" w:cs="Arial"/>
          <w:iCs/>
        </w:rPr>
        <w:t>.</w:t>
      </w:r>
    </w:p>
    <w:p w14:paraId="39AA4361" w14:textId="3973A7FE" w:rsidR="001050B5" w:rsidRPr="002527F7" w:rsidRDefault="001050B5" w:rsidP="001050B5">
      <w:pPr>
        <w:pStyle w:val="Listeavsnitt"/>
        <w:numPr>
          <w:ilvl w:val="1"/>
          <w:numId w:val="26"/>
        </w:num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>arrangere regionale samlinger for lokale tillitsvalgte i samarbeid med andre fylkesavdelinger.</w:t>
      </w:r>
    </w:p>
    <w:p w14:paraId="2159A5F2" w14:textId="2811FA57" w:rsidR="00E62FE3" w:rsidRPr="002527F7" w:rsidRDefault="001050B5" w:rsidP="00E62FE3">
      <w:pPr>
        <w:pStyle w:val="Listeavsnitt"/>
        <w:numPr>
          <w:ilvl w:val="0"/>
          <w:numId w:val="26"/>
        </w:num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>T</w:t>
      </w:r>
      <w:r w:rsidR="001409FA" w:rsidRPr="002527F7">
        <w:rPr>
          <w:rFonts w:ascii="Arial" w:hAnsi="Arial" w:cs="Arial"/>
          <w:iCs/>
        </w:rPr>
        <w:t xml:space="preserve">ariffkonferansen </w:t>
      </w:r>
      <w:r w:rsidRPr="002527F7">
        <w:rPr>
          <w:rFonts w:ascii="Arial" w:hAnsi="Arial" w:cs="Arial"/>
          <w:iCs/>
        </w:rPr>
        <w:t>t</w:t>
      </w:r>
      <w:r w:rsidR="001409FA" w:rsidRPr="002527F7">
        <w:rPr>
          <w:rFonts w:ascii="Arial" w:hAnsi="Arial" w:cs="Arial"/>
          <w:iCs/>
        </w:rPr>
        <w:t>rekker mange medlemmer</w:t>
      </w:r>
      <w:r w:rsidRPr="002527F7">
        <w:rPr>
          <w:rFonts w:ascii="Arial" w:hAnsi="Arial" w:cs="Arial"/>
          <w:iCs/>
        </w:rPr>
        <w:t xml:space="preserve">, men </w:t>
      </w:r>
      <w:r w:rsidR="009C3731">
        <w:rPr>
          <w:rFonts w:ascii="Arial" w:hAnsi="Arial" w:cs="Arial"/>
          <w:iCs/>
        </w:rPr>
        <w:t>A</w:t>
      </w:r>
      <w:r w:rsidRPr="002527F7">
        <w:rPr>
          <w:rFonts w:ascii="Arial" w:hAnsi="Arial" w:cs="Arial"/>
          <w:iCs/>
        </w:rPr>
        <w:t xml:space="preserve">rbeidslivsutvalget </w:t>
      </w:r>
      <w:r w:rsidR="009F6438" w:rsidRPr="002527F7">
        <w:rPr>
          <w:rFonts w:ascii="Arial" w:hAnsi="Arial" w:cs="Arial"/>
          <w:iCs/>
        </w:rPr>
        <w:t xml:space="preserve">må </w:t>
      </w:r>
      <w:r w:rsidR="00392DD7">
        <w:rPr>
          <w:rFonts w:ascii="Arial" w:hAnsi="Arial" w:cs="Arial"/>
          <w:iCs/>
        </w:rPr>
        <w:t>styrke sin rolle u</w:t>
      </w:r>
      <w:r w:rsidR="009F6438" w:rsidRPr="002527F7">
        <w:rPr>
          <w:rFonts w:ascii="Arial" w:hAnsi="Arial" w:cs="Arial"/>
          <w:iCs/>
        </w:rPr>
        <w:t xml:space="preserve">te blant medlemmene. </w:t>
      </w:r>
      <w:r w:rsidR="00E62FE3" w:rsidRPr="002527F7">
        <w:rPr>
          <w:rFonts w:ascii="Arial" w:hAnsi="Arial" w:cs="Arial"/>
          <w:iCs/>
        </w:rPr>
        <w:t>A</w:t>
      </w:r>
      <w:r w:rsidR="00392DD7">
        <w:rPr>
          <w:rFonts w:ascii="Arial" w:hAnsi="Arial" w:cs="Arial"/>
          <w:iCs/>
        </w:rPr>
        <w:t xml:space="preserve">rbeidslivsutvalget kan </w:t>
      </w:r>
      <w:r w:rsidR="00E62FE3" w:rsidRPr="002527F7">
        <w:rPr>
          <w:rFonts w:ascii="Arial" w:hAnsi="Arial" w:cs="Arial"/>
          <w:iCs/>
        </w:rPr>
        <w:t>ta ansvar for noen flere arrangementer i løpet av året ut mot tillitsvalgte</w:t>
      </w:r>
      <w:r w:rsidR="00392DD7">
        <w:rPr>
          <w:rFonts w:ascii="Arial" w:hAnsi="Arial" w:cs="Arial"/>
          <w:iCs/>
        </w:rPr>
        <w:t xml:space="preserve">. Det kan </w:t>
      </w:r>
      <w:r w:rsidR="00E62FE3" w:rsidRPr="002527F7">
        <w:rPr>
          <w:rFonts w:ascii="Arial" w:hAnsi="Arial" w:cs="Arial"/>
          <w:iCs/>
        </w:rPr>
        <w:t>legge</w:t>
      </w:r>
      <w:r w:rsidR="00392DD7">
        <w:rPr>
          <w:rFonts w:ascii="Arial" w:hAnsi="Arial" w:cs="Arial"/>
          <w:iCs/>
        </w:rPr>
        <w:t>s</w:t>
      </w:r>
      <w:r w:rsidR="00E62FE3" w:rsidRPr="002527F7">
        <w:rPr>
          <w:rFonts w:ascii="Arial" w:hAnsi="Arial" w:cs="Arial"/>
          <w:iCs/>
        </w:rPr>
        <w:t xml:space="preserve"> opp til et årshjul for faste aktiviteter. </w:t>
      </w:r>
    </w:p>
    <w:p w14:paraId="27F70D97" w14:textId="772A0047" w:rsidR="009F6438" w:rsidRPr="002527F7" w:rsidRDefault="00E62FE3" w:rsidP="00E62FE3">
      <w:pPr>
        <w:pStyle w:val="Listeavsnitt"/>
        <w:numPr>
          <w:ilvl w:val="0"/>
          <w:numId w:val="26"/>
        </w:num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>S</w:t>
      </w:r>
      <w:r w:rsidR="009F6438" w:rsidRPr="002527F7">
        <w:rPr>
          <w:rFonts w:ascii="Arial" w:hAnsi="Arial" w:cs="Arial"/>
          <w:iCs/>
        </w:rPr>
        <w:t xml:space="preserve">ekretariatet må ha </w:t>
      </w:r>
      <w:r w:rsidR="001409FA" w:rsidRPr="002527F7">
        <w:rPr>
          <w:rFonts w:ascii="Arial" w:hAnsi="Arial" w:cs="Arial"/>
          <w:iCs/>
        </w:rPr>
        <w:t xml:space="preserve">det nasjonale ansvaret for opplæringsmoduler for tillitsvalgte. </w:t>
      </w:r>
    </w:p>
    <w:p w14:paraId="3782FABE" w14:textId="12EBF7DE" w:rsidR="001409FA" w:rsidRPr="00FA548A" w:rsidRDefault="001409FA" w:rsidP="00E93FB7">
      <w:pPr>
        <w:pStyle w:val="Listeavsnitt"/>
        <w:numPr>
          <w:ilvl w:val="0"/>
          <w:numId w:val="26"/>
        </w:numPr>
        <w:rPr>
          <w:rFonts w:ascii="Arial" w:hAnsi="Arial" w:cs="Arial"/>
          <w:iCs/>
        </w:rPr>
      </w:pPr>
      <w:r w:rsidRPr="00FA548A">
        <w:rPr>
          <w:rFonts w:ascii="Arial" w:hAnsi="Arial" w:cs="Arial"/>
          <w:iCs/>
        </w:rPr>
        <w:t xml:space="preserve">Det ble pekt på at </w:t>
      </w:r>
      <w:r w:rsidR="00FA548A" w:rsidRPr="00FA548A">
        <w:rPr>
          <w:rFonts w:ascii="Arial" w:hAnsi="Arial" w:cs="Arial"/>
          <w:iCs/>
        </w:rPr>
        <w:t>noen av</w:t>
      </w:r>
      <w:r w:rsidRPr="00FA548A">
        <w:rPr>
          <w:rFonts w:ascii="Arial" w:hAnsi="Arial" w:cs="Arial"/>
          <w:iCs/>
        </w:rPr>
        <w:t xml:space="preserve"> fylkesavdelingene </w:t>
      </w:r>
      <w:r w:rsidR="00FA548A" w:rsidRPr="00FA548A">
        <w:rPr>
          <w:rFonts w:ascii="Arial" w:hAnsi="Arial" w:cs="Arial"/>
          <w:iCs/>
        </w:rPr>
        <w:t xml:space="preserve">har </w:t>
      </w:r>
      <w:r w:rsidRPr="00FA548A">
        <w:rPr>
          <w:rFonts w:ascii="Arial" w:hAnsi="Arial" w:cs="Arial"/>
          <w:iCs/>
        </w:rPr>
        <w:t>lever</w:t>
      </w:r>
      <w:r w:rsidR="00FA548A" w:rsidRPr="00FA548A">
        <w:rPr>
          <w:rFonts w:ascii="Arial" w:hAnsi="Arial" w:cs="Arial"/>
          <w:iCs/>
        </w:rPr>
        <w:t>t</w:t>
      </w:r>
      <w:r w:rsidRPr="00FA548A">
        <w:rPr>
          <w:rFonts w:ascii="Arial" w:hAnsi="Arial" w:cs="Arial"/>
          <w:iCs/>
        </w:rPr>
        <w:t xml:space="preserve"> bra på faglige arrangementer</w:t>
      </w:r>
      <w:r w:rsidR="00FA548A" w:rsidRPr="00FA548A">
        <w:rPr>
          <w:rFonts w:ascii="Arial" w:hAnsi="Arial" w:cs="Arial"/>
          <w:iCs/>
        </w:rPr>
        <w:t xml:space="preserve"> for medlemmene</w:t>
      </w:r>
      <w:r w:rsidRPr="00FA548A">
        <w:rPr>
          <w:rFonts w:ascii="Arial" w:hAnsi="Arial" w:cs="Arial"/>
          <w:iCs/>
        </w:rPr>
        <w:t xml:space="preserve">. </w:t>
      </w:r>
      <w:r w:rsidR="00FA548A" w:rsidRPr="00FA548A">
        <w:rPr>
          <w:rFonts w:ascii="Arial" w:hAnsi="Arial" w:cs="Arial"/>
          <w:iCs/>
        </w:rPr>
        <w:t>Det er minst interesse for å delta på å</w:t>
      </w:r>
      <w:r w:rsidRPr="00FA548A">
        <w:rPr>
          <w:rFonts w:ascii="Arial" w:hAnsi="Arial" w:cs="Arial"/>
          <w:iCs/>
        </w:rPr>
        <w:t>rsmøtet</w:t>
      </w:r>
      <w:r w:rsidR="00FA548A" w:rsidRPr="00FA548A">
        <w:rPr>
          <w:rFonts w:ascii="Arial" w:hAnsi="Arial" w:cs="Arial"/>
          <w:iCs/>
        </w:rPr>
        <w:t xml:space="preserve">. </w:t>
      </w:r>
      <w:r w:rsidRPr="00FA548A">
        <w:rPr>
          <w:rFonts w:ascii="Arial" w:hAnsi="Arial" w:cs="Arial"/>
          <w:iCs/>
        </w:rPr>
        <w:t>Det</w:t>
      </w:r>
      <w:r w:rsidR="00666BD7">
        <w:rPr>
          <w:rFonts w:ascii="Arial" w:hAnsi="Arial" w:cs="Arial"/>
          <w:iCs/>
        </w:rPr>
        <w:t xml:space="preserve"> ble hevdet at dette </w:t>
      </w:r>
      <w:r w:rsidRPr="00FA548A">
        <w:rPr>
          <w:rFonts w:ascii="Arial" w:hAnsi="Arial" w:cs="Arial"/>
          <w:iCs/>
        </w:rPr>
        <w:t xml:space="preserve">er en realitet og </w:t>
      </w:r>
      <w:r w:rsidR="00080F3E">
        <w:rPr>
          <w:rFonts w:ascii="Arial" w:hAnsi="Arial" w:cs="Arial"/>
          <w:iCs/>
        </w:rPr>
        <w:t xml:space="preserve">at </w:t>
      </w:r>
      <w:r w:rsidRPr="00FA548A">
        <w:rPr>
          <w:rFonts w:ascii="Arial" w:hAnsi="Arial" w:cs="Arial"/>
          <w:iCs/>
        </w:rPr>
        <w:t xml:space="preserve">det er lite realistisk å få </w:t>
      </w:r>
      <w:r w:rsidR="008F250A">
        <w:rPr>
          <w:rFonts w:ascii="Arial" w:hAnsi="Arial" w:cs="Arial"/>
          <w:iCs/>
        </w:rPr>
        <w:t xml:space="preserve">særlig mye </w:t>
      </w:r>
      <w:r w:rsidR="00FA548A" w:rsidRPr="00FA548A">
        <w:rPr>
          <w:rFonts w:ascii="Arial" w:hAnsi="Arial" w:cs="Arial"/>
          <w:iCs/>
        </w:rPr>
        <w:t>høyere</w:t>
      </w:r>
      <w:r w:rsidRPr="00FA548A">
        <w:rPr>
          <w:rFonts w:ascii="Arial" w:hAnsi="Arial" w:cs="Arial"/>
          <w:iCs/>
        </w:rPr>
        <w:t xml:space="preserve"> deltakelse på årsmøtene. </w:t>
      </w:r>
    </w:p>
    <w:p w14:paraId="77BED1C7" w14:textId="17C45B40" w:rsidR="001409FA" w:rsidRPr="002527F7" w:rsidRDefault="001409FA" w:rsidP="009F6438">
      <w:pPr>
        <w:pStyle w:val="Listeavsnitt"/>
        <w:numPr>
          <w:ilvl w:val="0"/>
          <w:numId w:val="26"/>
        </w:num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 xml:space="preserve">Det er gjennomgående en utfordring å få </w:t>
      </w:r>
      <w:r w:rsidR="008F250A">
        <w:rPr>
          <w:rFonts w:ascii="Arial" w:hAnsi="Arial" w:cs="Arial"/>
          <w:iCs/>
        </w:rPr>
        <w:t xml:space="preserve">medlemmene </w:t>
      </w:r>
      <w:r w:rsidRPr="002527F7">
        <w:rPr>
          <w:rFonts w:ascii="Arial" w:hAnsi="Arial" w:cs="Arial"/>
          <w:iCs/>
        </w:rPr>
        <w:t>til å stille på arrangementer</w:t>
      </w:r>
      <w:r w:rsidR="00080F3E">
        <w:rPr>
          <w:rFonts w:ascii="Arial" w:hAnsi="Arial" w:cs="Arial"/>
          <w:iCs/>
        </w:rPr>
        <w:t>,</w:t>
      </w:r>
      <w:r w:rsidRPr="002527F7">
        <w:rPr>
          <w:rFonts w:ascii="Arial" w:hAnsi="Arial" w:cs="Arial"/>
          <w:iCs/>
        </w:rPr>
        <w:t xml:space="preserve"> og </w:t>
      </w:r>
      <w:r w:rsidR="00A622D6" w:rsidRPr="002527F7">
        <w:rPr>
          <w:rFonts w:ascii="Arial" w:hAnsi="Arial" w:cs="Arial"/>
          <w:iCs/>
        </w:rPr>
        <w:t xml:space="preserve">identiteten til medlemmene er først og fremst </w:t>
      </w:r>
      <w:r w:rsidR="00FA548A">
        <w:rPr>
          <w:rFonts w:ascii="Arial" w:hAnsi="Arial" w:cs="Arial"/>
          <w:iCs/>
        </w:rPr>
        <w:t>knyttet til arbeidssted</w:t>
      </w:r>
      <w:r w:rsidR="00A622D6" w:rsidRPr="002527F7">
        <w:rPr>
          <w:rFonts w:ascii="Arial" w:hAnsi="Arial" w:cs="Arial"/>
          <w:iCs/>
        </w:rPr>
        <w:t xml:space="preserve">, ikke </w:t>
      </w:r>
      <w:r w:rsidR="00FA548A">
        <w:rPr>
          <w:rFonts w:ascii="Arial" w:hAnsi="Arial" w:cs="Arial"/>
          <w:iCs/>
        </w:rPr>
        <w:t>fylke/</w:t>
      </w:r>
      <w:r w:rsidR="00A622D6" w:rsidRPr="002527F7">
        <w:rPr>
          <w:rFonts w:ascii="Arial" w:hAnsi="Arial" w:cs="Arial"/>
          <w:iCs/>
        </w:rPr>
        <w:t xml:space="preserve">region. </w:t>
      </w:r>
    </w:p>
    <w:p w14:paraId="56F31D57" w14:textId="47B9682C" w:rsidR="00623AED" w:rsidRPr="002527F7" w:rsidRDefault="00623AED" w:rsidP="00B671EA">
      <w:pPr>
        <w:rPr>
          <w:rFonts w:ascii="Arial" w:hAnsi="Arial" w:cs="Arial"/>
          <w:iCs/>
        </w:rPr>
      </w:pPr>
    </w:p>
    <w:p w14:paraId="43E087E1" w14:textId="16AC7E30" w:rsidR="00FA548A" w:rsidRDefault="009F6438" w:rsidP="00B671EA">
      <w:pPr>
        <w:rPr>
          <w:rFonts w:ascii="Arial" w:hAnsi="Arial" w:cs="Arial"/>
          <w:iCs/>
        </w:rPr>
      </w:pPr>
      <w:r w:rsidRPr="002527F7">
        <w:rPr>
          <w:rFonts w:ascii="Arial" w:hAnsi="Arial" w:cs="Arial"/>
          <w:b/>
          <w:iCs/>
        </w:rPr>
        <w:t xml:space="preserve">Handlings- og aktivitetsplaner 2022 </w:t>
      </w:r>
      <w:r w:rsidRPr="002527F7">
        <w:rPr>
          <w:rFonts w:ascii="Arial" w:hAnsi="Arial" w:cs="Arial"/>
          <w:b/>
          <w:iCs/>
        </w:rPr>
        <w:br/>
      </w:r>
      <w:r w:rsidR="00E62FE3" w:rsidRPr="002527F7">
        <w:rPr>
          <w:rFonts w:ascii="Arial" w:hAnsi="Arial" w:cs="Arial"/>
          <w:iCs/>
        </w:rPr>
        <w:t xml:space="preserve">Forhandlingssjef Jan Olav Birkenhagen gikk igjennom kurs- og arrangementsoversikten for 2022. </w:t>
      </w:r>
      <w:r w:rsidR="00FA548A">
        <w:rPr>
          <w:rFonts w:ascii="Arial" w:hAnsi="Arial" w:cs="Arial"/>
          <w:iCs/>
        </w:rPr>
        <w:t>Han sa at d</w:t>
      </w:r>
      <w:r w:rsidR="00E62FE3" w:rsidRPr="002527F7">
        <w:rPr>
          <w:rFonts w:ascii="Arial" w:hAnsi="Arial" w:cs="Arial"/>
          <w:iCs/>
        </w:rPr>
        <w:t>et</w:t>
      </w:r>
      <w:r w:rsidR="00FA548A">
        <w:rPr>
          <w:rFonts w:ascii="Arial" w:hAnsi="Arial" w:cs="Arial"/>
          <w:iCs/>
        </w:rPr>
        <w:t xml:space="preserve"> fortsatt vil</w:t>
      </w:r>
      <w:r w:rsidR="00E62FE3" w:rsidRPr="002527F7">
        <w:rPr>
          <w:rFonts w:ascii="Arial" w:hAnsi="Arial" w:cs="Arial"/>
          <w:iCs/>
        </w:rPr>
        <w:t xml:space="preserve"> </w:t>
      </w:r>
      <w:r w:rsidR="00FA548A">
        <w:rPr>
          <w:rFonts w:ascii="Arial" w:hAnsi="Arial" w:cs="Arial"/>
          <w:iCs/>
        </w:rPr>
        <w:t xml:space="preserve">bli gjennomført </w:t>
      </w:r>
      <w:r w:rsidR="005A4773" w:rsidRPr="002527F7">
        <w:rPr>
          <w:rFonts w:ascii="Arial" w:hAnsi="Arial" w:cs="Arial"/>
          <w:iCs/>
        </w:rPr>
        <w:t xml:space="preserve">fysiske kurs </w:t>
      </w:r>
      <w:r w:rsidR="00FA548A">
        <w:rPr>
          <w:rFonts w:ascii="Arial" w:hAnsi="Arial" w:cs="Arial"/>
          <w:iCs/>
        </w:rPr>
        <w:t xml:space="preserve">i tillitsvalgtopplæringen, </w:t>
      </w:r>
      <w:r w:rsidR="005A4773" w:rsidRPr="002527F7">
        <w:rPr>
          <w:rFonts w:ascii="Arial" w:hAnsi="Arial" w:cs="Arial"/>
          <w:iCs/>
        </w:rPr>
        <w:t xml:space="preserve">men det </w:t>
      </w:r>
      <w:r w:rsidR="00E62FE3" w:rsidRPr="002527F7">
        <w:rPr>
          <w:rFonts w:ascii="Arial" w:hAnsi="Arial" w:cs="Arial"/>
          <w:iCs/>
        </w:rPr>
        <w:t xml:space="preserve">digitale </w:t>
      </w:r>
      <w:r w:rsidR="005A4773" w:rsidRPr="002527F7">
        <w:rPr>
          <w:rFonts w:ascii="Arial" w:hAnsi="Arial" w:cs="Arial"/>
          <w:iCs/>
        </w:rPr>
        <w:t xml:space="preserve">vil være et viktig supplement. </w:t>
      </w:r>
      <w:r w:rsidR="008B61FD" w:rsidRPr="002527F7">
        <w:rPr>
          <w:rFonts w:ascii="Arial" w:hAnsi="Arial" w:cs="Arial"/>
          <w:iCs/>
        </w:rPr>
        <w:t xml:space="preserve">Det legges </w:t>
      </w:r>
      <w:r w:rsidR="005A4773" w:rsidRPr="002527F7">
        <w:rPr>
          <w:rFonts w:ascii="Arial" w:hAnsi="Arial" w:cs="Arial"/>
          <w:iCs/>
        </w:rPr>
        <w:t xml:space="preserve">også </w:t>
      </w:r>
      <w:r w:rsidR="008B61FD" w:rsidRPr="002527F7">
        <w:rPr>
          <w:rFonts w:ascii="Arial" w:hAnsi="Arial" w:cs="Arial"/>
          <w:iCs/>
        </w:rPr>
        <w:t>ut 70-80 filmer</w:t>
      </w:r>
      <w:r w:rsidR="005A4773" w:rsidRPr="002527F7">
        <w:rPr>
          <w:rFonts w:ascii="Arial" w:hAnsi="Arial" w:cs="Arial"/>
          <w:iCs/>
        </w:rPr>
        <w:t>/</w:t>
      </w:r>
      <w:r w:rsidR="008B61FD" w:rsidRPr="002527F7">
        <w:rPr>
          <w:rFonts w:ascii="Arial" w:hAnsi="Arial" w:cs="Arial"/>
          <w:iCs/>
        </w:rPr>
        <w:t xml:space="preserve">leksjoner på </w:t>
      </w:r>
      <w:r w:rsidR="00080F3E">
        <w:rPr>
          <w:rFonts w:ascii="Arial" w:hAnsi="Arial" w:cs="Arial"/>
          <w:iCs/>
        </w:rPr>
        <w:t>Min side</w:t>
      </w:r>
      <w:r w:rsidR="00080F3E" w:rsidRPr="002527F7">
        <w:rPr>
          <w:rFonts w:ascii="Arial" w:hAnsi="Arial" w:cs="Arial"/>
          <w:iCs/>
        </w:rPr>
        <w:t xml:space="preserve"> </w:t>
      </w:r>
      <w:r w:rsidR="008B61FD" w:rsidRPr="002527F7">
        <w:rPr>
          <w:rFonts w:ascii="Arial" w:hAnsi="Arial" w:cs="Arial"/>
          <w:iCs/>
        </w:rPr>
        <w:t>som vil være et viktig supplement</w:t>
      </w:r>
      <w:r w:rsidR="005A4773" w:rsidRPr="002527F7">
        <w:rPr>
          <w:rFonts w:ascii="Arial" w:hAnsi="Arial" w:cs="Arial"/>
          <w:iCs/>
        </w:rPr>
        <w:t xml:space="preserve"> </w:t>
      </w:r>
      <w:r w:rsidR="00863C0C">
        <w:rPr>
          <w:rFonts w:ascii="Arial" w:hAnsi="Arial" w:cs="Arial"/>
          <w:iCs/>
        </w:rPr>
        <w:t xml:space="preserve">og </w:t>
      </w:r>
      <w:r w:rsidR="006171F2">
        <w:rPr>
          <w:rFonts w:ascii="Arial" w:hAnsi="Arial" w:cs="Arial"/>
          <w:iCs/>
        </w:rPr>
        <w:t xml:space="preserve">som er tilgjengelig </w:t>
      </w:r>
      <w:r w:rsidR="005A4773" w:rsidRPr="002527F7">
        <w:rPr>
          <w:rFonts w:ascii="Arial" w:hAnsi="Arial" w:cs="Arial"/>
          <w:iCs/>
        </w:rPr>
        <w:t>«</w:t>
      </w:r>
      <w:proofErr w:type="spellStart"/>
      <w:r w:rsidR="00080F3E">
        <w:rPr>
          <w:rFonts w:ascii="Arial" w:hAnsi="Arial" w:cs="Arial"/>
          <w:iCs/>
        </w:rPr>
        <w:t>o</w:t>
      </w:r>
      <w:r w:rsidR="005A4773" w:rsidRPr="002527F7">
        <w:rPr>
          <w:rFonts w:ascii="Arial" w:hAnsi="Arial" w:cs="Arial"/>
          <w:iCs/>
        </w:rPr>
        <w:t>n</w:t>
      </w:r>
      <w:proofErr w:type="spellEnd"/>
      <w:r w:rsidR="005A4773" w:rsidRPr="002527F7">
        <w:rPr>
          <w:rFonts w:ascii="Arial" w:hAnsi="Arial" w:cs="Arial"/>
          <w:iCs/>
        </w:rPr>
        <w:t xml:space="preserve"> </w:t>
      </w:r>
      <w:proofErr w:type="spellStart"/>
      <w:r w:rsidR="005A4773" w:rsidRPr="002527F7">
        <w:rPr>
          <w:rFonts w:ascii="Arial" w:hAnsi="Arial" w:cs="Arial"/>
          <w:iCs/>
        </w:rPr>
        <w:t>demand</w:t>
      </w:r>
      <w:proofErr w:type="spellEnd"/>
      <w:r w:rsidR="005A4773" w:rsidRPr="002527F7">
        <w:rPr>
          <w:rFonts w:ascii="Arial" w:hAnsi="Arial" w:cs="Arial"/>
          <w:iCs/>
        </w:rPr>
        <w:t>»</w:t>
      </w:r>
      <w:r w:rsidR="008B61FD" w:rsidRPr="002527F7">
        <w:rPr>
          <w:rFonts w:ascii="Arial" w:hAnsi="Arial" w:cs="Arial"/>
          <w:iCs/>
        </w:rPr>
        <w:t xml:space="preserve">. </w:t>
      </w:r>
      <w:r w:rsidR="005A4773" w:rsidRPr="002527F7">
        <w:rPr>
          <w:rFonts w:ascii="Arial" w:hAnsi="Arial" w:cs="Arial"/>
          <w:iCs/>
        </w:rPr>
        <w:t>Birkenhagen</w:t>
      </w:r>
      <w:r w:rsidR="008B61FD" w:rsidRPr="002527F7">
        <w:rPr>
          <w:rFonts w:ascii="Arial" w:hAnsi="Arial" w:cs="Arial"/>
          <w:iCs/>
        </w:rPr>
        <w:t xml:space="preserve"> orienterte om </w:t>
      </w:r>
      <w:r w:rsidR="006171F2">
        <w:rPr>
          <w:rFonts w:ascii="Arial" w:hAnsi="Arial" w:cs="Arial"/>
          <w:iCs/>
        </w:rPr>
        <w:t>planlagte aktiviteter</w:t>
      </w:r>
      <w:r w:rsidR="008B61FD" w:rsidRPr="002527F7">
        <w:rPr>
          <w:rFonts w:ascii="Arial" w:hAnsi="Arial" w:cs="Arial"/>
          <w:iCs/>
        </w:rPr>
        <w:t xml:space="preserve"> for tillitsvalgte som </w:t>
      </w:r>
      <w:r w:rsidR="006E0194">
        <w:rPr>
          <w:rFonts w:ascii="Arial" w:hAnsi="Arial" w:cs="Arial"/>
          <w:iCs/>
        </w:rPr>
        <w:t>a</w:t>
      </w:r>
      <w:r w:rsidR="008B61FD" w:rsidRPr="002527F7">
        <w:rPr>
          <w:rFonts w:ascii="Arial" w:hAnsi="Arial" w:cs="Arial"/>
          <w:iCs/>
        </w:rPr>
        <w:t xml:space="preserve">rbeidslivsutvalget </w:t>
      </w:r>
      <w:r w:rsidR="006171F2">
        <w:rPr>
          <w:rFonts w:ascii="Arial" w:hAnsi="Arial" w:cs="Arial"/>
          <w:iCs/>
        </w:rPr>
        <w:t xml:space="preserve">vil </w:t>
      </w:r>
      <w:r w:rsidR="008B61FD" w:rsidRPr="002527F7">
        <w:rPr>
          <w:rFonts w:ascii="Arial" w:hAnsi="Arial" w:cs="Arial"/>
          <w:iCs/>
        </w:rPr>
        <w:t xml:space="preserve">ha et særlig ansvar for </w:t>
      </w:r>
      <w:r w:rsidR="00FA548A">
        <w:rPr>
          <w:rFonts w:ascii="Arial" w:hAnsi="Arial" w:cs="Arial"/>
          <w:iCs/>
        </w:rPr>
        <w:t xml:space="preserve">i forkant og etterkant av </w:t>
      </w:r>
      <w:r w:rsidR="008B61FD" w:rsidRPr="002527F7">
        <w:rPr>
          <w:rFonts w:ascii="Arial" w:hAnsi="Arial" w:cs="Arial"/>
          <w:iCs/>
        </w:rPr>
        <w:t xml:space="preserve">lønnsoppgjøret. </w:t>
      </w:r>
    </w:p>
    <w:p w14:paraId="2EDE908A" w14:textId="77777777" w:rsidR="00FA548A" w:rsidRDefault="00FA548A" w:rsidP="00B671EA">
      <w:pPr>
        <w:rPr>
          <w:rFonts w:ascii="Arial" w:hAnsi="Arial" w:cs="Arial"/>
          <w:iCs/>
        </w:rPr>
      </w:pPr>
    </w:p>
    <w:p w14:paraId="7DB10D2B" w14:textId="7F96B16E" w:rsidR="005A4773" w:rsidRPr="002527F7" w:rsidRDefault="008B61FD" w:rsidP="001D2133">
      <w:p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 xml:space="preserve">Leder for </w:t>
      </w:r>
      <w:r w:rsidR="008C0456">
        <w:rPr>
          <w:rFonts w:ascii="Arial" w:hAnsi="Arial" w:cs="Arial"/>
          <w:iCs/>
        </w:rPr>
        <w:t>f</w:t>
      </w:r>
      <w:r w:rsidRPr="002527F7">
        <w:rPr>
          <w:rFonts w:ascii="Arial" w:hAnsi="Arial" w:cs="Arial"/>
          <w:iCs/>
        </w:rPr>
        <w:t>agpolitisk avdeling</w:t>
      </w:r>
      <w:r w:rsidR="008C0456">
        <w:rPr>
          <w:rFonts w:ascii="Arial" w:hAnsi="Arial" w:cs="Arial"/>
          <w:iCs/>
        </w:rPr>
        <w:t>,</w:t>
      </w:r>
      <w:r w:rsidRPr="002527F7">
        <w:rPr>
          <w:rFonts w:ascii="Arial" w:hAnsi="Arial" w:cs="Arial"/>
          <w:iCs/>
        </w:rPr>
        <w:t xml:space="preserve"> Olav Halset</w:t>
      </w:r>
      <w:r w:rsidR="008C0456">
        <w:rPr>
          <w:rFonts w:ascii="Arial" w:hAnsi="Arial" w:cs="Arial"/>
          <w:iCs/>
        </w:rPr>
        <w:t>,</w:t>
      </w:r>
      <w:r w:rsidRPr="002527F7">
        <w:rPr>
          <w:rFonts w:ascii="Arial" w:hAnsi="Arial" w:cs="Arial"/>
          <w:iCs/>
        </w:rPr>
        <w:t xml:space="preserve"> orienterte om aktiviteter knyttet til karriere, samfunnsvitenskapelig kompetanse i privat sektor, samt </w:t>
      </w:r>
      <w:r w:rsidR="005012C5">
        <w:rPr>
          <w:rFonts w:ascii="Arial" w:hAnsi="Arial" w:cs="Arial"/>
          <w:iCs/>
        </w:rPr>
        <w:t>prosessen fram mot neste års Premiss-konferanse</w:t>
      </w:r>
      <w:r w:rsidR="009F5C23">
        <w:rPr>
          <w:rFonts w:ascii="Arial" w:hAnsi="Arial" w:cs="Arial"/>
          <w:iCs/>
        </w:rPr>
        <w:t>. Han sa at d</w:t>
      </w:r>
      <w:r w:rsidR="005A4773" w:rsidRPr="002527F7">
        <w:rPr>
          <w:rFonts w:ascii="Arial" w:hAnsi="Arial" w:cs="Arial"/>
          <w:iCs/>
        </w:rPr>
        <w:t xml:space="preserve">et er vedtatt </w:t>
      </w:r>
      <w:r w:rsidR="00FA548A">
        <w:rPr>
          <w:rFonts w:ascii="Arial" w:hAnsi="Arial" w:cs="Arial"/>
          <w:iCs/>
        </w:rPr>
        <w:t xml:space="preserve">et </w:t>
      </w:r>
      <w:r w:rsidR="005A4773" w:rsidRPr="002527F7">
        <w:rPr>
          <w:rFonts w:ascii="Arial" w:hAnsi="Arial" w:cs="Arial"/>
          <w:iCs/>
        </w:rPr>
        <w:t xml:space="preserve">prøveprosjekt med rabattert </w:t>
      </w:r>
      <w:r w:rsidR="00FA548A">
        <w:rPr>
          <w:rFonts w:ascii="Arial" w:hAnsi="Arial" w:cs="Arial"/>
          <w:iCs/>
        </w:rPr>
        <w:t xml:space="preserve">medlemstilbud om </w:t>
      </w:r>
      <w:r w:rsidR="005012C5">
        <w:rPr>
          <w:rFonts w:ascii="Arial" w:hAnsi="Arial" w:cs="Arial"/>
          <w:iCs/>
        </w:rPr>
        <w:t>individuell karriereveiledning</w:t>
      </w:r>
      <w:r w:rsidR="005A4773" w:rsidRPr="002527F7">
        <w:rPr>
          <w:rFonts w:ascii="Arial" w:hAnsi="Arial" w:cs="Arial"/>
          <w:iCs/>
        </w:rPr>
        <w:t xml:space="preserve"> ut året. Samfunnsviterne formidler også rabatterte kurs for medlemme</w:t>
      </w:r>
      <w:r w:rsidR="00FA548A">
        <w:rPr>
          <w:rFonts w:ascii="Arial" w:hAnsi="Arial" w:cs="Arial"/>
          <w:iCs/>
        </w:rPr>
        <w:t>r</w:t>
      </w:r>
      <w:r w:rsidR="005A4773" w:rsidRPr="002527F7">
        <w:rPr>
          <w:rFonts w:ascii="Arial" w:hAnsi="Arial" w:cs="Arial"/>
          <w:iCs/>
        </w:rPr>
        <w:t xml:space="preserve">. Det ble understreket at mye ligger tilgjengelig for fylkesavdelingene for bruk ut i fylkene. </w:t>
      </w:r>
      <w:r w:rsidR="001D2133" w:rsidRPr="002527F7">
        <w:rPr>
          <w:rFonts w:ascii="Arial" w:hAnsi="Arial" w:cs="Arial"/>
          <w:iCs/>
        </w:rPr>
        <w:t>D</w:t>
      </w:r>
      <w:r w:rsidR="005A4773" w:rsidRPr="002527F7">
        <w:rPr>
          <w:rFonts w:ascii="Arial" w:hAnsi="Arial" w:cs="Arial"/>
          <w:iCs/>
        </w:rPr>
        <w:t xml:space="preserve">et </w:t>
      </w:r>
      <w:r w:rsidR="009F5C23">
        <w:rPr>
          <w:rFonts w:ascii="Arial" w:hAnsi="Arial" w:cs="Arial"/>
          <w:iCs/>
        </w:rPr>
        <w:t xml:space="preserve">ble kommentert at det </w:t>
      </w:r>
      <w:r w:rsidR="005A4773" w:rsidRPr="002527F7">
        <w:rPr>
          <w:rFonts w:ascii="Arial" w:hAnsi="Arial" w:cs="Arial"/>
          <w:iCs/>
        </w:rPr>
        <w:t>er viktig at Samfunnsviterne jobber videre med hva det grønne skiftet betyr på viktige områder som skatt</w:t>
      </w:r>
      <w:r w:rsidR="001D2133" w:rsidRPr="002527F7">
        <w:rPr>
          <w:rFonts w:ascii="Arial" w:hAnsi="Arial" w:cs="Arial"/>
          <w:iCs/>
        </w:rPr>
        <w:t xml:space="preserve">epolitikken, omfordeling, et inkluderende arbeidsliv, økonomisk bærekraft mv. </w:t>
      </w:r>
    </w:p>
    <w:p w14:paraId="1412D096" w14:textId="77777777" w:rsidR="00B671EA" w:rsidRPr="002527F7" w:rsidRDefault="00B671EA" w:rsidP="00B671EA">
      <w:pPr>
        <w:rPr>
          <w:rFonts w:ascii="Arial" w:hAnsi="Arial" w:cs="Arial"/>
          <w:b/>
          <w:bCs/>
          <w:iCs/>
        </w:rPr>
      </w:pPr>
    </w:p>
    <w:p w14:paraId="30D8BEB8" w14:textId="02875597" w:rsidR="00B671EA" w:rsidRPr="002527F7" w:rsidRDefault="00B671EA" w:rsidP="00B671EA">
      <w:pPr>
        <w:rPr>
          <w:rFonts w:ascii="Arial" w:hAnsi="Arial" w:cs="Arial"/>
          <w:b/>
          <w:bCs/>
          <w:iCs/>
        </w:rPr>
      </w:pPr>
      <w:r w:rsidRPr="002527F7">
        <w:rPr>
          <w:rFonts w:ascii="Arial" w:hAnsi="Arial" w:cs="Arial"/>
          <w:b/>
          <w:iCs/>
        </w:rPr>
        <w:t>Landsmøteforberedelser, herunder forslag til digitale valgløsninger for delegatsutvelgelse og gjennomføring av landsmøtet</w:t>
      </w:r>
      <w:r w:rsidRPr="002527F7">
        <w:rPr>
          <w:rFonts w:ascii="Arial" w:hAnsi="Arial" w:cs="Arial"/>
          <w:b/>
          <w:bCs/>
          <w:iCs/>
        </w:rPr>
        <w:t xml:space="preserve"> </w:t>
      </w:r>
    </w:p>
    <w:p w14:paraId="7C20EB18" w14:textId="7271C1D7" w:rsidR="009F5612" w:rsidRPr="002527F7" w:rsidRDefault="009F5612" w:rsidP="00B671EA">
      <w:pPr>
        <w:rPr>
          <w:rFonts w:ascii="Arial" w:hAnsi="Arial" w:cs="Arial"/>
          <w:iCs/>
        </w:rPr>
      </w:pPr>
      <w:r w:rsidRPr="002527F7">
        <w:rPr>
          <w:rFonts w:ascii="Arial" w:hAnsi="Arial" w:cs="Arial"/>
          <w:iCs/>
        </w:rPr>
        <w:t xml:space="preserve">Generalsekretæren </w:t>
      </w:r>
      <w:r w:rsidR="009F5C23">
        <w:rPr>
          <w:rFonts w:ascii="Arial" w:hAnsi="Arial" w:cs="Arial"/>
          <w:iCs/>
        </w:rPr>
        <w:t xml:space="preserve">la frem oversikt over </w:t>
      </w:r>
      <w:r w:rsidRPr="002527F7">
        <w:rPr>
          <w:rFonts w:ascii="Arial" w:hAnsi="Arial" w:cs="Arial"/>
          <w:iCs/>
        </w:rPr>
        <w:t xml:space="preserve">foreløpig utregning av delegater til landsmøtet i 2022. </w:t>
      </w:r>
      <w:r w:rsidR="005A2AD9">
        <w:rPr>
          <w:rFonts w:ascii="Arial" w:hAnsi="Arial" w:cs="Arial"/>
          <w:iCs/>
        </w:rPr>
        <w:t>S</w:t>
      </w:r>
      <w:r w:rsidRPr="002527F7">
        <w:rPr>
          <w:rFonts w:ascii="Arial" w:hAnsi="Arial" w:cs="Arial"/>
          <w:iCs/>
        </w:rPr>
        <w:t xml:space="preserve">elv med økning </w:t>
      </w:r>
      <w:r w:rsidR="009F5C23">
        <w:rPr>
          <w:rFonts w:ascii="Arial" w:hAnsi="Arial" w:cs="Arial"/>
          <w:iCs/>
        </w:rPr>
        <w:t xml:space="preserve">av antall </w:t>
      </w:r>
      <w:r w:rsidRPr="002527F7">
        <w:rPr>
          <w:rFonts w:ascii="Arial" w:hAnsi="Arial" w:cs="Arial"/>
          <w:iCs/>
        </w:rPr>
        <w:t xml:space="preserve">delegater </w:t>
      </w:r>
      <w:r w:rsidR="009F5C23">
        <w:rPr>
          <w:rFonts w:ascii="Arial" w:hAnsi="Arial" w:cs="Arial"/>
          <w:iCs/>
        </w:rPr>
        <w:t xml:space="preserve">til 90 </w:t>
      </w:r>
      <w:r w:rsidRPr="002527F7">
        <w:rPr>
          <w:rFonts w:ascii="Arial" w:hAnsi="Arial" w:cs="Arial"/>
          <w:iCs/>
        </w:rPr>
        <w:t>vil det ikke være mulig å få en representativ fordeling på sektor og kjønn i fle</w:t>
      </w:r>
      <w:r w:rsidR="009F5C23">
        <w:rPr>
          <w:rFonts w:ascii="Arial" w:hAnsi="Arial" w:cs="Arial"/>
          <w:iCs/>
        </w:rPr>
        <w:t xml:space="preserve">re av </w:t>
      </w:r>
      <w:r w:rsidRPr="002527F7">
        <w:rPr>
          <w:rFonts w:ascii="Arial" w:hAnsi="Arial" w:cs="Arial"/>
          <w:iCs/>
        </w:rPr>
        <w:t>fylke</w:t>
      </w:r>
      <w:r w:rsidR="009F5C23">
        <w:rPr>
          <w:rFonts w:ascii="Arial" w:hAnsi="Arial" w:cs="Arial"/>
          <w:iCs/>
        </w:rPr>
        <w:t>ne</w:t>
      </w:r>
      <w:r w:rsidR="00666BD7">
        <w:rPr>
          <w:rFonts w:ascii="Arial" w:hAnsi="Arial" w:cs="Arial"/>
          <w:iCs/>
        </w:rPr>
        <w:t>/</w:t>
      </w:r>
      <w:r w:rsidR="009F5C23">
        <w:rPr>
          <w:rFonts w:ascii="Arial" w:hAnsi="Arial" w:cs="Arial"/>
          <w:iCs/>
        </w:rPr>
        <w:t>valgkrets</w:t>
      </w:r>
      <w:r w:rsidR="00666BD7">
        <w:rPr>
          <w:rFonts w:ascii="Arial" w:hAnsi="Arial" w:cs="Arial"/>
          <w:iCs/>
        </w:rPr>
        <w:t>ene</w:t>
      </w:r>
      <w:r w:rsidRPr="002527F7">
        <w:rPr>
          <w:rFonts w:ascii="Arial" w:hAnsi="Arial" w:cs="Arial"/>
          <w:iCs/>
        </w:rPr>
        <w:t xml:space="preserve">. </w:t>
      </w:r>
      <w:r w:rsidR="00FD3441">
        <w:rPr>
          <w:rFonts w:ascii="Arial" w:hAnsi="Arial" w:cs="Arial"/>
          <w:iCs/>
        </w:rPr>
        <w:t xml:space="preserve">Presentasjonen </w:t>
      </w:r>
      <w:r w:rsidRPr="002527F7">
        <w:rPr>
          <w:rFonts w:ascii="Arial" w:hAnsi="Arial" w:cs="Arial"/>
          <w:iCs/>
        </w:rPr>
        <w:t xml:space="preserve">legges ut på fylkesledernes </w:t>
      </w:r>
      <w:r w:rsidR="008F250A">
        <w:rPr>
          <w:rFonts w:ascii="Arial" w:hAnsi="Arial" w:cs="Arial"/>
          <w:iCs/>
        </w:rPr>
        <w:t xml:space="preserve">side på </w:t>
      </w:r>
      <w:r w:rsidRPr="002527F7">
        <w:rPr>
          <w:rFonts w:ascii="Arial" w:hAnsi="Arial" w:cs="Arial"/>
          <w:iCs/>
        </w:rPr>
        <w:t xml:space="preserve">Min side. </w:t>
      </w:r>
    </w:p>
    <w:p w14:paraId="7B24172D" w14:textId="329A143B" w:rsidR="00945B9F" w:rsidRPr="002527F7" w:rsidRDefault="00945B9F" w:rsidP="00B671EA">
      <w:pPr>
        <w:rPr>
          <w:rFonts w:ascii="Arial" w:hAnsi="Arial" w:cs="Arial"/>
          <w:iCs/>
        </w:rPr>
      </w:pPr>
    </w:p>
    <w:p w14:paraId="0C65A468" w14:textId="21B7D15F" w:rsidR="00FD3441" w:rsidRPr="002527F7" w:rsidRDefault="00945B9F" w:rsidP="00945B9F">
      <w:pPr>
        <w:rPr>
          <w:rFonts w:ascii="Arial" w:hAnsi="Arial" w:cs="Arial"/>
          <w:bCs/>
          <w:iCs/>
        </w:rPr>
      </w:pPr>
      <w:r w:rsidRPr="002527F7">
        <w:rPr>
          <w:rFonts w:ascii="Arial" w:hAnsi="Arial" w:cs="Arial"/>
          <w:bCs/>
          <w:iCs/>
        </w:rPr>
        <w:t xml:space="preserve">Generalsekretæren viste til forrige landsmøte og </w:t>
      </w:r>
      <w:r w:rsidR="00885A78">
        <w:rPr>
          <w:rFonts w:ascii="Arial" w:hAnsi="Arial" w:cs="Arial"/>
          <w:bCs/>
          <w:iCs/>
        </w:rPr>
        <w:t xml:space="preserve">anbefaling fra </w:t>
      </w:r>
      <w:r w:rsidRPr="002527F7">
        <w:rPr>
          <w:rFonts w:ascii="Arial" w:hAnsi="Arial" w:cs="Arial"/>
          <w:bCs/>
          <w:iCs/>
        </w:rPr>
        <w:t>tidligere organisasjonsutvalg</w:t>
      </w:r>
      <w:r w:rsidR="00885A78">
        <w:rPr>
          <w:rFonts w:ascii="Arial" w:hAnsi="Arial" w:cs="Arial"/>
          <w:bCs/>
          <w:iCs/>
        </w:rPr>
        <w:t xml:space="preserve"> om </w:t>
      </w:r>
      <w:r w:rsidR="009F5C23">
        <w:rPr>
          <w:rFonts w:ascii="Arial" w:hAnsi="Arial" w:cs="Arial"/>
          <w:bCs/>
          <w:iCs/>
        </w:rPr>
        <w:t xml:space="preserve">å </w:t>
      </w:r>
      <w:r w:rsidR="008F250A">
        <w:rPr>
          <w:rFonts w:ascii="Arial" w:hAnsi="Arial" w:cs="Arial"/>
          <w:bCs/>
          <w:iCs/>
        </w:rPr>
        <w:t xml:space="preserve">innføre </w:t>
      </w:r>
      <w:r w:rsidRPr="002527F7">
        <w:rPr>
          <w:rFonts w:ascii="Arial" w:hAnsi="Arial" w:cs="Arial"/>
          <w:bCs/>
          <w:iCs/>
        </w:rPr>
        <w:t xml:space="preserve">digitale </w:t>
      </w:r>
      <w:r w:rsidR="009F5C23">
        <w:rPr>
          <w:rFonts w:ascii="Arial" w:hAnsi="Arial" w:cs="Arial"/>
          <w:bCs/>
          <w:iCs/>
        </w:rPr>
        <w:t>valg</w:t>
      </w:r>
      <w:r w:rsidRPr="002527F7">
        <w:rPr>
          <w:rFonts w:ascii="Arial" w:hAnsi="Arial" w:cs="Arial"/>
          <w:bCs/>
          <w:iCs/>
        </w:rPr>
        <w:t xml:space="preserve">ordninger. </w:t>
      </w:r>
      <w:r w:rsidR="005E6193">
        <w:rPr>
          <w:rFonts w:ascii="Arial" w:hAnsi="Arial" w:cs="Arial"/>
          <w:bCs/>
          <w:iCs/>
        </w:rPr>
        <w:t xml:space="preserve">Det har tidligere vært snakk om å </w:t>
      </w:r>
      <w:r w:rsidR="005E6193" w:rsidRPr="002527F7">
        <w:rPr>
          <w:rFonts w:ascii="Arial" w:hAnsi="Arial" w:cs="Arial"/>
          <w:bCs/>
          <w:iCs/>
        </w:rPr>
        <w:t>gjennomføre en pilot</w:t>
      </w:r>
      <w:r w:rsidR="005E6193">
        <w:rPr>
          <w:rFonts w:ascii="Arial" w:hAnsi="Arial" w:cs="Arial"/>
          <w:bCs/>
          <w:iCs/>
        </w:rPr>
        <w:t xml:space="preserve"> med</w:t>
      </w:r>
      <w:r w:rsidR="005E6193" w:rsidRPr="002527F7">
        <w:rPr>
          <w:rFonts w:ascii="Arial" w:hAnsi="Arial" w:cs="Arial"/>
          <w:bCs/>
          <w:iCs/>
        </w:rPr>
        <w:t xml:space="preserve"> digitale valg av delegater i </w:t>
      </w:r>
      <w:r w:rsidR="005E6193">
        <w:rPr>
          <w:rFonts w:ascii="Arial" w:hAnsi="Arial" w:cs="Arial"/>
          <w:bCs/>
          <w:iCs/>
        </w:rPr>
        <w:t xml:space="preserve">tre </w:t>
      </w:r>
      <w:r w:rsidR="005E6193" w:rsidRPr="002527F7">
        <w:rPr>
          <w:rFonts w:ascii="Arial" w:hAnsi="Arial" w:cs="Arial"/>
          <w:bCs/>
          <w:iCs/>
        </w:rPr>
        <w:t>fylker</w:t>
      </w:r>
      <w:r w:rsidR="005E6193">
        <w:rPr>
          <w:rFonts w:ascii="Arial" w:hAnsi="Arial" w:cs="Arial"/>
          <w:bCs/>
          <w:iCs/>
        </w:rPr>
        <w:t xml:space="preserve">. </w:t>
      </w:r>
      <w:r w:rsidR="005A2AD9">
        <w:rPr>
          <w:rFonts w:ascii="Arial" w:hAnsi="Arial" w:cs="Arial"/>
          <w:bCs/>
          <w:iCs/>
        </w:rPr>
        <w:t>Generalsekretæren</w:t>
      </w:r>
      <w:r w:rsidR="005E6193">
        <w:rPr>
          <w:rFonts w:ascii="Arial" w:hAnsi="Arial" w:cs="Arial"/>
          <w:bCs/>
          <w:iCs/>
        </w:rPr>
        <w:t xml:space="preserve"> mener </w:t>
      </w:r>
      <w:r w:rsidRPr="002527F7">
        <w:rPr>
          <w:rFonts w:ascii="Arial" w:hAnsi="Arial" w:cs="Arial"/>
          <w:bCs/>
          <w:iCs/>
        </w:rPr>
        <w:t xml:space="preserve">det </w:t>
      </w:r>
      <w:r w:rsidR="005E6193">
        <w:rPr>
          <w:rFonts w:ascii="Arial" w:hAnsi="Arial" w:cs="Arial"/>
          <w:bCs/>
          <w:iCs/>
        </w:rPr>
        <w:t>er v</w:t>
      </w:r>
      <w:r w:rsidR="005E6193" w:rsidRPr="002527F7">
        <w:rPr>
          <w:rFonts w:ascii="Arial" w:hAnsi="Arial" w:cs="Arial"/>
          <w:bCs/>
          <w:iCs/>
        </w:rPr>
        <w:t xml:space="preserve">iktig at </w:t>
      </w:r>
      <w:r w:rsidR="005E6193">
        <w:rPr>
          <w:rFonts w:ascii="Arial" w:hAnsi="Arial" w:cs="Arial"/>
          <w:bCs/>
          <w:iCs/>
        </w:rPr>
        <w:t xml:space="preserve">dette prøves ut </w:t>
      </w:r>
      <w:r w:rsidR="005E6193" w:rsidRPr="002527F7">
        <w:rPr>
          <w:rFonts w:ascii="Arial" w:hAnsi="Arial" w:cs="Arial"/>
          <w:bCs/>
          <w:iCs/>
        </w:rPr>
        <w:t>i alle fylker for å kunne vurdere om dette er en god løsning for landsmøtet</w:t>
      </w:r>
      <w:r w:rsidR="00F711D3">
        <w:rPr>
          <w:rFonts w:ascii="Arial" w:hAnsi="Arial" w:cs="Arial"/>
          <w:bCs/>
          <w:iCs/>
        </w:rPr>
        <w:t xml:space="preserve">, også </w:t>
      </w:r>
      <w:r w:rsidR="005E6193">
        <w:rPr>
          <w:rFonts w:ascii="Arial" w:hAnsi="Arial" w:cs="Arial"/>
          <w:bCs/>
          <w:iCs/>
        </w:rPr>
        <w:t xml:space="preserve">med tanke på </w:t>
      </w:r>
      <w:r w:rsidR="00F711D3">
        <w:rPr>
          <w:rFonts w:ascii="Arial" w:hAnsi="Arial" w:cs="Arial"/>
          <w:bCs/>
          <w:iCs/>
        </w:rPr>
        <w:t xml:space="preserve">eventuelle </w:t>
      </w:r>
      <w:r w:rsidR="005E6193">
        <w:rPr>
          <w:rFonts w:ascii="Arial" w:hAnsi="Arial" w:cs="Arial"/>
          <w:bCs/>
          <w:iCs/>
        </w:rPr>
        <w:t xml:space="preserve">behov for </w:t>
      </w:r>
      <w:r w:rsidR="005E6193" w:rsidRPr="002527F7">
        <w:rPr>
          <w:rFonts w:ascii="Arial" w:hAnsi="Arial" w:cs="Arial"/>
          <w:bCs/>
          <w:iCs/>
        </w:rPr>
        <w:t>vedtektsendringer</w:t>
      </w:r>
      <w:r w:rsidR="005E6193">
        <w:rPr>
          <w:rFonts w:ascii="Arial" w:hAnsi="Arial" w:cs="Arial"/>
          <w:bCs/>
          <w:iCs/>
        </w:rPr>
        <w:t xml:space="preserve">. </w:t>
      </w:r>
      <w:r w:rsidR="000C77B4">
        <w:rPr>
          <w:rFonts w:ascii="Arial" w:hAnsi="Arial" w:cs="Arial"/>
          <w:bCs/>
          <w:iCs/>
        </w:rPr>
        <w:t xml:space="preserve">Valget kan gjennomføres digitalt over en uke, slik at flest mulig får anledning til å delta. </w:t>
      </w:r>
      <w:r w:rsidR="005E6193">
        <w:rPr>
          <w:rFonts w:ascii="Arial" w:hAnsi="Arial" w:cs="Arial"/>
          <w:bCs/>
          <w:iCs/>
        </w:rPr>
        <w:t>Det er rom for dette</w:t>
      </w:r>
      <w:r w:rsidRPr="002527F7">
        <w:rPr>
          <w:rFonts w:ascii="Arial" w:hAnsi="Arial" w:cs="Arial"/>
          <w:bCs/>
          <w:iCs/>
        </w:rPr>
        <w:t xml:space="preserve"> innenfor nåværende vedtekter og valgkretser. </w:t>
      </w:r>
      <w:r w:rsidR="00885A78">
        <w:rPr>
          <w:rFonts w:ascii="Arial" w:hAnsi="Arial" w:cs="Arial"/>
          <w:bCs/>
          <w:iCs/>
        </w:rPr>
        <w:t xml:space="preserve">Det ble kommentert at forsøk i alle fylker snarere er å betrakte som </w:t>
      </w:r>
      <w:r w:rsidR="00885A78">
        <w:rPr>
          <w:rFonts w:ascii="Arial" w:hAnsi="Arial" w:cs="Arial"/>
          <w:bCs/>
          <w:iCs/>
        </w:rPr>
        <w:lastRenderedPageBreak/>
        <w:t xml:space="preserve">en prøveordning enn en pilot. </w:t>
      </w:r>
      <w:r w:rsidRPr="002527F7">
        <w:rPr>
          <w:rFonts w:ascii="Arial" w:hAnsi="Arial" w:cs="Arial"/>
          <w:bCs/>
          <w:iCs/>
        </w:rPr>
        <w:t xml:space="preserve">Målsettingen er </w:t>
      </w:r>
      <w:r w:rsidR="00885A78">
        <w:rPr>
          <w:rFonts w:ascii="Arial" w:hAnsi="Arial" w:cs="Arial"/>
          <w:bCs/>
          <w:iCs/>
        </w:rPr>
        <w:t xml:space="preserve">uansett </w:t>
      </w:r>
      <w:r w:rsidRPr="002527F7">
        <w:rPr>
          <w:rFonts w:ascii="Arial" w:hAnsi="Arial" w:cs="Arial"/>
          <w:bCs/>
          <w:iCs/>
        </w:rPr>
        <w:t>å sikre bedre medlemsdemokrati på landsmøtet i 2022.</w:t>
      </w:r>
      <w:r w:rsidR="00286E17">
        <w:rPr>
          <w:rFonts w:ascii="Arial" w:hAnsi="Arial" w:cs="Arial"/>
          <w:bCs/>
          <w:iCs/>
        </w:rPr>
        <w:t xml:space="preserve"> </w:t>
      </w:r>
      <w:r w:rsidR="00FD3441">
        <w:rPr>
          <w:rFonts w:ascii="Arial" w:hAnsi="Arial" w:cs="Arial"/>
          <w:bCs/>
          <w:iCs/>
        </w:rPr>
        <w:t xml:space="preserve">Følgende kom fram i ordskiftet: </w:t>
      </w:r>
    </w:p>
    <w:p w14:paraId="3264F8DA" w14:textId="16941D17" w:rsidR="00885A78" w:rsidRDefault="00885A78" w:rsidP="00945B9F">
      <w:pPr>
        <w:pStyle w:val="Listeavsnitt"/>
        <w:numPr>
          <w:ilvl w:val="0"/>
          <w:numId w:val="26"/>
        </w:numPr>
        <w:rPr>
          <w:rFonts w:ascii="Arial" w:hAnsi="Arial" w:cs="Arial"/>
          <w:bCs/>
          <w:iCs/>
        </w:rPr>
      </w:pPr>
      <w:r w:rsidRPr="00885A78">
        <w:rPr>
          <w:rFonts w:ascii="Arial" w:hAnsi="Arial" w:cs="Arial"/>
          <w:bCs/>
          <w:iCs/>
        </w:rPr>
        <w:t xml:space="preserve">Fylkeslederne syntes det var en god ide å gjennomføre </w:t>
      </w:r>
      <w:r>
        <w:rPr>
          <w:rFonts w:ascii="Arial" w:hAnsi="Arial" w:cs="Arial"/>
          <w:bCs/>
          <w:iCs/>
        </w:rPr>
        <w:t xml:space="preserve">opplæringen </w:t>
      </w:r>
      <w:r w:rsidRPr="00885A78">
        <w:rPr>
          <w:rFonts w:ascii="Arial" w:hAnsi="Arial" w:cs="Arial"/>
          <w:bCs/>
          <w:iCs/>
        </w:rPr>
        <w:t xml:space="preserve">digitalt </w:t>
      </w:r>
      <w:r w:rsidR="00945B9F" w:rsidRPr="00885A78">
        <w:rPr>
          <w:rFonts w:ascii="Arial" w:hAnsi="Arial" w:cs="Arial"/>
          <w:bCs/>
          <w:iCs/>
        </w:rPr>
        <w:t xml:space="preserve">for alle delegatene i regi av sekretariatet. </w:t>
      </w:r>
      <w:r w:rsidR="006171F2">
        <w:rPr>
          <w:rFonts w:ascii="Arial" w:hAnsi="Arial" w:cs="Arial"/>
          <w:bCs/>
          <w:iCs/>
        </w:rPr>
        <w:t>Det er v</w:t>
      </w:r>
      <w:r>
        <w:rPr>
          <w:rFonts w:ascii="Arial" w:hAnsi="Arial" w:cs="Arial"/>
          <w:bCs/>
          <w:iCs/>
        </w:rPr>
        <w:t xml:space="preserve">iktig med godt innsalg i </w:t>
      </w:r>
      <w:r w:rsidR="00945B9F" w:rsidRPr="00885A78">
        <w:rPr>
          <w:rFonts w:ascii="Arial" w:hAnsi="Arial" w:cs="Arial"/>
          <w:bCs/>
          <w:iCs/>
        </w:rPr>
        <w:t>informasjonen</w:t>
      </w:r>
      <w:r>
        <w:rPr>
          <w:rFonts w:ascii="Arial" w:hAnsi="Arial" w:cs="Arial"/>
          <w:bCs/>
          <w:iCs/>
        </w:rPr>
        <w:t xml:space="preserve"> som går ut til delegatene. </w:t>
      </w:r>
      <w:r w:rsidR="00945B9F" w:rsidRPr="00885A78">
        <w:rPr>
          <w:rFonts w:ascii="Arial" w:hAnsi="Arial" w:cs="Arial"/>
          <w:bCs/>
          <w:iCs/>
        </w:rPr>
        <w:t xml:space="preserve"> </w:t>
      </w:r>
    </w:p>
    <w:p w14:paraId="4BA2C2F7" w14:textId="675DE64B" w:rsidR="00945B9F" w:rsidRDefault="00885A78" w:rsidP="00CC5ED7">
      <w:pPr>
        <w:pStyle w:val="Listeavsnitt"/>
        <w:numPr>
          <w:ilvl w:val="0"/>
          <w:numId w:val="26"/>
        </w:numPr>
        <w:rPr>
          <w:rFonts w:ascii="Arial" w:hAnsi="Arial" w:cs="Arial"/>
          <w:bCs/>
          <w:iCs/>
        </w:rPr>
      </w:pPr>
      <w:r w:rsidRPr="00885A78">
        <w:rPr>
          <w:rFonts w:ascii="Arial" w:hAnsi="Arial" w:cs="Arial"/>
          <w:bCs/>
          <w:iCs/>
        </w:rPr>
        <w:t>Digitale valg vil forhåpentligvis gi b</w:t>
      </w:r>
      <w:r w:rsidR="00945B9F" w:rsidRPr="00885A78">
        <w:rPr>
          <w:rFonts w:ascii="Arial" w:hAnsi="Arial" w:cs="Arial"/>
          <w:bCs/>
          <w:iCs/>
        </w:rPr>
        <w:t>edre oppslutning</w:t>
      </w:r>
      <w:r w:rsidRPr="00885A78">
        <w:rPr>
          <w:rFonts w:ascii="Arial" w:hAnsi="Arial" w:cs="Arial"/>
          <w:bCs/>
          <w:iCs/>
        </w:rPr>
        <w:t xml:space="preserve"> og </w:t>
      </w:r>
      <w:r w:rsidR="00945B9F" w:rsidRPr="00885A78">
        <w:rPr>
          <w:rFonts w:ascii="Arial" w:hAnsi="Arial" w:cs="Arial"/>
          <w:bCs/>
          <w:iCs/>
        </w:rPr>
        <w:t xml:space="preserve">bredere deltakelse. </w:t>
      </w:r>
      <w:r w:rsidRPr="00885A78">
        <w:rPr>
          <w:rFonts w:ascii="Arial" w:hAnsi="Arial" w:cs="Arial"/>
          <w:bCs/>
          <w:iCs/>
        </w:rPr>
        <w:t xml:space="preserve">Medlemsdemokratiet i valgprosessen vil </w:t>
      </w:r>
      <w:r w:rsidR="00863C0C">
        <w:rPr>
          <w:rFonts w:ascii="Arial" w:hAnsi="Arial" w:cs="Arial"/>
          <w:bCs/>
          <w:iCs/>
        </w:rPr>
        <w:t xml:space="preserve">uansett </w:t>
      </w:r>
      <w:r w:rsidRPr="00885A78">
        <w:rPr>
          <w:rFonts w:ascii="Arial" w:hAnsi="Arial" w:cs="Arial"/>
          <w:bCs/>
          <w:iCs/>
        </w:rPr>
        <w:t xml:space="preserve">bli styrket ved at delegatene velges </w:t>
      </w:r>
      <w:r>
        <w:rPr>
          <w:rFonts w:ascii="Arial" w:hAnsi="Arial" w:cs="Arial"/>
          <w:bCs/>
          <w:iCs/>
        </w:rPr>
        <w:t xml:space="preserve">direkte av </w:t>
      </w:r>
      <w:r w:rsidRPr="00885A78">
        <w:rPr>
          <w:rFonts w:ascii="Arial" w:hAnsi="Arial" w:cs="Arial"/>
          <w:bCs/>
          <w:iCs/>
        </w:rPr>
        <w:t>medlemmene.</w:t>
      </w:r>
    </w:p>
    <w:p w14:paraId="02BB90CE" w14:textId="77777777" w:rsidR="008F250A" w:rsidRDefault="00885A78" w:rsidP="008F250A">
      <w:pPr>
        <w:pStyle w:val="Listeavsnitt"/>
        <w:numPr>
          <w:ilvl w:val="0"/>
          <w:numId w:val="26"/>
        </w:numPr>
        <w:rPr>
          <w:rFonts w:ascii="Arial" w:hAnsi="Arial" w:cs="Arial"/>
          <w:bCs/>
          <w:iCs/>
        </w:rPr>
      </w:pPr>
      <w:r w:rsidRPr="00A15F4F">
        <w:rPr>
          <w:rFonts w:ascii="Arial" w:hAnsi="Arial" w:cs="Arial"/>
          <w:bCs/>
          <w:iCs/>
        </w:rPr>
        <w:t>Digitale valg løser ikke utfordringer med r</w:t>
      </w:r>
      <w:r w:rsidR="00945B9F" w:rsidRPr="00A15F4F">
        <w:rPr>
          <w:rFonts w:ascii="Arial" w:hAnsi="Arial" w:cs="Arial"/>
          <w:bCs/>
          <w:iCs/>
        </w:rPr>
        <w:t>iktig mandatfordeling i forhold til sektor</w:t>
      </w:r>
      <w:r w:rsidRPr="00A15F4F">
        <w:rPr>
          <w:rFonts w:ascii="Arial" w:hAnsi="Arial" w:cs="Arial"/>
          <w:bCs/>
          <w:iCs/>
        </w:rPr>
        <w:t>, o</w:t>
      </w:r>
      <w:r w:rsidR="00945B9F" w:rsidRPr="00A15F4F">
        <w:rPr>
          <w:rFonts w:ascii="Arial" w:hAnsi="Arial" w:cs="Arial"/>
          <w:bCs/>
          <w:iCs/>
        </w:rPr>
        <w:t>verrepresentasjon fra store arbeidsplasser</w:t>
      </w:r>
      <w:r w:rsidR="00A15F4F">
        <w:rPr>
          <w:rFonts w:ascii="Arial" w:hAnsi="Arial" w:cs="Arial"/>
          <w:bCs/>
          <w:iCs/>
        </w:rPr>
        <w:t xml:space="preserve"> og </w:t>
      </w:r>
      <w:r w:rsidRPr="00A15F4F">
        <w:rPr>
          <w:rFonts w:ascii="Arial" w:hAnsi="Arial" w:cs="Arial"/>
          <w:bCs/>
          <w:iCs/>
        </w:rPr>
        <w:t>u</w:t>
      </w:r>
      <w:r w:rsidR="00945B9F" w:rsidRPr="00A15F4F">
        <w:rPr>
          <w:rFonts w:ascii="Arial" w:hAnsi="Arial" w:cs="Arial"/>
          <w:bCs/>
          <w:iCs/>
        </w:rPr>
        <w:t xml:space="preserve">nderrepresentasjon fra </w:t>
      </w:r>
      <w:r w:rsidR="00286E17" w:rsidRPr="00A15F4F">
        <w:rPr>
          <w:rFonts w:ascii="Arial" w:hAnsi="Arial" w:cs="Arial"/>
          <w:bCs/>
          <w:iCs/>
        </w:rPr>
        <w:t>privat sektor</w:t>
      </w:r>
      <w:r w:rsidR="00A15F4F">
        <w:rPr>
          <w:rFonts w:ascii="Arial" w:hAnsi="Arial" w:cs="Arial"/>
          <w:bCs/>
          <w:iCs/>
        </w:rPr>
        <w:t>.</w:t>
      </w:r>
      <w:r w:rsidR="00286E17" w:rsidRPr="00A15F4F">
        <w:rPr>
          <w:rFonts w:ascii="Arial" w:hAnsi="Arial" w:cs="Arial"/>
          <w:bCs/>
          <w:iCs/>
        </w:rPr>
        <w:t xml:space="preserve"> </w:t>
      </w:r>
    </w:p>
    <w:p w14:paraId="0254CFE9" w14:textId="77777777" w:rsidR="008F250A" w:rsidRDefault="008F250A" w:rsidP="008F250A">
      <w:pPr>
        <w:pStyle w:val="Listeavsnitt"/>
        <w:numPr>
          <w:ilvl w:val="0"/>
          <w:numId w:val="26"/>
        </w:numPr>
        <w:rPr>
          <w:rFonts w:ascii="Arial" w:hAnsi="Arial" w:cs="Arial"/>
          <w:bCs/>
          <w:iCs/>
        </w:rPr>
      </w:pPr>
      <w:r w:rsidRPr="008F250A">
        <w:rPr>
          <w:rFonts w:ascii="Arial" w:hAnsi="Arial" w:cs="Arial"/>
          <w:bCs/>
          <w:iCs/>
        </w:rPr>
        <w:t>Man må se nærmere på f</w:t>
      </w:r>
      <w:r w:rsidR="00286E17" w:rsidRPr="008F250A">
        <w:rPr>
          <w:rFonts w:ascii="Arial" w:hAnsi="Arial" w:cs="Arial"/>
          <w:bCs/>
          <w:iCs/>
        </w:rPr>
        <w:t>ølgende</w:t>
      </w:r>
      <w:r w:rsidRPr="008F250A">
        <w:rPr>
          <w:rFonts w:ascii="Arial" w:hAnsi="Arial" w:cs="Arial"/>
          <w:bCs/>
          <w:iCs/>
        </w:rPr>
        <w:t xml:space="preserve"> som</w:t>
      </w:r>
      <w:r w:rsidR="00286E17" w:rsidRPr="008F250A">
        <w:rPr>
          <w:rFonts w:ascii="Arial" w:hAnsi="Arial" w:cs="Arial"/>
          <w:bCs/>
          <w:iCs/>
        </w:rPr>
        <w:t xml:space="preserve"> kan bli en </w:t>
      </w:r>
      <w:r w:rsidR="00A15F4F" w:rsidRPr="008F250A">
        <w:rPr>
          <w:rFonts w:ascii="Arial" w:hAnsi="Arial" w:cs="Arial"/>
          <w:bCs/>
          <w:iCs/>
        </w:rPr>
        <w:t>utfordring ved digitale valg</w:t>
      </w:r>
      <w:r w:rsidRPr="008F250A">
        <w:rPr>
          <w:rFonts w:ascii="Arial" w:hAnsi="Arial" w:cs="Arial"/>
          <w:bCs/>
          <w:iCs/>
        </w:rPr>
        <w:t xml:space="preserve">: </w:t>
      </w:r>
    </w:p>
    <w:p w14:paraId="03EA0F92" w14:textId="70AEF0B2" w:rsidR="00A15F4F" w:rsidRPr="008F250A" w:rsidRDefault="00A15F4F" w:rsidP="008F250A">
      <w:pPr>
        <w:pStyle w:val="Listeavsnitt"/>
        <w:numPr>
          <w:ilvl w:val="1"/>
          <w:numId w:val="26"/>
        </w:numPr>
        <w:rPr>
          <w:rFonts w:ascii="Arial" w:hAnsi="Arial" w:cs="Arial"/>
          <w:bCs/>
          <w:iCs/>
        </w:rPr>
      </w:pPr>
      <w:r w:rsidRPr="008F250A">
        <w:rPr>
          <w:rFonts w:ascii="Arial" w:hAnsi="Arial" w:cs="Arial"/>
          <w:bCs/>
          <w:iCs/>
        </w:rPr>
        <w:t xml:space="preserve">Det er ikke nedfelt i dagens vedtekter at fylkeslederne skal delta som delegater på landsmøtet. </w:t>
      </w:r>
    </w:p>
    <w:p w14:paraId="5622D451" w14:textId="52C45975" w:rsidR="00A15F4F" w:rsidRDefault="008F250A" w:rsidP="00A15F4F">
      <w:pPr>
        <w:pStyle w:val="Listeavsnitt"/>
        <w:numPr>
          <w:ilvl w:val="1"/>
          <w:numId w:val="26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Risikerer at d</w:t>
      </w:r>
      <w:r w:rsidR="00A15F4F" w:rsidRPr="00A15F4F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t </w:t>
      </w:r>
      <w:r w:rsidR="00A15F4F" w:rsidRPr="00A15F4F">
        <w:rPr>
          <w:rFonts w:ascii="Arial" w:hAnsi="Arial" w:cs="Arial"/>
          <w:bCs/>
          <w:iCs/>
        </w:rPr>
        <w:t xml:space="preserve">ikke </w:t>
      </w:r>
      <w:r>
        <w:rPr>
          <w:rFonts w:ascii="Arial" w:hAnsi="Arial" w:cs="Arial"/>
          <w:bCs/>
          <w:iCs/>
        </w:rPr>
        <w:t>er m</w:t>
      </w:r>
      <w:r w:rsidR="00A15F4F" w:rsidRPr="00A15F4F">
        <w:rPr>
          <w:rFonts w:ascii="Arial" w:hAnsi="Arial" w:cs="Arial"/>
          <w:bCs/>
          <w:iCs/>
        </w:rPr>
        <w:t>ange nok medlemmer som ønsker å være delegater.</w:t>
      </w:r>
    </w:p>
    <w:p w14:paraId="320A7EC0" w14:textId="0A379FBA" w:rsidR="00A15F4F" w:rsidRDefault="00A15F4F" w:rsidP="00A15F4F">
      <w:pPr>
        <w:pStyle w:val="Listeavsnitt"/>
        <w:numPr>
          <w:ilvl w:val="1"/>
          <w:numId w:val="26"/>
        </w:numPr>
        <w:rPr>
          <w:rFonts w:ascii="Arial" w:hAnsi="Arial" w:cs="Arial"/>
          <w:bCs/>
          <w:iCs/>
        </w:rPr>
      </w:pPr>
      <w:r w:rsidRPr="00A15F4F">
        <w:rPr>
          <w:rFonts w:ascii="Arial" w:hAnsi="Arial" w:cs="Arial"/>
          <w:bCs/>
          <w:iCs/>
        </w:rPr>
        <w:t xml:space="preserve">Risikerer skjev representasjon mht. </w:t>
      </w:r>
      <w:r>
        <w:rPr>
          <w:rFonts w:ascii="Arial" w:hAnsi="Arial" w:cs="Arial"/>
          <w:bCs/>
          <w:iCs/>
        </w:rPr>
        <w:t xml:space="preserve">sektor, </w:t>
      </w:r>
      <w:r w:rsidRPr="00A15F4F">
        <w:rPr>
          <w:rFonts w:ascii="Arial" w:hAnsi="Arial" w:cs="Arial"/>
          <w:bCs/>
          <w:iCs/>
        </w:rPr>
        <w:t xml:space="preserve">kjønn og </w:t>
      </w:r>
      <w:r>
        <w:rPr>
          <w:rFonts w:ascii="Arial" w:hAnsi="Arial" w:cs="Arial"/>
          <w:bCs/>
          <w:iCs/>
        </w:rPr>
        <w:t>alder</w:t>
      </w:r>
      <w:r w:rsidRPr="00A15F4F">
        <w:rPr>
          <w:rFonts w:ascii="Arial" w:hAnsi="Arial" w:cs="Arial"/>
          <w:bCs/>
          <w:iCs/>
        </w:rPr>
        <w:t>.</w:t>
      </w:r>
    </w:p>
    <w:p w14:paraId="1F999ABF" w14:textId="0C3AD90D" w:rsidR="000C77B4" w:rsidRPr="000C77B4" w:rsidRDefault="00A15F4F" w:rsidP="0005185F">
      <w:pPr>
        <w:pStyle w:val="Listeavsnitt"/>
        <w:numPr>
          <w:ilvl w:val="1"/>
          <w:numId w:val="26"/>
        </w:numPr>
        <w:rPr>
          <w:rFonts w:ascii="Arial" w:hAnsi="Arial" w:cs="Arial"/>
          <w:bCs/>
          <w:iCs/>
        </w:rPr>
      </w:pPr>
      <w:r w:rsidRPr="000C77B4">
        <w:rPr>
          <w:rFonts w:ascii="Arial" w:hAnsi="Arial" w:cs="Arial"/>
          <w:bCs/>
          <w:iCs/>
        </w:rPr>
        <w:t>Bruk av eventuell valgkomite i fylket gjør at noen ikke er valgbare.</w:t>
      </w:r>
    </w:p>
    <w:p w14:paraId="255BAC8A" w14:textId="43B7271B" w:rsidR="00A15F4F" w:rsidRPr="000C77B4" w:rsidRDefault="000C77B4" w:rsidP="000C77B4">
      <w:pPr>
        <w:pStyle w:val="Listeavsnitt"/>
        <w:numPr>
          <w:ilvl w:val="0"/>
          <w:numId w:val="26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Det er v</w:t>
      </w:r>
      <w:r w:rsidRPr="002527F7">
        <w:rPr>
          <w:rFonts w:ascii="Arial" w:hAnsi="Arial" w:cs="Arial"/>
          <w:bCs/>
          <w:iCs/>
        </w:rPr>
        <w:t>iktig å tenke på kriterier for evaluering av prøveordningen</w:t>
      </w:r>
      <w:r w:rsidR="005D16EC">
        <w:rPr>
          <w:rFonts w:ascii="Arial" w:hAnsi="Arial" w:cs="Arial"/>
          <w:bCs/>
          <w:iCs/>
        </w:rPr>
        <w:t xml:space="preserve"> i forkant</w:t>
      </w:r>
      <w:r w:rsidRPr="002527F7">
        <w:rPr>
          <w:rFonts w:ascii="Arial" w:hAnsi="Arial" w:cs="Arial"/>
          <w:bCs/>
          <w:iCs/>
        </w:rPr>
        <w:t xml:space="preserve">. </w:t>
      </w:r>
      <w:r w:rsidR="00A15F4F" w:rsidRPr="000C77B4">
        <w:rPr>
          <w:rFonts w:ascii="Arial" w:hAnsi="Arial" w:cs="Arial"/>
          <w:bCs/>
          <w:iCs/>
        </w:rPr>
        <w:t xml:space="preserve">  </w:t>
      </w:r>
    </w:p>
    <w:p w14:paraId="18BEDF33" w14:textId="476E3B5F" w:rsidR="00286E17" w:rsidRPr="00A15F4F" w:rsidRDefault="00286E17" w:rsidP="00A15F4F">
      <w:pPr>
        <w:pStyle w:val="Listeavsnitt"/>
        <w:rPr>
          <w:rFonts w:ascii="Arial" w:hAnsi="Arial" w:cs="Arial"/>
          <w:bCs/>
          <w:iCs/>
        </w:rPr>
      </w:pPr>
    </w:p>
    <w:p w14:paraId="3935DD9F" w14:textId="4B2CABAF" w:rsidR="00A15F4F" w:rsidRPr="00A15F4F" w:rsidRDefault="00A15F4F" w:rsidP="00A15F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Generalsekretæren sa at r</w:t>
      </w:r>
      <w:r w:rsidRPr="00A15F4F">
        <w:rPr>
          <w:rFonts w:ascii="Arial" w:hAnsi="Arial" w:cs="Arial"/>
          <w:bCs/>
          <w:iCs/>
        </w:rPr>
        <w:t xml:space="preserve">olleblandingen som følger av at fylkesavdelingene både er rådgivende organ til hovedstyret </w:t>
      </w:r>
      <w:r w:rsidR="005E6193">
        <w:rPr>
          <w:rFonts w:ascii="Arial" w:hAnsi="Arial" w:cs="Arial"/>
          <w:bCs/>
          <w:iCs/>
        </w:rPr>
        <w:t xml:space="preserve">i organisasjons- og strategisaker </w:t>
      </w:r>
      <w:r w:rsidRPr="005E6193">
        <w:rPr>
          <w:rFonts w:ascii="Arial" w:hAnsi="Arial" w:cs="Arial"/>
          <w:bCs/>
          <w:iCs/>
          <w:u w:val="single"/>
        </w:rPr>
        <w:t>og</w:t>
      </w:r>
      <w:r w:rsidRPr="00A15F4F">
        <w:rPr>
          <w:rFonts w:ascii="Arial" w:hAnsi="Arial" w:cs="Arial"/>
          <w:bCs/>
          <w:iCs/>
        </w:rPr>
        <w:t xml:space="preserve"> besluttende organ mht</w:t>
      </w:r>
      <w:r w:rsidR="006171F2">
        <w:rPr>
          <w:rFonts w:ascii="Arial" w:hAnsi="Arial" w:cs="Arial"/>
          <w:bCs/>
          <w:iCs/>
        </w:rPr>
        <w:t>.</w:t>
      </w:r>
      <w:r w:rsidRPr="00A15F4F">
        <w:rPr>
          <w:rFonts w:ascii="Arial" w:hAnsi="Arial" w:cs="Arial"/>
          <w:bCs/>
          <w:iCs/>
        </w:rPr>
        <w:t xml:space="preserve"> delegater er kjernen i foreningens utfordringer, men det</w:t>
      </w:r>
      <w:r w:rsidR="005E6193">
        <w:rPr>
          <w:rFonts w:ascii="Arial" w:hAnsi="Arial" w:cs="Arial"/>
          <w:bCs/>
          <w:iCs/>
        </w:rPr>
        <w:t>te</w:t>
      </w:r>
      <w:r w:rsidRPr="00A15F4F">
        <w:rPr>
          <w:rFonts w:ascii="Arial" w:hAnsi="Arial" w:cs="Arial"/>
          <w:bCs/>
          <w:iCs/>
        </w:rPr>
        <w:t xml:space="preserve"> skal</w:t>
      </w:r>
      <w:r w:rsidR="005E6193">
        <w:rPr>
          <w:rFonts w:ascii="Arial" w:hAnsi="Arial" w:cs="Arial"/>
          <w:bCs/>
          <w:iCs/>
        </w:rPr>
        <w:t xml:space="preserve"> det</w:t>
      </w:r>
      <w:r w:rsidRPr="00A15F4F">
        <w:rPr>
          <w:rFonts w:ascii="Arial" w:hAnsi="Arial" w:cs="Arial"/>
          <w:bCs/>
          <w:iCs/>
        </w:rPr>
        <w:t xml:space="preserve"> ikke gjøres noe mer her. </w:t>
      </w:r>
    </w:p>
    <w:p w14:paraId="07E318B3" w14:textId="77777777" w:rsidR="000C77B4" w:rsidRDefault="000C77B4" w:rsidP="00945B9F">
      <w:pPr>
        <w:rPr>
          <w:rFonts w:ascii="Arial" w:hAnsi="Arial" w:cs="Arial"/>
          <w:bCs/>
          <w:iCs/>
        </w:rPr>
      </w:pPr>
    </w:p>
    <w:p w14:paraId="06D33C26" w14:textId="2C4E081E" w:rsidR="00AA7408" w:rsidRPr="006A0E20" w:rsidRDefault="00AA7408" w:rsidP="00945B9F">
      <w:pPr>
        <w:rPr>
          <w:rFonts w:ascii="Arial" w:hAnsi="Arial" w:cs="Arial"/>
          <w:bCs/>
          <w:iCs/>
        </w:rPr>
      </w:pPr>
      <w:r w:rsidRPr="006A0E20">
        <w:rPr>
          <w:rFonts w:ascii="Arial" w:hAnsi="Arial" w:cs="Arial"/>
          <w:bCs/>
          <w:iCs/>
        </w:rPr>
        <w:t xml:space="preserve">Generalsekretæren understreket at det var viktig at foreningens delagatsordning var kjent når landsmøtet gjøres kjent, fortrinnsvis første kvartal 2022. </w:t>
      </w:r>
      <w:r w:rsidR="00945B9F" w:rsidRPr="006A0E20">
        <w:rPr>
          <w:rFonts w:ascii="Arial" w:hAnsi="Arial" w:cs="Arial"/>
          <w:bCs/>
          <w:iCs/>
        </w:rPr>
        <w:t xml:space="preserve">Generalsekretæren ba </w:t>
      </w:r>
      <w:r w:rsidRPr="006A0E20">
        <w:rPr>
          <w:rFonts w:ascii="Arial" w:hAnsi="Arial" w:cs="Arial"/>
          <w:bCs/>
          <w:iCs/>
        </w:rPr>
        <w:t xml:space="preserve">derfor </w:t>
      </w:r>
      <w:r w:rsidR="00945B9F" w:rsidRPr="006A0E20">
        <w:rPr>
          <w:rFonts w:ascii="Arial" w:hAnsi="Arial" w:cs="Arial"/>
          <w:bCs/>
          <w:iCs/>
        </w:rPr>
        <w:t>om fylkesledernes tilslutning til skissen</w:t>
      </w:r>
      <w:r w:rsidRPr="006A0E20">
        <w:rPr>
          <w:rFonts w:ascii="Arial" w:hAnsi="Arial" w:cs="Arial"/>
          <w:bCs/>
          <w:iCs/>
        </w:rPr>
        <w:t xml:space="preserve">, men ønsket at </w:t>
      </w:r>
      <w:r w:rsidR="006A0E20" w:rsidRPr="006A0E20">
        <w:rPr>
          <w:rFonts w:ascii="Arial" w:hAnsi="Arial" w:cs="Arial"/>
          <w:bCs/>
          <w:iCs/>
        </w:rPr>
        <w:t>f</w:t>
      </w:r>
      <w:r w:rsidR="000C77B4" w:rsidRPr="006A0E20">
        <w:rPr>
          <w:rFonts w:ascii="Arial" w:hAnsi="Arial" w:cs="Arial"/>
          <w:bCs/>
          <w:iCs/>
        </w:rPr>
        <w:t>ylkeslederne</w:t>
      </w:r>
      <w:r w:rsidRPr="006A0E20">
        <w:rPr>
          <w:rFonts w:ascii="Arial" w:hAnsi="Arial" w:cs="Arial"/>
          <w:bCs/>
          <w:iCs/>
        </w:rPr>
        <w:t xml:space="preserve"> diskuterte forslaget med sine fylkesstyrer før endelig ordning ble </w:t>
      </w:r>
      <w:r w:rsidR="006A0E20" w:rsidRPr="006A0E20">
        <w:rPr>
          <w:rFonts w:ascii="Arial" w:hAnsi="Arial" w:cs="Arial"/>
          <w:bCs/>
          <w:iCs/>
        </w:rPr>
        <w:t>gjort k</w:t>
      </w:r>
      <w:r w:rsidRPr="006A0E20">
        <w:rPr>
          <w:rFonts w:ascii="Arial" w:hAnsi="Arial" w:cs="Arial"/>
          <w:bCs/>
          <w:iCs/>
        </w:rPr>
        <w:t>jent. Fylkesavdelingene</w:t>
      </w:r>
      <w:r w:rsidR="000C77B4" w:rsidRPr="006A0E20">
        <w:rPr>
          <w:rFonts w:ascii="Arial" w:hAnsi="Arial" w:cs="Arial"/>
          <w:bCs/>
          <w:iCs/>
        </w:rPr>
        <w:t xml:space="preserve"> i Agder, </w:t>
      </w:r>
      <w:r w:rsidR="00945B9F" w:rsidRPr="006A0E20">
        <w:rPr>
          <w:rFonts w:ascii="Arial" w:hAnsi="Arial" w:cs="Arial"/>
          <w:bCs/>
          <w:iCs/>
        </w:rPr>
        <w:t>Vestfold o</w:t>
      </w:r>
      <w:r w:rsidR="000C77B4" w:rsidRPr="006A0E20">
        <w:rPr>
          <w:rFonts w:ascii="Arial" w:hAnsi="Arial" w:cs="Arial"/>
          <w:bCs/>
          <w:iCs/>
        </w:rPr>
        <w:t xml:space="preserve">g </w:t>
      </w:r>
      <w:r w:rsidR="00945B9F" w:rsidRPr="006A0E20">
        <w:rPr>
          <w:rFonts w:ascii="Arial" w:hAnsi="Arial" w:cs="Arial"/>
          <w:bCs/>
          <w:iCs/>
        </w:rPr>
        <w:t xml:space="preserve">Telemark, </w:t>
      </w:r>
      <w:r w:rsidR="000C77B4" w:rsidRPr="006A0E20">
        <w:rPr>
          <w:rFonts w:ascii="Arial" w:hAnsi="Arial" w:cs="Arial"/>
          <w:bCs/>
          <w:iCs/>
        </w:rPr>
        <w:t>samt</w:t>
      </w:r>
      <w:r w:rsidR="00945B9F" w:rsidRPr="006A0E20">
        <w:rPr>
          <w:rFonts w:ascii="Arial" w:hAnsi="Arial" w:cs="Arial"/>
          <w:bCs/>
          <w:iCs/>
        </w:rPr>
        <w:t xml:space="preserve"> Viken meldte tilbake at de</w:t>
      </w:r>
      <w:r w:rsidR="000C77B4" w:rsidRPr="006A0E20">
        <w:rPr>
          <w:rFonts w:ascii="Arial" w:hAnsi="Arial" w:cs="Arial"/>
          <w:bCs/>
          <w:iCs/>
        </w:rPr>
        <w:t>res fylkesavdelinger</w:t>
      </w:r>
      <w:r w:rsidR="00945B9F" w:rsidRPr="006A0E20">
        <w:rPr>
          <w:rFonts w:ascii="Arial" w:hAnsi="Arial" w:cs="Arial"/>
          <w:bCs/>
          <w:iCs/>
        </w:rPr>
        <w:t xml:space="preserve"> stiller som pilot. De andre fylkesavdelingene</w:t>
      </w:r>
      <w:r w:rsidRPr="006A0E20">
        <w:rPr>
          <w:rFonts w:ascii="Arial" w:hAnsi="Arial" w:cs="Arial"/>
          <w:bCs/>
          <w:iCs/>
        </w:rPr>
        <w:t xml:space="preserve"> ønsket å ta </w:t>
      </w:r>
      <w:r w:rsidR="00945B9F" w:rsidRPr="006A0E20">
        <w:rPr>
          <w:rFonts w:ascii="Arial" w:hAnsi="Arial" w:cs="Arial"/>
          <w:bCs/>
          <w:iCs/>
        </w:rPr>
        <w:t>en runde i egen fylkesavdeling</w:t>
      </w:r>
      <w:r w:rsidRPr="006A0E20">
        <w:rPr>
          <w:rFonts w:ascii="Arial" w:hAnsi="Arial" w:cs="Arial"/>
          <w:bCs/>
          <w:iCs/>
        </w:rPr>
        <w:t xml:space="preserve"> før de ga sin tilslutning til skissen. Generalsekretæren ba om at fylkesstyrene særlig så på utfordringer knyttet til sektorrepresentativitet/ kjønn og alder.</w:t>
      </w:r>
    </w:p>
    <w:p w14:paraId="49E24FB0" w14:textId="4679C232" w:rsidR="00945B9F" w:rsidRPr="006A0E20" w:rsidRDefault="000C77B4" w:rsidP="00945B9F">
      <w:pPr>
        <w:rPr>
          <w:rFonts w:ascii="Arial" w:hAnsi="Arial" w:cs="Arial"/>
          <w:bCs/>
          <w:iCs/>
        </w:rPr>
      </w:pPr>
      <w:bookmarkStart w:id="0" w:name="_Hlk89790849"/>
      <w:r w:rsidRPr="006A0E20">
        <w:rPr>
          <w:rFonts w:ascii="Arial" w:hAnsi="Arial" w:cs="Arial"/>
          <w:bCs/>
          <w:iCs/>
        </w:rPr>
        <w:t>Sekretariatet kaller inn fylkeslederne til nytt m</w:t>
      </w:r>
      <w:r w:rsidR="00945B9F" w:rsidRPr="006A0E20">
        <w:rPr>
          <w:rFonts w:ascii="Arial" w:hAnsi="Arial" w:cs="Arial"/>
          <w:bCs/>
          <w:iCs/>
        </w:rPr>
        <w:t>øte</w:t>
      </w:r>
      <w:r w:rsidRPr="006A0E20">
        <w:rPr>
          <w:rFonts w:ascii="Arial" w:hAnsi="Arial" w:cs="Arial"/>
          <w:bCs/>
          <w:iCs/>
        </w:rPr>
        <w:t xml:space="preserve"> </w:t>
      </w:r>
      <w:r w:rsidR="00945B9F" w:rsidRPr="006A0E20">
        <w:rPr>
          <w:rFonts w:ascii="Arial" w:hAnsi="Arial" w:cs="Arial"/>
          <w:bCs/>
          <w:iCs/>
        </w:rPr>
        <w:t>i januar for å diskutere dette videre</w:t>
      </w:r>
      <w:r w:rsidR="00AA7408" w:rsidRPr="006A0E20">
        <w:rPr>
          <w:rFonts w:ascii="Arial" w:hAnsi="Arial" w:cs="Arial"/>
          <w:bCs/>
          <w:iCs/>
        </w:rPr>
        <w:t xml:space="preserve"> og fatte en beslutning. </w:t>
      </w:r>
    </w:p>
    <w:p w14:paraId="0A17F0C0" w14:textId="77777777" w:rsidR="00945B9F" w:rsidRPr="002527F7" w:rsidRDefault="00945B9F" w:rsidP="00945B9F">
      <w:pPr>
        <w:rPr>
          <w:rFonts w:ascii="Arial" w:hAnsi="Arial" w:cs="Arial"/>
          <w:bCs/>
          <w:iCs/>
        </w:rPr>
      </w:pPr>
    </w:p>
    <w:bookmarkEnd w:id="0"/>
    <w:p w14:paraId="1709EF81" w14:textId="1DB45EC2" w:rsidR="00B671EA" w:rsidRPr="002527F7" w:rsidRDefault="00B671EA" w:rsidP="00B671EA">
      <w:pPr>
        <w:rPr>
          <w:rFonts w:ascii="Arial" w:hAnsi="Arial" w:cs="Arial"/>
          <w:b/>
          <w:iCs/>
        </w:rPr>
      </w:pPr>
      <w:r w:rsidRPr="002527F7">
        <w:rPr>
          <w:rFonts w:ascii="Arial" w:hAnsi="Arial" w:cs="Arial"/>
          <w:b/>
          <w:iCs/>
        </w:rPr>
        <w:t>Gjennomgang av arbeidsmetoder og tekniske løsninger og digitale verktøy – for fylkesavdelingene</w:t>
      </w:r>
    </w:p>
    <w:p w14:paraId="2BA3F41F" w14:textId="06A4E0B3" w:rsidR="00945B9F" w:rsidRPr="002527F7" w:rsidRDefault="005D16EC" w:rsidP="00B671E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Organisasjonsrådgiver og </w:t>
      </w:r>
      <w:r w:rsidR="003E5726">
        <w:rPr>
          <w:rFonts w:ascii="Arial" w:hAnsi="Arial" w:cs="Arial"/>
          <w:bCs/>
          <w:iCs/>
        </w:rPr>
        <w:t xml:space="preserve">IT-ansvarlig ved sekretariatet </w:t>
      </w:r>
      <w:r w:rsidR="00945B9F" w:rsidRPr="002527F7">
        <w:rPr>
          <w:rFonts w:ascii="Arial" w:hAnsi="Arial" w:cs="Arial"/>
          <w:bCs/>
          <w:iCs/>
        </w:rPr>
        <w:t xml:space="preserve">Henrik Greve orienterte </w:t>
      </w:r>
      <w:r w:rsidR="000C77B4">
        <w:rPr>
          <w:rFonts w:ascii="Arial" w:hAnsi="Arial" w:cs="Arial"/>
          <w:bCs/>
          <w:iCs/>
        </w:rPr>
        <w:t xml:space="preserve">kort </w:t>
      </w:r>
      <w:r w:rsidR="00945B9F" w:rsidRPr="002527F7">
        <w:rPr>
          <w:rFonts w:ascii="Arial" w:hAnsi="Arial" w:cs="Arial"/>
          <w:bCs/>
          <w:iCs/>
        </w:rPr>
        <w:t>om PC</w:t>
      </w:r>
      <w:r>
        <w:rPr>
          <w:rFonts w:ascii="Arial" w:hAnsi="Arial" w:cs="Arial"/>
          <w:bCs/>
          <w:iCs/>
        </w:rPr>
        <w:t>-</w:t>
      </w:r>
      <w:r w:rsidR="000C77B4">
        <w:rPr>
          <w:rFonts w:ascii="Arial" w:hAnsi="Arial" w:cs="Arial"/>
          <w:bCs/>
          <w:iCs/>
        </w:rPr>
        <w:t xml:space="preserve">ene som </w:t>
      </w:r>
      <w:r w:rsidR="00945B9F" w:rsidRPr="002527F7">
        <w:rPr>
          <w:rFonts w:ascii="Arial" w:hAnsi="Arial" w:cs="Arial"/>
          <w:bCs/>
          <w:iCs/>
        </w:rPr>
        <w:t xml:space="preserve">fylkeslederne </w:t>
      </w:r>
      <w:r w:rsidR="000C77B4">
        <w:rPr>
          <w:rFonts w:ascii="Arial" w:hAnsi="Arial" w:cs="Arial"/>
          <w:bCs/>
          <w:iCs/>
        </w:rPr>
        <w:t xml:space="preserve">skal disponere i fylkesavdelingens </w:t>
      </w:r>
      <w:r w:rsidR="00945B9F" w:rsidRPr="002527F7">
        <w:rPr>
          <w:rFonts w:ascii="Arial" w:hAnsi="Arial" w:cs="Arial"/>
          <w:bCs/>
          <w:iCs/>
        </w:rPr>
        <w:t>styrearbeid</w:t>
      </w:r>
      <w:r w:rsidR="000C77B4">
        <w:rPr>
          <w:rFonts w:ascii="Arial" w:hAnsi="Arial" w:cs="Arial"/>
          <w:bCs/>
          <w:iCs/>
        </w:rPr>
        <w:t xml:space="preserve"> og aktiviteter mot medlemmene. Disse </w:t>
      </w:r>
      <w:r w:rsidR="00945B9F" w:rsidRPr="002527F7">
        <w:rPr>
          <w:rFonts w:ascii="Arial" w:hAnsi="Arial" w:cs="Arial"/>
          <w:bCs/>
          <w:iCs/>
        </w:rPr>
        <w:t xml:space="preserve">vil bli sendt ut i etterkant av møtet med retningslinjer og instruksjoner om bruk. Det vil bli tilbudt </w:t>
      </w:r>
      <w:r w:rsidR="003E5726">
        <w:rPr>
          <w:rFonts w:ascii="Arial" w:hAnsi="Arial" w:cs="Arial"/>
          <w:bCs/>
          <w:iCs/>
        </w:rPr>
        <w:t xml:space="preserve">felles </w:t>
      </w:r>
      <w:r w:rsidR="00945B9F" w:rsidRPr="002527F7">
        <w:rPr>
          <w:rFonts w:ascii="Arial" w:hAnsi="Arial" w:cs="Arial"/>
          <w:bCs/>
          <w:iCs/>
        </w:rPr>
        <w:t xml:space="preserve">opplæring i </w:t>
      </w:r>
      <w:r w:rsidR="003E5726">
        <w:rPr>
          <w:rFonts w:ascii="Arial" w:hAnsi="Arial" w:cs="Arial"/>
          <w:bCs/>
          <w:iCs/>
        </w:rPr>
        <w:t>retningslinjene</w:t>
      </w:r>
      <w:r w:rsidR="00945B9F" w:rsidRPr="002527F7">
        <w:rPr>
          <w:rFonts w:ascii="Arial" w:hAnsi="Arial" w:cs="Arial"/>
          <w:bCs/>
          <w:iCs/>
        </w:rPr>
        <w:t xml:space="preserve">. Ass. generalsekretær </w:t>
      </w:r>
      <w:r w:rsidR="003B01C5" w:rsidRPr="002527F7">
        <w:rPr>
          <w:rFonts w:ascii="Arial" w:hAnsi="Arial" w:cs="Arial"/>
          <w:bCs/>
          <w:iCs/>
        </w:rPr>
        <w:t xml:space="preserve">orienterte om </w:t>
      </w:r>
      <w:r w:rsidR="003E5726">
        <w:rPr>
          <w:rFonts w:ascii="Arial" w:hAnsi="Arial" w:cs="Arial"/>
          <w:bCs/>
          <w:iCs/>
        </w:rPr>
        <w:t xml:space="preserve">at </w:t>
      </w:r>
      <w:r w:rsidR="003B01C5" w:rsidRPr="002527F7">
        <w:rPr>
          <w:rFonts w:ascii="Arial" w:hAnsi="Arial" w:cs="Arial"/>
          <w:bCs/>
          <w:iCs/>
        </w:rPr>
        <w:t>e-postadresser</w:t>
      </w:r>
      <w:r w:rsidR="003E5726">
        <w:rPr>
          <w:rFonts w:ascii="Arial" w:hAnsi="Arial" w:cs="Arial"/>
          <w:bCs/>
          <w:iCs/>
        </w:rPr>
        <w:t xml:space="preserve"> vil bli endret</w:t>
      </w:r>
      <w:r w:rsidR="005A2AD9">
        <w:rPr>
          <w:rFonts w:ascii="Arial" w:hAnsi="Arial" w:cs="Arial"/>
          <w:bCs/>
          <w:iCs/>
        </w:rPr>
        <w:t xml:space="preserve"> etter hvert som fylkeslederne melder fra til sekretariatet at de har logget seg på med ny brukerprofil på PC-ene</w:t>
      </w:r>
      <w:r w:rsidR="003E5726">
        <w:rPr>
          <w:rFonts w:ascii="Arial" w:hAnsi="Arial" w:cs="Arial"/>
          <w:bCs/>
          <w:iCs/>
        </w:rPr>
        <w:t xml:space="preserve">. </w:t>
      </w:r>
    </w:p>
    <w:p w14:paraId="5406DF07" w14:textId="26A6EC15" w:rsidR="00945B9F" w:rsidRPr="002527F7" w:rsidRDefault="00945B9F" w:rsidP="00B671EA">
      <w:pPr>
        <w:rPr>
          <w:rFonts w:ascii="Arial" w:hAnsi="Arial" w:cs="Arial"/>
          <w:bCs/>
          <w:iCs/>
        </w:rPr>
      </w:pPr>
    </w:p>
    <w:p w14:paraId="6CBBA19E" w14:textId="7E4CE47A" w:rsidR="00945B9F" w:rsidRDefault="00945B9F" w:rsidP="00B671EA">
      <w:pPr>
        <w:rPr>
          <w:rFonts w:ascii="Arial" w:hAnsi="Arial" w:cs="Arial"/>
          <w:bCs/>
          <w:iCs/>
        </w:rPr>
      </w:pPr>
      <w:r w:rsidRPr="002527F7">
        <w:rPr>
          <w:rFonts w:ascii="Arial" w:hAnsi="Arial" w:cs="Arial"/>
          <w:bCs/>
          <w:iCs/>
        </w:rPr>
        <w:t xml:space="preserve">Generalsekretæren minnet om </w:t>
      </w:r>
      <w:r w:rsidR="003E5726">
        <w:rPr>
          <w:rFonts w:ascii="Arial" w:hAnsi="Arial" w:cs="Arial"/>
          <w:bCs/>
          <w:iCs/>
        </w:rPr>
        <w:t xml:space="preserve">at alle må </w:t>
      </w:r>
      <w:r w:rsidRPr="002527F7">
        <w:rPr>
          <w:rFonts w:ascii="Arial" w:hAnsi="Arial" w:cs="Arial"/>
          <w:bCs/>
          <w:iCs/>
        </w:rPr>
        <w:t xml:space="preserve">bruke </w:t>
      </w:r>
      <w:proofErr w:type="gramStart"/>
      <w:r w:rsidRPr="002527F7">
        <w:rPr>
          <w:rFonts w:ascii="Arial" w:hAnsi="Arial" w:cs="Arial"/>
          <w:bCs/>
          <w:iCs/>
        </w:rPr>
        <w:t>fylkesavdelingsmailen</w:t>
      </w:r>
      <w:proofErr w:type="gramEnd"/>
      <w:r w:rsidR="003E5726">
        <w:rPr>
          <w:rFonts w:ascii="Arial" w:hAnsi="Arial" w:cs="Arial"/>
          <w:bCs/>
          <w:iCs/>
        </w:rPr>
        <w:t xml:space="preserve"> i sin kontakt med sekretariatet. Dette for at alle saker skal bli behandlet av riktig avdeling og for å sikre rask oppfølging. </w:t>
      </w:r>
      <w:r w:rsidRPr="002527F7">
        <w:rPr>
          <w:rFonts w:ascii="Arial" w:hAnsi="Arial" w:cs="Arial"/>
          <w:bCs/>
          <w:iCs/>
        </w:rPr>
        <w:t xml:space="preserve"> </w:t>
      </w:r>
    </w:p>
    <w:p w14:paraId="66E62386" w14:textId="52407662" w:rsidR="005A2AD9" w:rsidRPr="002527F7" w:rsidRDefault="005A2AD9" w:rsidP="00B671E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/>
        <w:t xml:space="preserve">Generalsekretæren ba fylkesstyrene om å sende inn sine handlingsplaner for neste år kvartalsvis, slik at sekretariatet kan bistå praktisk på en god måte og koordinere opp mot øvrige aktiviteter i foreningen. </w:t>
      </w:r>
    </w:p>
    <w:p w14:paraId="61C30988" w14:textId="77777777" w:rsidR="00945B9F" w:rsidRPr="002527F7" w:rsidRDefault="00945B9F" w:rsidP="00B671EA">
      <w:pPr>
        <w:rPr>
          <w:rFonts w:ascii="Arial" w:hAnsi="Arial" w:cs="Arial"/>
          <w:bCs/>
          <w:iCs/>
        </w:rPr>
      </w:pPr>
    </w:p>
    <w:sectPr w:rsidR="00945B9F" w:rsidRPr="002527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70A2" w14:textId="77777777" w:rsidR="00945B9F" w:rsidRDefault="00945B9F" w:rsidP="00204EB2">
      <w:r>
        <w:separator/>
      </w:r>
    </w:p>
  </w:endnote>
  <w:endnote w:type="continuationSeparator" w:id="0">
    <w:p w14:paraId="242D5F2E" w14:textId="77777777" w:rsidR="00945B9F" w:rsidRDefault="00945B9F" w:rsidP="0020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3313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E54996" w14:textId="68BF479D" w:rsidR="00945B9F" w:rsidRPr="00204EB2" w:rsidRDefault="00945B9F">
        <w:pPr>
          <w:pStyle w:val="Bunntekst"/>
          <w:jc w:val="center"/>
          <w:rPr>
            <w:rFonts w:ascii="Arial" w:hAnsi="Arial" w:cs="Arial"/>
          </w:rPr>
        </w:pPr>
        <w:r w:rsidRPr="00204EB2">
          <w:rPr>
            <w:rFonts w:ascii="Arial" w:hAnsi="Arial" w:cs="Arial"/>
          </w:rPr>
          <w:fldChar w:fldCharType="begin"/>
        </w:r>
        <w:r w:rsidRPr="00204EB2">
          <w:rPr>
            <w:rFonts w:ascii="Arial" w:hAnsi="Arial" w:cs="Arial"/>
          </w:rPr>
          <w:instrText>PAGE   \* MERGEFORMAT</w:instrText>
        </w:r>
        <w:r w:rsidRPr="00204EB2">
          <w:rPr>
            <w:rFonts w:ascii="Arial" w:hAnsi="Arial" w:cs="Arial"/>
          </w:rPr>
          <w:fldChar w:fldCharType="separate"/>
        </w:r>
        <w:r w:rsidRPr="00204EB2">
          <w:rPr>
            <w:rFonts w:ascii="Arial" w:hAnsi="Arial" w:cs="Arial"/>
          </w:rPr>
          <w:t>2</w:t>
        </w:r>
        <w:r w:rsidRPr="00204EB2">
          <w:rPr>
            <w:rFonts w:ascii="Arial" w:hAnsi="Arial" w:cs="Arial"/>
          </w:rPr>
          <w:fldChar w:fldCharType="end"/>
        </w:r>
      </w:p>
    </w:sdtContent>
  </w:sdt>
  <w:p w14:paraId="71D608A1" w14:textId="77777777" w:rsidR="00945B9F" w:rsidRDefault="00945B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B3E7" w14:textId="77777777" w:rsidR="00945B9F" w:rsidRDefault="00945B9F" w:rsidP="00204EB2">
      <w:r>
        <w:separator/>
      </w:r>
    </w:p>
  </w:footnote>
  <w:footnote w:type="continuationSeparator" w:id="0">
    <w:p w14:paraId="56BFB8B0" w14:textId="77777777" w:rsidR="00945B9F" w:rsidRDefault="00945B9F" w:rsidP="0020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809"/>
    <w:multiLevelType w:val="hybridMultilevel"/>
    <w:tmpl w:val="E5A6A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753"/>
    <w:multiLevelType w:val="hybridMultilevel"/>
    <w:tmpl w:val="A22CF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83D"/>
    <w:multiLevelType w:val="hybridMultilevel"/>
    <w:tmpl w:val="90745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1A2"/>
    <w:multiLevelType w:val="hybridMultilevel"/>
    <w:tmpl w:val="BA0E4C5A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E1D"/>
    <w:multiLevelType w:val="hybridMultilevel"/>
    <w:tmpl w:val="3C82DB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D0E"/>
    <w:multiLevelType w:val="hybridMultilevel"/>
    <w:tmpl w:val="FD322A64"/>
    <w:lvl w:ilvl="0" w:tplc="FB4E9F4E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B22622C"/>
    <w:multiLevelType w:val="hybridMultilevel"/>
    <w:tmpl w:val="4782D900"/>
    <w:lvl w:ilvl="0" w:tplc="B1BAD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376"/>
    <w:multiLevelType w:val="hybridMultilevel"/>
    <w:tmpl w:val="1AA46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4016D"/>
    <w:multiLevelType w:val="hybridMultilevel"/>
    <w:tmpl w:val="D2384758"/>
    <w:lvl w:ilvl="0" w:tplc="B1BAD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0576"/>
    <w:multiLevelType w:val="hybridMultilevel"/>
    <w:tmpl w:val="79B6A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72A3"/>
    <w:multiLevelType w:val="hybridMultilevel"/>
    <w:tmpl w:val="513E2A5C"/>
    <w:lvl w:ilvl="0" w:tplc="7EB092A6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2F61"/>
    <w:multiLevelType w:val="hybridMultilevel"/>
    <w:tmpl w:val="080ADDA0"/>
    <w:lvl w:ilvl="0" w:tplc="B1BADEA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2FB6B94"/>
    <w:multiLevelType w:val="hybridMultilevel"/>
    <w:tmpl w:val="CE8A2562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7ACC"/>
    <w:multiLevelType w:val="hybridMultilevel"/>
    <w:tmpl w:val="47A86C38"/>
    <w:lvl w:ilvl="0" w:tplc="D6EA754C">
      <w:start w:val="10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B4A2245"/>
    <w:multiLevelType w:val="hybridMultilevel"/>
    <w:tmpl w:val="89AAA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085D"/>
    <w:multiLevelType w:val="hybridMultilevel"/>
    <w:tmpl w:val="9C2CBD56"/>
    <w:lvl w:ilvl="0" w:tplc="B1BAD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24A7"/>
    <w:multiLevelType w:val="hybridMultilevel"/>
    <w:tmpl w:val="F384B22C"/>
    <w:lvl w:ilvl="0" w:tplc="B1BAD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25B7"/>
    <w:multiLevelType w:val="hybridMultilevel"/>
    <w:tmpl w:val="3C04F678"/>
    <w:lvl w:ilvl="0" w:tplc="B1BADEAC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55252507"/>
    <w:multiLevelType w:val="hybridMultilevel"/>
    <w:tmpl w:val="6D2CB4C8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C76A5"/>
    <w:multiLevelType w:val="hybridMultilevel"/>
    <w:tmpl w:val="1AF0C8AE"/>
    <w:lvl w:ilvl="0" w:tplc="EC24DE7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B104B49"/>
    <w:multiLevelType w:val="hybridMultilevel"/>
    <w:tmpl w:val="44365C26"/>
    <w:lvl w:ilvl="0" w:tplc="7E4A8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1DA6"/>
    <w:multiLevelType w:val="hybridMultilevel"/>
    <w:tmpl w:val="54968A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5788A"/>
    <w:multiLevelType w:val="hybridMultilevel"/>
    <w:tmpl w:val="21CE5CD8"/>
    <w:lvl w:ilvl="0" w:tplc="5A4685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C10E9"/>
    <w:multiLevelType w:val="hybridMultilevel"/>
    <w:tmpl w:val="25F0C3FC"/>
    <w:lvl w:ilvl="0" w:tplc="D6D40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100A4"/>
    <w:multiLevelType w:val="hybridMultilevel"/>
    <w:tmpl w:val="8AB23CB8"/>
    <w:lvl w:ilvl="0" w:tplc="7EB092A6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54891"/>
    <w:multiLevelType w:val="hybridMultilevel"/>
    <w:tmpl w:val="2A0EC71E"/>
    <w:lvl w:ilvl="0" w:tplc="10087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21"/>
  </w:num>
  <w:num w:numId="16">
    <w:abstractNumId w:val="14"/>
  </w:num>
  <w:num w:numId="17">
    <w:abstractNumId w:val="9"/>
  </w:num>
  <w:num w:numId="18">
    <w:abstractNumId w:val="24"/>
  </w:num>
  <w:num w:numId="19">
    <w:abstractNumId w:val="23"/>
  </w:num>
  <w:num w:numId="20">
    <w:abstractNumId w:val="0"/>
  </w:num>
  <w:num w:numId="21">
    <w:abstractNumId w:val="1"/>
  </w:num>
  <w:num w:numId="22">
    <w:abstractNumId w:val="10"/>
  </w:num>
  <w:num w:numId="23">
    <w:abstractNumId w:val="20"/>
  </w:num>
  <w:num w:numId="24">
    <w:abstractNumId w:val="13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6A"/>
    <w:rsid w:val="000011F9"/>
    <w:rsid w:val="00010DB4"/>
    <w:rsid w:val="0002136E"/>
    <w:rsid w:val="00021659"/>
    <w:rsid w:val="0002324B"/>
    <w:rsid w:val="00027286"/>
    <w:rsid w:val="00032633"/>
    <w:rsid w:val="00035F23"/>
    <w:rsid w:val="0004318B"/>
    <w:rsid w:val="00043B62"/>
    <w:rsid w:val="00050206"/>
    <w:rsid w:val="0006017B"/>
    <w:rsid w:val="000601DF"/>
    <w:rsid w:val="0006546E"/>
    <w:rsid w:val="00067DA4"/>
    <w:rsid w:val="00076576"/>
    <w:rsid w:val="00080F3E"/>
    <w:rsid w:val="000820C4"/>
    <w:rsid w:val="0008491A"/>
    <w:rsid w:val="00093285"/>
    <w:rsid w:val="0009418B"/>
    <w:rsid w:val="00096336"/>
    <w:rsid w:val="000A0B3A"/>
    <w:rsid w:val="000A4D98"/>
    <w:rsid w:val="000B2FB1"/>
    <w:rsid w:val="000C1B62"/>
    <w:rsid w:val="000C2255"/>
    <w:rsid w:val="000C7449"/>
    <w:rsid w:val="000C77B4"/>
    <w:rsid w:val="000D1928"/>
    <w:rsid w:val="000E6111"/>
    <w:rsid w:val="000E739B"/>
    <w:rsid w:val="000F5636"/>
    <w:rsid w:val="000F7290"/>
    <w:rsid w:val="0010051E"/>
    <w:rsid w:val="0010262E"/>
    <w:rsid w:val="001034B5"/>
    <w:rsid w:val="00103504"/>
    <w:rsid w:val="00104E63"/>
    <w:rsid w:val="001050B5"/>
    <w:rsid w:val="00105A76"/>
    <w:rsid w:val="00113FED"/>
    <w:rsid w:val="001271DB"/>
    <w:rsid w:val="00131AD8"/>
    <w:rsid w:val="00133CE7"/>
    <w:rsid w:val="00134962"/>
    <w:rsid w:val="001409FA"/>
    <w:rsid w:val="00143732"/>
    <w:rsid w:val="001501B0"/>
    <w:rsid w:val="00175706"/>
    <w:rsid w:val="00175F22"/>
    <w:rsid w:val="00176D7D"/>
    <w:rsid w:val="001865DF"/>
    <w:rsid w:val="00186B8D"/>
    <w:rsid w:val="00191BB8"/>
    <w:rsid w:val="00192F5F"/>
    <w:rsid w:val="0019416A"/>
    <w:rsid w:val="001954C9"/>
    <w:rsid w:val="001A08B7"/>
    <w:rsid w:val="001B6D35"/>
    <w:rsid w:val="001C3D31"/>
    <w:rsid w:val="001C7DF6"/>
    <w:rsid w:val="001D08DB"/>
    <w:rsid w:val="001D2133"/>
    <w:rsid w:val="001D2693"/>
    <w:rsid w:val="001D647A"/>
    <w:rsid w:val="001E00B4"/>
    <w:rsid w:val="001E355D"/>
    <w:rsid w:val="001E4FF0"/>
    <w:rsid w:val="001E5C49"/>
    <w:rsid w:val="001F2297"/>
    <w:rsid w:val="001F2E1F"/>
    <w:rsid w:val="002006BA"/>
    <w:rsid w:val="0020342F"/>
    <w:rsid w:val="00204EB2"/>
    <w:rsid w:val="00211FF1"/>
    <w:rsid w:val="00215956"/>
    <w:rsid w:val="00221657"/>
    <w:rsid w:val="0023088A"/>
    <w:rsid w:val="002317B0"/>
    <w:rsid w:val="002320C7"/>
    <w:rsid w:val="00252472"/>
    <w:rsid w:val="002527F7"/>
    <w:rsid w:val="00256D64"/>
    <w:rsid w:val="00261DC0"/>
    <w:rsid w:val="0027236E"/>
    <w:rsid w:val="0027491A"/>
    <w:rsid w:val="00275479"/>
    <w:rsid w:val="00284E9D"/>
    <w:rsid w:val="00285455"/>
    <w:rsid w:val="00286E17"/>
    <w:rsid w:val="002924BE"/>
    <w:rsid w:val="0029610B"/>
    <w:rsid w:val="00296E62"/>
    <w:rsid w:val="002A2D06"/>
    <w:rsid w:val="002A3717"/>
    <w:rsid w:val="002B2F72"/>
    <w:rsid w:val="002B7330"/>
    <w:rsid w:val="002C0FF5"/>
    <w:rsid w:val="002C42E2"/>
    <w:rsid w:val="002C4861"/>
    <w:rsid w:val="002D0FB4"/>
    <w:rsid w:val="002E5A8A"/>
    <w:rsid w:val="002E71EE"/>
    <w:rsid w:val="002F7A0D"/>
    <w:rsid w:val="00302BD5"/>
    <w:rsid w:val="00305C42"/>
    <w:rsid w:val="00306C5B"/>
    <w:rsid w:val="00310D2D"/>
    <w:rsid w:val="00312C37"/>
    <w:rsid w:val="00317E50"/>
    <w:rsid w:val="00323414"/>
    <w:rsid w:val="003264B8"/>
    <w:rsid w:val="0033090E"/>
    <w:rsid w:val="003323C6"/>
    <w:rsid w:val="0034018C"/>
    <w:rsid w:val="003409C1"/>
    <w:rsid w:val="00340D9F"/>
    <w:rsid w:val="003422E5"/>
    <w:rsid w:val="003442BE"/>
    <w:rsid w:val="00345092"/>
    <w:rsid w:val="00370E1E"/>
    <w:rsid w:val="003829FE"/>
    <w:rsid w:val="00390617"/>
    <w:rsid w:val="00392DD7"/>
    <w:rsid w:val="00397861"/>
    <w:rsid w:val="003A06CE"/>
    <w:rsid w:val="003A45F4"/>
    <w:rsid w:val="003A5FBE"/>
    <w:rsid w:val="003B01C5"/>
    <w:rsid w:val="003D001D"/>
    <w:rsid w:val="003D1F68"/>
    <w:rsid w:val="003D498F"/>
    <w:rsid w:val="003D54B5"/>
    <w:rsid w:val="003E1145"/>
    <w:rsid w:val="003E27AE"/>
    <w:rsid w:val="003E5726"/>
    <w:rsid w:val="003E6FB3"/>
    <w:rsid w:val="003F2BC5"/>
    <w:rsid w:val="003F5D75"/>
    <w:rsid w:val="003F6D6B"/>
    <w:rsid w:val="00402D1F"/>
    <w:rsid w:val="00414FDA"/>
    <w:rsid w:val="00422863"/>
    <w:rsid w:val="00434462"/>
    <w:rsid w:val="00434D57"/>
    <w:rsid w:val="004400B6"/>
    <w:rsid w:val="00442591"/>
    <w:rsid w:val="00442B27"/>
    <w:rsid w:val="00445142"/>
    <w:rsid w:val="00446CD4"/>
    <w:rsid w:val="00453A87"/>
    <w:rsid w:val="00457F6D"/>
    <w:rsid w:val="00461E4E"/>
    <w:rsid w:val="00464EE0"/>
    <w:rsid w:val="004679DE"/>
    <w:rsid w:val="00475DA3"/>
    <w:rsid w:val="00483EDB"/>
    <w:rsid w:val="004854A4"/>
    <w:rsid w:val="00487707"/>
    <w:rsid w:val="004A4210"/>
    <w:rsid w:val="004B1451"/>
    <w:rsid w:val="004B19AD"/>
    <w:rsid w:val="004B661A"/>
    <w:rsid w:val="004C13DC"/>
    <w:rsid w:val="004C4F9D"/>
    <w:rsid w:val="004D08B7"/>
    <w:rsid w:val="004D13E5"/>
    <w:rsid w:val="004D3448"/>
    <w:rsid w:val="004D5567"/>
    <w:rsid w:val="004E1F22"/>
    <w:rsid w:val="004E4797"/>
    <w:rsid w:val="004E58AD"/>
    <w:rsid w:val="004F0767"/>
    <w:rsid w:val="004F5B4F"/>
    <w:rsid w:val="005012C5"/>
    <w:rsid w:val="0050140D"/>
    <w:rsid w:val="00501D2C"/>
    <w:rsid w:val="00502751"/>
    <w:rsid w:val="005041A4"/>
    <w:rsid w:val="00511CDB"/>
    <w:rsid w:val="005125DD"/>
    <w:rsid w:val="00513E3D"/>
    <w:rsid w:val="005316F6"/>
    <w:rsid w:val="0053174A"/>
    <w:rsid w:val="00531DB9"/>
    <w:rsid w:val="005332E4"/>
    <w:rsid w:val="005373F6"/>
    <w:rsid w:val="00546801"/>
    <w:rsid w:val="0055149D"/>
    <w:rsid w:val="005529A6"/>
    <w:rsid w:val="00556AC9"/>
    <w:rsid w:val="005636F2"/>
    <w:rsid w:val="00577D42"/>
    <w:rsid w:val="00581D04"/>
    <w:rsid w:val="005831F9"/>
    <w:rsid w:val="005859FE"/>
    <w:rsid w:val="00586B5E"/>
    <w:rsid w:val="00587647"/>
    <w:rsid w:val="0059190C"/>
    <w:rsid w:val="0059292B"/>
    <w:rsid w:val="005942FD"/>
    <w:rsid w:val="005955B0"/>
    <w:rsid w:val="005A20B5"/>
    <w:rsid w:val="005A2AD9"/>
    <w:rsid w:val="005A4773"/>
    <w:rsid w:val="005B15F8"/>
    <w:rsid w:val="005B340A"/>
    <w:rsid w:val="005B4010"/>
    <w:rsid w:val="005B6F09"/>
    <w:rsid w:val="005C2BB8"/>
    <w:rsid w:val="005C4786"/>
    <w:rsid w:val="005D16EC"/>
    <w:rsid w:val="005D379A"/>
    <w:rsid w:val="005D7238"/>
    <w:rsid w:val="005E0D37"/>
    <w:rsid w:val="005E243E"/>
    <w:rsid w:val="005E6193"/>
    <w:rsid w:val="005E6739"/>
    <w:rsid w:val="005F3C9D"/>
    <w:rsid w:val="005F4079"/>
    <w:rsid w:val="005F5456"/>
    <w:rsid w:val="00603059"/>
    <w:rsid w:val="00610296"/>
    <w:rsid w:val="006134D8"/>
    <w:rsid w:val="006171F2"/>
    <w:rsid w:val="00623AED"/>
    <w:rsid w:val="006348FB"/>
    <w:rsid w:val="00641668"/>
    <w:rsid w:val="00642A56"/>
    <w:rsid w:val="00642F76"/>
    <w:rsid w:val="006448E2"/>
    <w:rsid w:val="00646FA2"/>
    <w:rsid w:val="006603DE"/>
    <w:rsid w:val="00665938"/>
    <w:rsid w:val="00666BD7"/>
    <w:rsid w:val="00670445"/>
    <w:rsid w:val="00674FC6"/>
    <w:rsid w:val="00677356"/>
    <w:rsid w:val="00683904"/>
    <w:rsid w:val="0068724E"/>
    <w:rsid w:val="006A0E20"/>
    <w:rsid w:val="006B0D2B"/>
    <w:rsid w:val="006B26D1"/>
    <w:rsid w:val="006B4D0D"/>
    <w:rsid w:val="006B679E"/>
    <w:rsid w:val="006D0D77"/>
    <w:rsid w:val="006D3B11"/>
    <w:rsid w:val="006D4A59"/>
    <w:rsid w:val="006E0194"/>
    <w:rsid w:val="006E0F0C"/>
    <w:rsid w:val="006E234C"/>
    <w:rsid w:val="006F1B9A"/>
    <w:rsid w:val="006F2644"/>
    <w:rsid w:val="00711279"/>
    <w:rsid w:val="00711D44"/>
    <w:rsid w:val="00720919"/>
    <w:rsid w:val="007247E3"/>
    <w:rsid w:val="0072756E"/>
    <w:rsid w:val="00746AFD"/>
    <w:rsid w:val="0075338E"/>
    <w:rsid w:val="00753E84"/>
    <w:rsid w:val="007635B8"/>
    <w:rsid w:val="0078057F"/>
    <w:rsid w:val="00780E25"/>
    <w:rsid w:val="00796740"/>
    <w:rsid w:val="007A1E47"/>
    <w:rsid w:val="007A5B2A"/>
    <w:rsid w:val="007C41B0"/>
    <w:rsid w:val="007C69EE"/>
    <w:rsid w:val="007C7D7A"/>
    <w:rsid w:val="007D4659"/>
    <w:rsid w:val="007D4ABE"/>
    <w:rsid w:val="007E2F69"/>
    <w:rsid w:val="007E40FD"/>
    <w:rsid w:val="007E4EE5"/>
    <w:rsid w:val="007E4FD0"/>
    <w:rsid w:val="007E6864"/>
    <w:rsid w:val="007F1EEE"/>
    <w:rsid w:val="008010D2"/>
    <w:rsid w:val="00804F7E"/>
    <w:rsid w:val="0080640F"/>
    <w:rsid w:val="00806B3A"/>
    <w:rsid w:val="00807801"/>
    <w:rsid w:val="00810410"/>
    <w:rsid w:val="008218BF"/>
    <w:rsid w:val="0084490E"/>
    <w:rsid w:val="00847060"/>
    <w:rsid w:val="00852185"/>
    <w:rsid w:val="00854C6D"/>
    <w:rsid w:val="00863C0C"/>
    <w:rsid w:val="0086495A"/>
    <w:rsid w:val="00875EFF"/>
    <w:rsid w:val="008768A3"/>
    <w:rsid w:val="00880DED"/>
    <w:rsid w:val="008817EA"/>
    <w:rsid w:val="00882DB1"/>
    <w:rsid w:val="00883392"/>
    <w:rsid w:val="00885A78"/>
    <w:rsid w:val="00890CF5"/>
    <w:rsid w:val="00891A44"/>
    <w:rsid w:val="00892966"/>
    <w:rsid w:val="00894387"/>
    <w:rsid w:val="00894DFD"/>
    <w:rsid w:val="00897F55"/>
    <w:rsid w:val="008A2F66"/>
    <w:rsid w:val="008A73AB"/>
    <w:rsid w:val="008B61FD"/>
    <w:rsid w:val="008C0456"/>
    <w:rsid w:val="008C1245"/>
    <w:rsid w:val="008D2B31"/>
    <w:rsid w:val="008D5E8B"/>
    <w:rsid w:val="008E2E28"/>
    <w:rsid w:val="008F250A"/>
    <w:rsid w:val="008F43F7"/>
    <w:rsid w:val="008F4BCF"/>
    <w:rsid w:val="008F5C8A"/>
    <w:rsid w:val="008F6855"/>
    <w:rsid w:val="009103AF"/>
    <w:rsid w:val="009104F4"/>
    <w:rsid w:val="009163C2"/>
    <w:rsid w:val="00917608"/>
    <w:rsid w:val="009233D9"/>
    <w:rsid w:val="00925061"/>
    <w:rsid w:val="009250EC"/>
    <w:rsid w:val="00933AFB"/>
    <w:rsid w:val="009356CB"/>
    <w:rsid w:val="00945B9F"/>
    <w:rsid w:val="00950788"/>
    <w:rsid w:val="00954B0E"/>
    <w:rsid w:val="0095513A"/>
    <w:rsid w:val="00957FC9"/>
    <w:rsid w:val="00965848"/>
    <w:rsid w:val="00966D5A"/>
    <w:rsid w:val="009715CC"/>
    <w:rsid w:val="00987DC7"/>
    <w:rsid w:val="009963C4"/>
    <w:rsid w:val="009B6BD1"/>
    <w:rsid w:val="009C093B"/>
    <w:rsid w:val="009C3731"/>
    <w:rsid w:val="009C3B20"/>
    <w:rsid w:val="009C70B6"/>
    <w:rsid w:val="009C7D4B"/>
    <w:rsid w:val="009D3104"/>
    <w:rsid w:val="009D368F"/>
    <w:rsid w:val="009D6A72"/>
    <w:rsid w:val="009E46AD"/>
    <w:rsid w:val="009F5612"/>
    <w:rsid w:val="009F5C23"/>
    <w:rsid w:val="009F6438"/>
    <w:rsid w:val="00A049A2"/>
    <w:rsid w:val="00A105D6"/>
    <w:rsid w:val="00A10E4E"/>
    <w:rsid w:val="00A1572B"/>
    <w:rsid w:val="00A15F4F"/>
    <w:rsid w:val="00A16B96"/>
    <w:rsid w:val="00A20790"/>
    <w:rsid w:val="00A20827"/>
    <w:rsid w:val="00A27B5C"/>
    <w:rsid w:val="00A32B9B"/>
    <w:rsid w:val="00A34240"/>
    <w:rsid w:val="00A408BD"/>
    <w:rsid w:val="00A47C2C"/>
    <w:rsid w:val="00A61C86"/>
    <w:rsid w:val="00A622D6"/>
    <w:rsid w:val="00A631DA"/>
    <w:rsid w:val="00A76C21"/>
    <w:rsid w:val="00A7714A"/>
    <w:rsid w:val="00A832E7"/>
    <w:rsid w:val="00A85CDB"/>
    <w:rsid w:val="00A9240E"/>
    <w:rsid w:val="00A926CD"/>
    <w:rsid w:val="00A97736"/>
    <w:rsid w:val="00AA2030"/>
    <w:rsid w:val="00AA64BB"/>
    <w:rsid w:val="00AA7408"/>
    <w:rsid w:val="00AB084B"/>
    <w:rsid w:val="00AC01AA"/>
    <w:rsid w:val="00AC20E3"/>
    <w:rsid w:val="00AC3BF5"/>
    <w:rsid w:val="00AC5F0B"/>
    <w:rsid w:val="00AD0FFD"/>
    <w:rsid w:val="00AD1785"/>
    <w:rsid w:val="00AD2066"/>
    <w:rsid w:val="00AD7742"/>
    <w:rsid w:val="00AE4700"/>
    <w:rsid w:val="00AE5285"/>
    <w:rsid w:val="00AE5E81"/>
    <w:rsid w:val="00AE6512"/>
    <w:rsid w:val="00AF0D60"/>
    <w:rsid w:val="00B02236"/>
    <w:rsid w:val="00B036BD"/>
    <w:rsid w:val="00B03F7B"/>
    <w:rsid w:val="00B07E36"/>
    <w:rsid w:val="00B17C89"/>
    <w:rsid w:val="00B24F2C"/>
    <w:rsid w:val="00B25E64"/>
    <w:rsid w:val="00B26BB3"/>
    <w:rsid w:val="00B344E7"/>
    <w:rsid w:val="00B45357"/>
    <w:rsid w:val="00B54BC2"/>
    <w:rsid w:val="00B560FB"/>
    <w:rsid w:val="00B64F7E"/>
    <w:rsid w:val="00B65095"/>
    <w:rsid w:val="00B671EA"/>
    <w:rsid w:val="00B8593B"/>
    <w:rsid w:val="00B86153"/>
    <w:rsid w:val="00B863A3"/>
    <w:rsid w:val="00B86440"/>
    <w:rsid w:val="00B932AB"/>
    <w:rsid w:val="00B93AE7"/>
    <w:rsid w:val="00BA2084"/>
    <w:rsid w:val="00BB41AF"/>
    <w:rsid w:val="00BB6302"/>
    <w:rsid w:val="00BC0A01"/>
    <w:rsid w:val="00BC1893"/>
    <w:rsid w:val="00BC79D5"/>
    <w:rsid w:val="00BD31A1"/>
    <w:rsid w:val="00BD5B42"/>
    <w:rsid w:val="00BE261E"/>
    <w:rsid w:val="00BE2E7E"/>
    <w:rsid w:val="00BE37BB"/>
    <w:rsid w:val="00BF321C"/>
    <w:rsid w:val="00BF44F6"/>
    <w:rsid w:val="00C00D7E"/>
    <w:rsid w:val="00C01152"/>
    <w:rsid w:val="00C03036"/>
    <w:rsid w:val="00C1084F"/>
    <w:rsid w:val="00C23BD8"/>
    <w:rsid w:val="00C32EAB"/>
    <w:rsid w:val="00C45FD6"/>
    <w:rsid w:val="00C50223"/>
    <w:rsid w:val="00C53B03"/>
    <w:rsid w:val="00C6379E"/>
    <w:rsid w:val="00C66955"/>
    <w:rsid w:val="00C76B6B"/>
    <w:rsid w:val="00C80D24"/>
    <w:rsid w:val="00C87ED8"/>
    <w:rsid w:val="00C914A9"/>
    <w:rsid w:val="00C94758"/>
    <w:rsid w:val="00C94D67"/>
    <w:rsid w:val="00C96B19"/>
    <w:rsid w:val="00C97CE2"/>
    <w:rsid w:val="00CA778B"/>
    <w:rsid w:val="00CA7BDC"/>
    <w:rsid w:val="00CB0412"/>
    <w:rsid w:val="00CB0BDC"/>
    <w:rsid w:val="00CB2EA4"/>
    <w:rsid w:val="00CB3747"/>
    <w:rsid w:val="00CB5989"/>
    <w:rsid w:val="00CC149A"/>
    <w:rsid w:val="00CE1FCA"/>
    <w:rsid w:val="00CE4727"/>
    <w:rsid w:val="00CF1270"/>
    <w:rsid w:val="00D045CA"/>
    <w:rsid w:val="00D05F95"/>
    <w:rsid w:val="00D10BBB"/>
    <w:rsid w:val="00D1283A"/>
    <w:rsid w:val="00D132A0"/>
    <w:rsid w:val="00D24566"/>
    <w:rsid w:val="00D2505D"/>
    <w:rsid w:val="00D40031"/>
    <w:rsid w:val="00D41799"/>
    <w:rsid w:val="00D41E89"/>
    <w:rsid w:val="00D5302A"/>
    <w:rsid w:val="00D56CA4"/>
    <w:rsid w:val="00D579A0"/>
    <w:rsid w:val="00D710C1"/>
    <w:rsid w:val="00D73818"/>
    <w:rsid w:val="00D73AD1"/>
    <w:rsid w:val="00D7431A"/>
    <w:rsid w:val="00D8539C"/>
    <w:rsid w:val="00D934D4"/>
    <w:rsid w:val="00DB17E8"/>
    <w:rsid w:val="00DC5AFC"/>
    <w:rsid w:val="00DD15BF"/>
    <w:rsid w:val="00DD3B38"/>
    <w:rsid w:val="00DD5E3F"/>
    <w:rsid w:val="00DE0F25"/>
    <w:rsid w:val="00DE339D"/>
    <w:rsid w:val="00DE3CD4"/>
    <w:rsid w:val="00DF1DDE"/>
    <w:rsid w:val="00DF3BF5"/>
    <w:rsid w:val="00DF3FA4"/>
    <w:rsid w:val="00DF6485"/>
    <w:rsid w:val="00E0029C"/>
    <w:rsid w:val="00E0096A"/>
    <w:rsid w:val="00E1020B"/>
    <w:rsid w:val="00E10535"/>
    <w:rsid w:val="00E11016"/>
    <w:rsid w:val="00E112A1"/>
    <w:rsid w:val="00E13CBB"/>
    <w:rsid w:val="00E16876"/>
    <w:rsid w:val="00E33D1A"/>
    <w:rsid w:val="00E35CF7"/>
    <w:rsid w:val="00E366EA"/>
    <w:rsid w:val="00E46343"/>
    <w:rsid w:val="00E53A29"/>
    <w:rsid w:val="00E5682D"/>
    <w:rsid w:val="00E62FE3"/>
    <w:rsid w:val="00E63D16"/>
    <w:rsid w:val="00E66D73"/>
    <w:rsid w:val="00E70FFD"/>
    <w:rsid w:val="00E74157"/>
    <w:rsid w:val="00E745E2"/>
    <w:rsid w:val="00E84CD8"/>
    <w:rsid w:val="00E8693F"/>
    <w:rsid w:val="00E9157C"/>
    <w:rsid w:val="00E947DD"/>
    <w:rsid w:val="00EA3F26"/>
    <w:rsid w:val="00EA3F62"/>
    <w:rsid w:val="00EA475B"/>
    <w:rsid w:val="00EA4C23"/>
    <w:rsid w:val="00EA5180"/>
    <w:rsid w:val="00EA605A"/>
    <w:rsid w:val="00EB2FC7"/>
    <w:rsid w:val="00EB3480"/>
    <w:rsid w:val="00EC5812"/>
    <w:rsid w:val="00ED4D7C"/>
    <w:rsid w:val="00ED52FB"/>
    <w:rsid w:val="00ED5B51"/>
    <w:rsid w:val="00EE2B36"/>
    <w:rsid w:val="00EE4EDF"/>
    <w:rsid w:val="00EE6C8F"/>
    <w:rsid w:val="00EE7BBE"/>
    <w:rsid w:val="00EF0FDD"/>
    <w:rsid w:val="00EF1A72"/>
    <w:rsid w:val="00EF497C"/>
    <w:rsid w:val="00F002C7"/>
    <w:rsid w:val="00F02EAC"/>
    <w:rsid w:val="00F049BE"/>
    <w:rsid w:val="00F17A08"/>
    <w:rsid w:val="00F32BAE"/>
    <w:rsid w:val="00F376F7"/>
    <w:rsid w:val="00F403A3"/>
    <w:rsid w:val="00F42025"/>
    <w:rsid w:val="00F4719D"/>
    <w:rsid w:val="00F5396E"/>
    <w:rsid w:val="00F5457D"/>
    <w:rsid w:val="00F6252F"/>
    <w:rsid w:val="00F664F3"/>
    <w:rsid w:val="00F667F4"/>
    <w:rsid w:val="00F66858"/>
    <w:rsid w:val="00F710FC"/>
    <w:rsid w:val="00F711D3"/>
    <w:rsid w:val="00F74745"/>
    <w:rsid w:val="00F90123"/>
    <w:rsid w:val="00F930B3"/>
    <w:rsid w:val="00F94855"/>
    <w:rsid w:val="00FA548A"/>
    <w:rsid w:val="00FA6D96"/>
    <w:rsid w:val="00FA77F3"/>
    <w:rsid w:val="00FB2595"/>
    <w:rsid w:val="00FB5769"/>
    <w:rsid w:val="00FC09A3"/>
    <w:rsid w:val="00FC7887"/>
    <w:rsid w:val="00FD3441"/>
    <w:rsid w:val="00FD4992"/>
    <w:rsid w:val="00FD7B6A"/>
    <w:rsid w:val="00FD7CCE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F4B529"/>
  <w15:chartTrackingRefBased/>
  <w15:docId w15:val="{CC5C842B-8800-447C-9ECA-C4B3ABD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6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8F4BC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9250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13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13E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04E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EB2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04E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EB2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7D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7D4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7D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7D4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7D4B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7D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7D4B"/>
    <w:rPr>
      <w:rFonts w:ascii="Calibri" w:hAnsi="Calibri" w:cs="Calibri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B03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41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FC788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95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43F6EDC20504F85C504049FEB1E99" ma:contentTypeVersion="11" ma:contentTypeDescription="Opprett et nytt dokument." ma:contentTypeScope="" ma:versionID="a253ab2a7c674f5f90b34383f977a77c">
  <xsd:schema xmlns:xsd="http://www.w3.org/2001/XMLSchema" xmlns:xs="http://www.w3.org/2001/XMLSchema" xmlns:p="http://schemas.microsoft.com/office/2006/metadata/properties" xmlns:ns3="67647e29-09c0-4e77-a70b-d1f8d6705ab4" xmlns:ns4="e191c280-3761-412b-90b7-16762b15eecc" targetNamespace="http://schemas.microsoft.com/office/2006/metadata/properties" ma:root="true" ma:fieldsID="03d1474b992ce2f13bbba3350f856ca1" ns3:_="" ns4:_="">
    <xsd:import namespace="67647e29-09c0-4e77-a70b-d1f8d6705ab4"/>
    <xsd:import namespace="e191c280-3761-412b-90b7-16762b15e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7e29-09c0-4e77-a70b-d1f8d670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280-3761-412b-90b7-16762b15e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C40E1-60B0-4D8D-B211-138F218CB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3CBFC-DB3E-4F03-A57A-8766EFA4C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32C6C-08FF-4AE2-9149-C68E027EE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DB48A-CB11-4A9F-8AC4-93705882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47e29-09c0-4e77-a70b-d1f8d6705ab4"/>
    <ds:schemaRef ds:uri="e191c280-3761-412b-90b7-16762b15e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Synnøve Karin Bøen</cp:lastModifiedBy>
  <cp:revision>2</cp:revision>
  <dcterms:created xsi:type="dcterms:W3CDTF">2021-12-07T17:04:00Z</dcterms:created>
  <dcterms:modified xsi:type="dcterms:W3CDTF">2021-12-07T17:04:00Z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0x010100A3A43F6EDC20504F85C504049FEB1E99</vt:lpwstr>
  </property>
</Properties>
</file>