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2B" w:rsidRPr="00726368" w:rsidRDefault="00BB46EA" w:rsidP="00626F51">
      <w:pPr>
        <w:pStyle w:val="Body1"/>
        <w:rPr>
          <w:rFonts w:ascii="Arial" w:hAnsi="Arial" w:cs="Arial"/>
          <w:sz w:val="22"/>
          <w:szCs w:val="22"/>
        </w:rPr>
      </w:pPr>
      <w:r w:rsidRPr="00726368">
        <w:rPr>
          <w:rFonts w:ascii="Arial" w:hAnsi="Arial" w:cs="Arial"/>
          <w:b/>
          <w:sz w:val="40"/>
        </w:rPr>
        <w:t xml:space="preserve">PROTOKOLL FRA </w:t>
      </w:r>
      <w:r w:rsidR="00306057" w:rsidRPr="00726368">
        <w:rPr>
          <w:rFonts w:ascii="Arial" w:hAnsi="Arial" w:cs="Arial"/>
          <w:b/>
          <w:sz w:val="40"/>
        </w:rPr>
        <w:t>HOVED</w:t>
      </w:r>
      <w:r w:rsidRPr="00726368">
        <w:rPr>
          <w:rFonts w:ascii="Arial" w:hAnsi="Arial" w:cs="Arial"/>
          <w:b/>
          <w:sz w:val="40"/>
        </w:rPr>
        <w:t>STYR</w:t>
      </w:r>
      <w:r w:rsidR="004A6C36">
        <w:rPr>
          <w:rFonts w:ascii="Arial" w:hAnsi="Arial" w:cs="Arial"/>
          <w:b/>
          <w:sz w:val="40"/>
        </w:rPr>
        <w:t>EMØTE</w:t>
      </w:r>
      <w:r w:rsidR="00883CD0" w:rsidRPr="00726368">
        <w:rPr>
          <w:rFonts w:ascii="Arial" w:hAnsi="Arial" w:cs="Arial"/>
          <w:b/>
          <w:sz w:val="40"/>
        </w:rPr>
        <w:t xml:space="preserve"> </w:t>
      </w:r>
      <w:r w:rsidR="00683CDD" w:rsidRPr="00726368">
        <w:rPr>
          <w:rFonts w:ascii="Arial" w:hAnsi="Arial" w:cs="Arial"/>
          <w:b/>
          <w:sz w:val="40"/>
        </w:rPr>
        <w:t>I</w:t>
      </w:r>
      <w:r w:rsidR="00883CD0" w:rsidRPr="00726368">
        <w:rPr>
          <w:rFonts w:ascii="Arial" w:hAnsi="Arial" w:cs="Arial"/>
          <w:b/>
          <w:sz w:val="40"/>
        </w:rPr>
        <w:t xml:space="preserve"> SAMFUNNSVITERNE </w:t>
      </w:r>
      <w:r w:rsidR="00A57202" w:rsidRPr="00726368">
        <w:rPr>
          <w:rFonts w:ascii="Arial" w:hAnsi="Arial" w:cs="Arial"/>
          <w:b/>
          <w:sz w:val="40"/>
        </w:rPr>
        <w:t>7. FEBRUAR 2020</w:t>
      </w:r>
      <w:r w:rsidR="005C1B3A" w:rsidRPr="00726368">
        <w:rPr>
          <w:rFonts w:ascii="Arial" w:hAnsi="Arial" w:cs="Arial"/>
          <w:b/>
          <w:sz w:val="40"/>
        </w:rPr>
        <w:t xml:space="preserve"> </w:t>
      </w:r>
    </w:p>
    <w:p w:rsidR="00626F51" w:rsidRPr="00726368" w:rsidRDefault="00626F51" w:rsidP="00EB65D6">
      <w:pPr>
        <w:rPr>
          <w:rFonts w:ascii="Arial" w:hAnsi="Arial" w:cs="Arial"/>
          <w:sz w:val="22"/>
          <w:szCs w:val="22"/>
          <w:lang w:val="nb-NO"/>
        </w:rPr>
      </w:pPr>
    </w:p>
    <w:p w:rsidR="000866EE" w:rsidRPr="00726368" w:rsidRDefault="000866EE" w:rsidP="00EA69C3">
      <w:pPr>
        <w:rPr>
          <w:rFonts w:ascii="Arial" w:hAnsi="Arial" w:cs="Arial"/>
          <w:b/>
          <w:sz w:val="22"/>
          <w:szCs w:val="22"/>
          <w:lang w:val="nb-NO"/>
        </w:rPr>
      </w:pPr>
      <w:r w:rsidRPr="00726368">
        <w:rPr>
          <w:rFonts w:ascii="Arial" w:hAnsi="Arial" w:cs="Arial"/>
          <w:b/>
          <w:sz w:val="22"/>
          <w:szCs w:val="22"/>
          <w:lang w:val="nb-NO"/>
        </w:rPr>
        <w:t>Tid:</w:t>
      </w:r>
      <w:r w:rsidRPr="00726368">
        <w:rPr>
          <w:rFonts w:ascii="Arial" w:hAnsi="Arial" w:cs="Arial"/>
          <w:b/>
          <w:sz w:val="22"/>
          <w:szCs w:val="22"/>
          <w:lang w:val="nb-NO"/>
        </w:rPr>
        <w:tab/>
      </w:r>
      <w:r w:rsidR="00EA69C3" w:rsidRPr="00726368">
        <w:rPr>
          <w:rFonts w:ascii="Arial" w:hAnsi="Arial" w:cs="Arial"/>
          <w:b/>
          <w:sz w:val="22"/>
          <w:szCs w:val="22"/>
          <w:lang w:val="nb-NO"/>
        </w:rPr>
        <w:tab/>
      </w:r>
      <w:r w:rsidR="00EA69C3" w:rsidRPr="00726368">
        <w:rPr>
          <w:rFonts w:ascii="Arial" w:hAnsi="Arial" w:cs="Arial"/>
          <w:b/>
          <w:sz w:val="22"/>
          <w:szCs w:val="22"/>
          <w:lang w:val="nb-NO"/>
        </w:rPr>
        <w:tab/>
      </w:r>
      <w:r w:rsidR="00EA69C3" w:rsidRPr="00726368">
        <w:rPr>
          <w:rFonts w:ascii="Arial" w:hAnsi="Arial" w:cs="Arial"/>
          <w:b/>
          <w:sz w:val="22"/>
          <w:szCs w:val="22"/>
          <w:lang w:val="nb-NO"/>
        </w:rPr>
        <w:tab/>
      </w:r>
      <w:r w:rsidR="002377E3" w:rsidRPr="00726368">
        <w:rPr>
          <w:rFonts w:ascii="Arial" w:hAnsi="Arial" w:cs="Arial"/>
          <w:sz w:val="22"/>
          <w:szCs w:val="22"/>
          <w:lang w:val="nb-NO"/>
        </w:rPr>
        <w:t xml:space="preserve">7. februar kl. </w:t>
      </w:r>
      <w:r w:rsidR="00D216D9" w:rsidRPr="00726368">
        <w:rPr>
          <w:rFonts w:ascii="Arial" w:hAnsi="Arial" w:cs="Arial"/>
          <w:sz w:val="22"/>
          <w:szCs w:val="22"/>
          <w:lang w:val="nb-NO"/>
        </w:rPr>
        <w:t>10</w:t>
      </w:r>
      <w:r w:rsidR="001854C4" w:rsidRPr="00726368">
        <w:rPr>
          <w:rFonts w:ascii="Arial" w:hAnsi="Arial" w:cs="Arial"/>
          <w:sz w:val="22"/>
          <w:szCs w:val="22"/>
          <w:lang w:val="nb-NO"/>
        </w:rPr>
        <w:t>.00-</w:t>
      </w:r>
      <w:r w:rsidR="002377E3" w:rsidRPr="00726368">
        <w:rPr>
          <w:rFonts w:ascii="Arial" w:hAnsi="Arial" w:cs="Arial"/>
          <w:sz w:val="22"/>
          <w:szCs w:val="22"/>
          <w:lang w:val="nb-NO"/>
        </w:rPr>
        <w:t>16.00</w:t>
      </w:r>
    </w:p>
    <w:p w:rsidR="000866EE" w:rsidRPr="00726368" w:rsidRDefault="000866EE" w:rsidP="00EA69C3">
      <w:pPr>
        <w:rPr>
          <w:rFonts w:ascii="Arial" w:hAnsi="Arial" w:cs="Arial"/>
          <w:b/>
          <w:sz w:val="22"/>
          <w:szCs w:val="22"/>
          <w:lang w:val="nb-NO"/>
        </w:rPr>
      </w:pPr>
      <w:r w:rsidRPr="00726368">
        <w:rPr>
          <w:rFonts w:ascii="Arial" w:hAnsi="Arial" w:cs="Arial"/>
          <w:b/>
          <w:sz w:val="22"/>
          <w:szCs w:val="22"/>
          <w:lang w:val="nb-NO"/>
        </w:rPr>
        <w:tab/>
      </w:r>
      <w:r w:rsidRPr="00726368">
        <w:rPr>
          <w:rFonts w:ascii="Arial" w:hAnsi="Arial" w:cs="Arial"/>
          <w:b/>
          <w:sz w:val="22"/>
          <w:szCs w:val="22"/>
          <w:lang w:val="nb-NO"/>
        </w:rPr>
        <w:tab/>
      </w:r>
      <w:r w:rsidRPr="00726368">
        <w:rPr>
          <w:rFonts w:ascii="Arial" w:hAnsi="Arial" w:cs="Arial"/>
          <w:b/>
          <w:sz w:val="22"/>
          <w:szCs w:val="22"/>
          <w:lang w:val="nb-NO"/>
        </w:rPr>
        <w:tab/>
      </w:r>
      <w:r w:rsidRPr="00726368">
        <w:rPr>
          <w:rFonts w:ascii="Arial" w:hAnsi="Arial" w:cs="Arial"/>
          <w:b/>
          <w:sz w:val="22"/>
          <w:szCs w:val="22"/>
          <w:lang w:val="nb-NO"/>
        </w:rPr>
        <w:tab/>
      </w:r>
      <w:r w:rsidRPr="00726368">
        <w:rPr>
          <w:rFonts w:ascii="Arial" w:hAnsi="Arial" w:cs="Arial"/>
          <w:b/>
          <w:sz w:val="22"/>
          <w:szCs w:val="22"/>
          <w:lang w:val="nb-NO"/>
        </w:rPr>
        <w:tab/>
      </w:r>
    </w:p>
    <w:p w:rsidR="000866EE" w:rsidRPr="00726368" w:rsidRDefault="000866EE" w:rsidP="00EA69C3">
      <w:pPr>
        <w:rPr>
          <w:rFonts w:ascii="Arial" w:hAnsi="Arial" w:cs="Arial"/>
          <w:sz w:val="22"/>
          <w:szCs w:val="22"/>
          <w:lang w:val="nb-NO"/>
        </w:rPr>
      </w:pPr>
      <w:r w:rsidRPr="00726368">
        <w:rPr>
          <w:rFonts w:ascii="Arial" w:hAnsi="Arial" w:cs="Arial"/>
          <w:b/>
          <w:sz w:val="22"/>
          <w:szCs w:val="22"/>
          <w:lang w:val="nb-NO"/>
        </w:rPr>
        <w:t>Sted:</w:t>
      </w:r>
      <w:r w:rsidRPr="00726368">
        <w:rPr>
          <w:rFonts w:ascii="Arial" w:hAnsi="Arial" w:cs="Arial"/>
          <w:b/>
          <w:sz w:val="22"/>
          <w:szCs w:val="22"/>
          <w:lang w:val="nb-NO"/>
        </w:rPr>
        <w:tab/>
      </w:r>
      <w:r w:rsidR="00EA69C3" w:rsidRPr="00726368">
        <w:rPr>
          <w:rFonts w:ascii="Arial" w:hAnsi="Arial" w:cs="Arial"/>
          <w:b/>
          <w:sz w:val="22"/>
          <w:szCs w:val="22"/>
          <w:lang w:val="nb-NO"/>
        </w:rPr>
        <w:tab/>
      </w:r>
      <w:r w:rsidR="00EA69C3" w:rsidRPr="00726368">
        <w:rPr>
          <w:rFonts w:ascii="Arial" w:hAnsi="Arial" w:cs="Arial"/>
          <w:b/>
          <w:sz w:val="22"/>
          <w:szCs w:val="22"/>
          <w:lang w:val="nb-NO"/>
        </w:rPr>
        <w:tab/>
      </w:r>
      <w:r w:rsidR="00EA69C3" w:rsidRPr="00726368">
        <w:rPr>
          <w:rFonts w:ascii="Arial" w:hAnsi="Arial" w:cs="Arial"/>
          <w:b/>
          <w:sz w:val="22"/>
          <w:szCs w:val="22"/>
          <w:lang w:val="nb-NO"/>
        </w:rPr>
        <w:tab/>
      </w:r>
      <w:r w:rsidR="002377E3" w:rsidRPr="00726368">
        <w:rPr>
          <w:rFonts w:ascii="Arial" w:hAnsi="Arial" w:cs="Arial"/>
          <w:sz w:val="22"/>
          <w:szCs w:val="22"/>
          <w:lang w:val="nb-NO"/>
        </w:rPr>
        <w:t xml:space="preserve">Clarion Collection Hotel </w:t>
      </w:r>
      <w:proofErr w:type="spellStart"/>
      <w:r w:rsidR="002377E3" w:rsidRPr="00726368">
        <w:rPr>
          <w:rFonts w:ascii="Arial" w:hAnsi="Arial" w:cs="Arial"/>
          <w:sz w:val="22"/>
          <w:szCs w:val="22"/>
          <w:lang w:val="nb-NO"/>
        </w:rPr>
        <w:t>Gabelshus</w:t>
      </w:r>
      <w:proofErr w:type="spellEnd"/>
      <w:r w:rsidR="002377E3" w:rsidRPr="00726368">
        <w:rPr>
          <w:rFonts w:ascii="Arial" w:hAnsi="Arial" w:cs="Arial"/>
          <w:sz w:val="22"/>
          <w:szCs w:val="22"/>
          <w:lang w:val="nb-NO"/>
        </w:rPr>
        <w:t>, Oslo</w:t>
      </w:r>
    </w:p>
    <w:p w:rsidR="000866EE" w:rsidRPr="00726368" w:rsidRDefault="000866EE" w:rsidP="000866EE">
      <w:pPr>
        <w:rPr>
          <w:rFonts w:ascii="Arial" w:hAnsi="Arial" w:cs="Arial"/>
          <w:sz w:val="22"/>
          <w:szCs w:val="22"/>
          <w:lang w:val="nb-NO"/>
        </w:rPr>
      </w:pPr>
    </w:p>
    <w:p w:rsidR="000866EE" w:rsidRPr="00726368" w:rsidRDefault="000866EE" w:rsidP="00FD194A">
      <w:pPr>
        <w:ind w:left="2835" w:hanging="2835"/>
        <w:rPr>
          <w:rFonts w:ascii="Arial" w:hAnsi="Arial" w:cs="Arial"/>
          <w:b/>
          <w:sz w:val="22"/>
          <w:szCs w:val="22"/>
          <w:lang w:val="nb-NO"/>
        </w:rPr>
      </w:pPr>
      <w:r w:rsidRPr="00726368">
        <w:rPr>
          <w:rFonts w:ascii="Arial" w:hAnsi="Arial" w:cs="Arial"/>
          <w:b/>
          <w:sz w:val="22"/>
          <w:szCs w:val="22"/>
          <w:lang w:val="nb-NO"/>
        </w:rPr>
        <w:t>Styremedlemmer:</w:t>
      </w:r>
      <w:r w:rsidRPr="00726368">
        <w:rPr>
          <w:rFonts w:ascii="Arial" w:hAnsi="Arial" w:cs="Arial"/>
          <w:b/>
          <w:sz w:val="22"/>
          <w:szCs w:val="22"/>
          <w:lang w:val="nb-NO"/>
        </w:rPr>
        <w:tab/>
      </w:r>
      <w:r w:rsidRPr="00726368">
        <w:rPr>
          <w:rFonts w:ascii="Arial" w:hAnsi="Arial" w:cs="Arial"/>
          <w:sz w:val="22"/>
          <w:szCs w:val="22"/>
          <w:lang w:val="nb-NO"/>
        </w:rPr>
        <w:t>Merete Nilsson, leder</w:t>
      </w:r>
    </w:p>
    <w:p w:rsidR="000866EE" w:rsidRPr="00726368" w:rsidRDefault="000866EE" w:rsidP="000866EE">
      <w:pPr>
        <w:spacing w:after="160" w:line="252" w:lineRule="auto"/>
        <w:ind w:left="2832"/>
        <w:rPr>
          <w:rFonts w:ascii="Arial" w:hAnsi="Arial" w:cs="Arial"/>
          <w:sz w:val="22"/>
          <w:szCs w:val="22"/>
          <w:lang w:val="nb-NO"/>
        </w:rPr>
      </w:pPr>
      <w:r w:rsidRPr="00726368">
        <w:rPr>
          <w:rFonts w:ascii="Arial" w:hAnsi="Arial" w:cs="Arial"/>
          <w:sz w:val="22"/>
          <w:szCs w:val="22"/>
          <w:lang w:val="nb-NO"/>
        </w:rPr>
        <w:t>Erik F. Øverland, nestleder</w:t>
      </w:r>
      <w:r w:rsidR="008636EA" w:rsidRPr="00726368">
        <w:rPr>
          <w:rFonts w:ascii="Arial" w:hAnsi="Arial" w:cs="Arial"/>
          <w:sz w:val="22"/>
          <w:szCs w:val="22"/>
          <w:lang w:val="nb-NO"/>
        </w:rPr>
        <w:t xml:space="preserve"> (ikke sak 3-20, 4-20</w:t>
      </w:r>
      <w:r w:rsidR="00534F00" w:rsidRPr="00726368">
        <w:rPr>
          <w:rFonts w:ascii="Arial" w:hAnsi="Arial" w:cs="Arial"/>
          <w:sz w:val="22"/>
          <w:szCs w:val="22"/>
          <w:lang w:val="nb-NO"/>
        </w:rPr>
        <w:t xml:space="preserve"> og</w:t>
      </w:r>
      <w:r w:rsidR="008636EA" w:rsidRPr="00726368">
        <w:rPr>
          <w:rFonts w:ascii="Arial" w:hAnsi="Arial" w:cs="Arial"/>
          <w:sz w:val="22"/>
          <w:szCs w:val="22"/>
          <w:lang w:val="nb-NO"/>
        </w:rPr>
        <w:t xml:space="preserve"> 5-20)</w:t>
      </w:r>
      <w:r w:rsidRPr="00726368">
        <w:rPr>
          <w:rFonts w:ascii="Arial" w:hAnsi="Arial" w:cs="Arial"/>
          <w:sz w:val="22"/>
          <w:szCs w:val="22"/>
          <w:lang w:val="nb-NO"/>
        </w:rPr>
        <w:br/>
        <w:t>Dag Kristiansen</w:t>
      </w:r>
      <w:r w:rsidRPr="00726368">
        <w:rPr>
          <w:rFonts w:ascii="Arial" w:hAnsi="Arial" w:cs="Arial"/>
          <w:sz w:val="22"/>
          <w:szCs w:val="22"/>
          <w:lang w:val="nb-NO"/>
        </w:rPr>
        <w:br/>
        <w:t>Terje Møien</w:t>
      </w:r>
      <w:r w:rsidR="004F45CE" w:rsidRPr="00726368">
        <w:rPr>
          <w:rFonts w:ascii="Arial" w:hAnsi="Arial" w:cs="Arial"/>
          <w:sz w:val="22"/>
          <w:szCs w:val="22"/>
          <w:lang w:val="nb-NO"/>
        </w:rPr>
        <w:t xml:space="preserve"> (ikke sak 10-20)</w:t>
      </w:r>
      <w:r w:rsidRPr="00726368">
        <w:rPr>
          <w:rFonts w:ascii="Arial" w:hAnsi="Arial" w:cs="Arial"/>
          <w:sz w:val="22"/>
          <w:szCs w:val="22"/>
          <w:lang w:val="nb-NO"/>
        </w:rPr>
        <w:br/>
        <w:t>Siv Sangolt</w:t>
      </w:r>
      <w:r w:rsidRPr="00726368">
        <w:rPr>
          <w:rFonts w:ascii="Arial" w:hAnsi="Arial" w:cs="Arial"/>
          <w:sz w:val="22"/>
          <w:szCs w:val="22"/>
          <w:lang w:val="nb-NO"/>
        </w:rPr>
        <w:br/>
        <w:t>Gry Jordet Kibsgaard</w:t>
      </w:r>
      <w:r w:rsidRPr="00726368">
        <w:rPr>
          <w:rFonts w:ascii="Arial" w:hAnsi="Arial" w:cs="Arial"/>
          <w:sz w:val="22"/>
          <w:szCs w:val="22"/>
          <w:lang w:val="nb-NO"/>
        </w:rPr>
        <w:br/>
        <w:t>Atle Reiersen</w:t>
      </w:r>
      <w:r w:rsidRPr="00726368">
        <w:rPr>
          <w:rFonts w:ascii="Arial" w:hAnsi="Arial" w:cs="Arial"/>
          <w:sz w:val="22"/>
          <w:szCs w:val="22"/>
          <w:lang w:val="nb-NO"/>
        </w:rPr>
        <w:br/>
        <w:t>Torunn Helle</w:t>
      </w:r>
    </w:p>
    <w:p w:rsidR="000866EE" w:rsidRPr="00726368" w:rsidRDefault="000866EE" w:rsidP="000866EE">
      <w:pPr>
        <w:ind w:left="2835" w:hanging="2835"/>
        <w:rPr>
          <w:rFonts w:ascii="Arial" w:hAnsi="Arial" w:cs="Arial"/>
          <w:sz w:val="22"/>
          <w:szCs w:val="22"/>
          <w:lang w:val="nb-NO"/>
        </w:rPr>
      </w:pPr>
      <w:r w:rsidRPr="00726368">
        <w:rPr>
          <w:rFonts w:ascii="Arial" w:hAnsi="Arial" w:cs="Arial"/>
          <w:b/>
          <w:sz w:val="22"/>
          <w:szCs w:val="22"/>
          <w:lang w:val="nb-NO"/>
        </w:rPr>
        <w:t>Varamedlemmer:</w:t>
      </w:r>
      <w:r w:rsidRPr="00726368">
        <w:rPr>
          <w:rFonts w:ascii="Arial" w:hAnsi="Arial" w:cs="Arial"/>
          <w:b/>
          <w:sz w:val="22"/>
          <w:szCs w:val="22"/>
          <w:lang w:val="nb-NO"/>
        </w:rPr>
        <w:tab/>
      </w:r>
      <w:r w:rsidRPr="00726368">
        <w:rPr>
          <w:rFonts w:ascii="Arial" w:hAnsi="Arial" w:cs="Arial"/>
          <w:sz w:val="22"/>
          <w:szCs w:val="22"/>
          <w:lang w:val="nb-NO"/>
        </w:rPr>
        <w:t>Tobias Bade Strøm, 1. vara</w:t>
      </w:r>
    </w:p>
    <w:p w:rsidR="000866EE" w:rsidRPr="00726368" w:rsidRDefault="000866EE" w:rsidP="000866EE">
      <w:pPr>
        <w:ind w:left="2835" w:hanging="3"/>
        <w:rPr>
          <w:rFonts w:ascii="Arial" w:hAnsi="Arial" w:cs="Arial"/>
          <w:sz w:val="22"/>
          <w:szCs w:val="22"/>
          <w:lang w:val="nb-NO"/>
        </w:rPr>
      </w:pPr>
      <w:proofErr w:type="spellStart"/>
      <w:r w:rsidRPr="00726368">
        <w:rPr>
          <w:rFonts w:ascii="Arial" w:hAnsi="Arial" w:cs="Arial"/>
          <w:sz w:val="22"/>
          <w:szCs w:val="22"/>
          <w:lang w:val="nb-NO"/>
        </w:rPr>
        <w:t>Trondar</w:t>
      </w:r>
      <w:proofErr w:type="spellEnd"/>
      <w:r w:rsidRPr="00726368">
        <w:rPr>
          <w:rFonts w:ascii="Arial" w:hAnsi="Arial" w:cs="Arial"/>
          <w:sz w:val="22"/>
          <w:szCs w:val="22"/>
          <w:lang w:val="nb-NO"/>
        </w:rPr>
        <w:t xml:space="preserve"> Lien, 2. vara</w:t>
      </w:r>
    </w:p>
    <w:p w:rsidR="000866EE" w:rsidRPr="00726368" w:rsidRDefault="000866EE" w:rsidP="000866EE">
      <w:pPr>
        <w:ind w:left="2835" w:hanging="3"/>
        <w:rPr>
          <w:rFonts w:ascii="Arial" w:hAnsi="Arial" w:cs="Arial"/>
          <w:sz w:val="22"/>
          <w:szCs w:val="22"/>
          <w:lang w:val="nb-NO"/>
        </w:rPr>
      </w:pPr>
      <w:r w:rsidRPr="00726368">
        <w:rPr>
          <w:rFonts w:ascii="Arial" w:hAnsi="Arial" w:cs="Arial"/>
          <w:sz w:val="22"/>
          <w:szCs w:val="22"/>
          <w:lang w:val="nb-NO"/>
        </w:rPr>
        <w:t xml:space="preserve">Marius Kjørmo, </w:t>
      </w:r>
      <w:r w:rsidR="002464D4" w:rsidRPr="00726368">
        <w:rPr>
          <w:rFonts w:ascii="Arial" w:hAnsi="Arial" w:cs="Arial"/>
          <w:sz w:val="22"/>
          <w:szCs w:val="22"/>
          <w:lang w:val="nb-NO"/>
        </w:rPr>
        <w:t>3</w:t>
      </w:r>
      <w:r w:rsidRPr="00726368">
        <w:rPr>
          <w:rFonts w:ascii="Arial" w:hAnsi="Arial" w:cs="Arial"/>
          <w:sz w:val="22"/>
          <w:szCs w:val="22"/>
          <w:lang w:val="nb-NO"/>
        </w:rPr>
        <w:t>. vara</w:t>
      </w:r>
    </w:p>
    <w:p w:rsidR="000866EE" w:rsidRPr="00726368" w:rsidRDefault="000866EE" w:rsidP="000866EE">
      <w:pPr>
        <w:ind w:left="2835" w:hanging="2835"/>
        <w:rPr>
          <w:rFonts w:ascii="Arial" w:hAnsi="Arial" w:cs="Arial"/>
          <w:sz w:val="22"/>
          <w:szCs w:val="22"/>
          <w:lang w:val="nb-NO"/>
        </w:rPr>
      </w:pPr>
    </w:p>
    <w:p w:rsidR="00D17412" w:rsidRPr="00726368" w:rsidRDefault="000866EE" w:rsidP="00D17412">
      <w:pPr>
        <w:ind w:left="2832" w:hanging="2832"/>
        <w:rPr>
          <w:rFonts w:ascii="Arial" w:hAnsi="Arial" w:cs="Arial"/>
          <w:sz w:val="22"/>
          <w:szCs w:val="22"/>
          <w:lang w:val="nb-NO"/>
        </w:rPr>
      </w:pPr>
      <w:r w:rsidRPr="00726368">
        <w:rPr>
          <w:rFonts w:ascii="Arial" w:hAnsi="Arial" w:cs="Arial"/>
          <w:b/>
          <w:sz w:val="22"/>
          <w:szCs w:val="22"/>
          <w:lang w:val="nb-NO"/>
        </w:rPr>
        <w:t>Forfall</w:t>
      </w:r>
      <w:r w:rsidR="00D17412" w:rsidRPr="00726368">
        <w:rPr>
          <w:rFonts w:ascii="Arial" w:hAnsi="Arial" w:cs="Arial"/>
          <w:b/>
          <w:sz w:val="22"/>
          <w:szCs w:val="22"/>
          <w:lang w:val="nb-NO"/>
        </w:rPr>
        <w:t xml:space="preserve">: </w:t>
      </w:r>
      <w:r w:rsidR="00D17412" w:rsidRPr="00726368">
        <w:rPr>
          <w:rFonts w:ascii="Arial" w:hAnsi="Arial" w:cs="Arial"/>
          <w:b/>
          <w:sz w:val="22"/>
          <w:szCs w:val="22"/>
          <w:lang w:val="nb-NO"/>
        </w:rPr>
        <w:tab/>
      </w:r>
      <w:r w:rsidR="00D17412" w:rsidRPr="00726368">
        <w:rPr>
          <w:rFonts w:ascii="Arial" w:hAnsi="Arial" w:cs="Arial"/>
          <w:sz w:val="22"/>
          <w:szCs w:val="22"/>
          <w:lang w:val="nb-NO"/>
        </w:rPr>
        <w:t xml:space="preserve">Olav Elling Gausdal, </w:t>
      </w:r>
      <w:r w:rsidR="002464D4" w:rsidRPr="00726368">
        <w:rPr>
          <w:rFonts w:ascii="Arial" w:hAnsi="Arial" w:cs="Arial"/>
          <w:sz w:val="22"/>
          <w:szCs w:val="22"/>
          <w:lang w:val="nb-NO"/>
        </w:rPr>
        <w:t>4</w:t>
      </w:r>
      <w:r w:rsidR="00D17412" w:rsidRPr="00726368">
        <w:rPr>
          <w:rFonts w:ascii="Arial" w:hAnsi="Arial" w:cs="Arial"/>
          <w:sz w:val="22"/>
          <w:szCs w:val="22"/>
          <w:lang w:val="nb-NO"/>
        </w:rPr>
        <w:t>. vara</w:t>
      </w:r>
    </w:p>
    <w:p w:rsidR="000866EE" w:rsidRPr="00726368" w:rsidRDefault="000866EE" w:rsidP="000866EE">
      <w:pPr>
        <w:ind w:left="2835" w:hanging="2835"/>
        <w:rPr>
          <w:rFonts w:ascii="Arial" w:hAnsi="Arial" w:cs="Arial"/>
          <w:sz w:val="22"/>
          <w:szCs w:val="22"/>
          <w:lang w:val="nb-NO"/>
        </w:rPr>
      </w:pPr>
    </w:p>
    <w:p w:rsidR="000866EE" w:rsidRPr="00726368" w:rsidRDefault="000866EE" w:rsidP="000866EE">
      <w:pPr>
        <w:ind w:left="2835" w:hanging="2835"/>
        <w:rPr>
          <w:rFonts w:ascii="Arial" w:hAnsi="Arial" w:cs="Arial"/>
          <w:sz w:val="22"/>
          <w:szCs w:val="22"/>
          <w:lang w:val="nb-NO"/>
        </w:rPr>
      </w:pPr>
      <w:r w:rsidRPr="00726368">
        <w:rPr>
          <w:rFonts w:ascii="Arial" w:hAnsi="Arial" w:cs="Arial"/>
          <w:b/>
          <w:sz w:val="22"/>
          <w:szCs w:val="22"/>
          <w:lang w:val="nb-NO"/>
        </w:rPr>
        <w:t xml:space="preserve">Studentobservatør: </w:t>
      </w:r>
      <w:r w:rsidRPr="00726368">
        <w:rPr>
          <w:rFonts w:ascii="Arial" w:hAnsi="Arial" w:cs="Arial"/>
          <w:b/>
          <w:sz w:val="22"/>
          <w:szCs w:val="22"/>
          <w:lang w:val="nb-NO"/>
        </w:rPr>
        <w:tab/>
      </w:r>
      <w:r w:rsidRPr="00726368">
        <w:rPr>
          <w:rFonts w:ascii="Arial" w:hAnsi="Arial" w:cs="Arial"/>
          <w:sz w:val="22"/>
          <w:szCs w:val="22"/>
          <w:lang w:val="nb-NO"/>
        </w:rPr>
        <w:t>Shienna Forus</w:t>
      </w:r>
    </w:p>
    <w:p w:rsidR="000866EE" w:rsidRPr="00726368" w:rsidRDefault="000866EE" w:rsidP="000866EE">
      <w:pPr>
        <w:rPr>
          <w:rFonts w:ascii="Arial" w:hAnsi="Arial" w:cs="Arial"/>
          <w:sz w:val="22"/>
          <w:szCs w:val="22"/>
          <w:lang w:val="nb-NO"/>
        </w:rPr>
      </w:pPr>
      <w:r w:rsidRPr="00726368">
        <w:rPr>
          <w:rFonts w:ascii="Arial" w:hAnsi="Arial" w:cs="Arial"/>
          <w:sz w:val="22"/>
          <w:szCs w:val="22"/>
          <w:lang w:val="nb-NO"/>
        </w:rPr>
        <w:tab/>
      </w:r>
      <w:r w:rsidRPr="00726368">
        <w:rPr>
          <w:rFonts w:ascii="Arial" w:hAnsi="Arial" w:cs="Arial"/>
          <w:sz w:val="22"/>
          <w:szCs w:val="22"/>
          <w:lang w:val="nb-NO"/>
        </w:rPr>
        <w:tab/>
      </w:r>
      <w:r w:rsidRPr="00726368">
        <w:rPr>
          <w:rFonts w:ascii="Arial" w:hAnsi="Arial" w:cs="Arial"/>
          <w:sz w:val="22"/>
          <w:szCs w:val="22"/>
          <w:lang w:val="nb-NO"/>
        </w:rPr>
        <w:tab/>
      </w:r>
      <w:r w:rsidRPr="00726368">
        <w:rPr>
          <w:rFonts w:ascii="Arial" w:hAnsi="Arial" w:cs="Arial"/>
          <w:sz w:val="22"/>
          <w:szCs w:val="22"/>
          <w:lang w:val="nb-NO"/>
        </w:rPr>
        <w:tab/>
      </w:r>
    </w:p>
    <w:p w:rsidR="000866EE" w:rsidRPr="00726368" w:rsidRDefault="000866EE" w:rsidP="000866EE">
      <w:pPr>
        <w:ind w:left="2835" w:hanging="2835"/>
        <w:rPr>
          <w:rFonts w:ascii="Arial" w:hAnsi="Arial" w:cs="Arial"/>
          <w:sz w:val="22"/>
          <w:szCs w:val="22"/>
          <w:lang w:val="nb-NO"/>
        </w:rPr>
      </w:pPr>
      <w:r w:rsidRPr="00726368">
        <w:rPr>
          <w:rFonts w:ascii="Arial" w:hAnsi="Arial" w:cs="Arial"/>
          <w:b/>
          <w:sz w:val="22"/>
          <w:szCs w:val="22"/>
          <w:lang w:val="nb-NO"/>
        </w:rPr>
        <w:t>Sekretariatet</w:t>
      </w:r>
      <w:r w:rsidRPr="00726368">
        <w:rPr>
          <w:rFonts w:ascii="Arial" w:hAnsi="Arial" w:cs="Arial"/>
          <w:sz w:val="22"/>
          <w:szCs w:val="22"/>
          <w:lang w:val="nb-NO"/>
        </w:rPr>
        <w:t xml:space="preserve">: </w:t>
      </w:r>
      <w:r w:rsidRPr="00726368">
        <w:rPr>
          <w:rFonts w:ascii="Arial" w:hAnsi="Arial" w:cs="Arial"/>
          <w:sz w:val="22"/>
          <w:szCs w:val="22"/>
          <w:lang w:val="nb-NO"/>
        </w:rPr>
        <w:tab/>
        <w:t>Gunn Elisabeth Myhren, generalsekretær</w:t>
      </w:r>
      <w:r w:rsidR="00F2283E" w:rsidRPr="00726368">
        <w:rPr>
          <w:rFonts w:ascii="Arial" w:hAnsi="Arial" w:cs="Arial"/>
          <w:sz w:val="22"/>
          <w:szCs w:val="22"/>
          <w:lang w:val="nb-NO"/>
        </w:rPr>
        <w:t xml:space="preserve"> (ikke sak 9-20</w:t>
      </w:r>
      <w:r w:rsidR="00534F00" w:rsidRPr="00726368">
        <w:rPr>
          <w:rFonts w:ascii="Arial" w:hAnsi="Arial" w:cs="Arial"/>
          <w:sz w:val="22"/>
          <w:szCs w:val="22"/>
          <w:lang w:val="nb-NO"/>
        </w:rPr>
        <w:t xml:space="preserve"> og</w:t>
      </w:r>
      <w:r w:rsidR="00534F00" w:rsidRPr="00726368">
        <w:rPr>
          <w:rFonts w:ascii="Arial" w:hAnsi="Arial" w:cs="Arial"/>
          <w:sz w:val="22"/>
          <w:szCs w:val="22"/>
          <w:lang w:val="nb-NO"/>
        </w:rPr>
        <w:br/>
      </w:r>
      <w:r w:rsidR="00F2283E" w:rsidRPr="00726368">
        <w:rPr>
          <w:rFonts w:ascii="Arial" w:hAnsi="Arial" w:cs="Arial"/>
          <w:sz w:val="22"/>
          <w:szCs w:val="22"/>
          <w:lang w:val="nb-NO"/>
        </w:rPr>
        <w:t>10-20)</w:t>
      </w:r>
    </w:p>
    <w:p w:rsidR="000866EE" w:rsidRPr="007E1E4C" w:rsidRDefault="000866EE" w:rsidP="000866EE">
      <w:pPr>
        <w:ind w:left="2835"/>
        <w:rPr>
          <w:rFonts w:ascii="Arial" w:hAnsi="Arial" w:cs="Arial"/>
          <w:sz w:val="22"/>
          <w:szCs w:val="22"/>
          <w:lang w:val="nb-NO"/>
        </w:rPr>
      </w:pPr>
      <w:r w:rsidRPr="007E1E4C">
        <w:rPr>
          <w:rFonts w:ascii="Arial" w:hAnsi="Arial" w:cs="Arial"/>
          <w:sz w:val="22"/>
          <w:szCs w:val="22"/>
          <w:lang w:val="nb-NO"/>
        </w:rPr>
        <w:t>Torun Høgvold Enstad, referent, sekretariatet</w:t>
      </w:r>
    </w:p>
    <w:p w:rsidR="0001348A" w:rsidRPr="00374FAB" w:rsidRDefault="0001348A" w:rsidP="000866EE">
      <w:pPr>
        <w:ind w:left="2835"/>
        <w:rPr>
          <w:rFonts w:ascii="Arial" w:hAnsi="Arial" w:cs="Arial"/>
          <w:sz w:val="22"/>
          <w:szCs w:val="22"/>
          <w:lang w:val="nb-NO"/>
        </w:rPr>
      </w:pPr>
      <w:r w:rsidRPr="00374FAB">
        <w:rPr>
          <w:rFonts w:ascii="Arial" w:hAnsi="Arial" w:cs="Arial"/>
          <w:sz w:val="22"/>
          <w:szCs w:val="22"/>
          <w:lang w:val="nb-NO"/>
        </w:rPr>
        <w:t>Vidar Berglund, sekretariatet</w:t>
      </w:r>
    </w:p>
    <w:p w:rsidR="000843D8" w:rsidRPr="007E1E4C" w:rsidRDefault="000843D8" w:rsidP="0046476F">
      <w:pPr>
        <w:ind w:left="2835"/>
        <w:rPr>
          <w:rFonts w:ascii="Arial" w:hAnsi="Arial" w:cs="Arial"/>
          <w:sz w:val="22"/>
          <w:szCs w:val="22"/>
          <w:lang w:val="nb-NO"/>
        </w:rPr>
      </w:pPr>
      <w:r w:rsidRPr="007E1E4C">
        <w:rPr>
          <w:rFonts w:ascii="Arial" w:hAnsi="Arial" w:cs="Arial"/>
          <w:sz w:val="22"/>
          <w:szCs w:val="22"/>
          <w:lang w:val="nb-NO"/>
        </w:rPr>
        <w:t>Johnny Marken, sekretariatet</w:t>
      </w:r>
      <w:r w:rsidR="00F60A26">
        <w:rPr>
          <w:rFonts w:ascii="Arial" w:hAnsi="Arial" w:cs="Arial"/>
          <w:sz w:val="22"/>
          <w:szCs w:val="22"/>
          <w:lang w:val="nb-NO"/>
        </w:rPr>
        <w:t xml:space="preserve"> (</w:t>
      </w:r>
      <w:r w:rsidR="0001348A" w:rsidRPr="007E1E4C">
        <w:rPr>
          <w:rFonts w:ascii="Arial" w:hAnsi="Arial" w:cs="Arial"/>
          <w:sz w:val="22"/>
          <w:szCs w:val="22"/>
          <w:lang w:val="nb-NO"/>
        </w:rPr>
        <w:t>sak 7</w:t>
      </w:r>
      <w:r w:rsidR="00AC64B0">
        <w:rPr>
          <w:rFonts w:ascii="Arial" w:hAnsi="Arial" w:cs="Arial"/>
          <w:sz w:val="22"/>
          <w:szCs w:val="22"/>
          <w:lang w:val="nb-NO"/>
        </w:rPr>
        <w:t>-20</w:t>
      </w:r>
      <w:r w:rsidR="00F60A26">
        <w:rPr>
          <w:rFonts w:ascii="Arial" w:hAnsi="Arial" w:cs="Arial"/>
          <w:sz w:val="22"/>
          <w:szCs w:val="22"/>
          <w:lang w:val="nb-NO"/>
        </w:rPr>
        <w:t>)</w:t>
      </w:r>
    </w:p>
    <w:p w:rsidR="000843D8" w:rsidRPr="007E1E4C" w:rsidRDefault="000843D8" w:rsidP="0046476F">
      <w:pPr>
        <w:ind w:left="2835"/>
        <w:rPr>
          <w:rFonts w:ascii="Arial" w:hAnsi="Arial" w:cs="Arial"/>
          <w:sz w:val="22"/>
          <w:szCs w:val="22"/>
          <w:lang w:val="nb-NO"/>
        </w:rPr>
      </w:pPr>
      <w:r w:rsidRPr="007E1E4C">
        <w:rPr>
          <w:rFonts w:ascii="Arial" w:hAnsi="Arial" w:cs="Arial"/>
          <w:sz w:val="22"/>
          <w:szCs w:val="22"/>
          <w:lang w:val="nb-NO"/>
        </w:rPr>
        <w:t>Jan Olav Birkenhagen, sekretariatet</w:t>
      </w:r>
      <w:r w:rsidR="0001348A" w:rsidRPr="007E1E4C">
        <w:rPr>
          <w:rFonts w:ascii="Arial" w:hAnsi="Arial" w:cs="Arial"/>
          <w:sz w:val="22"/>
          <w:szCs w:val="22"/>
          <w:lang w:val="nb-NO"/>
        </w:rPr>
        <w:t xml:space="preserve"> </w:t>
      </w:r>
      <w:r w:rsidR="00F60A26">
        <w:rPr>
          <w:rFonts w:ascii="Arial" w:hAnsi="Arial" w:cs="Arial"/>
          <w:sz w:val="22"/>
          <w:szCs w:val="22"/>
          <w:lang w:val="nb-NO"/>
        </w:rPr>
        <w:t>(</w:t>
      </w:r>
      <w:r w:rsidR="0001348A" w:rsidRPr="007E1E4C">
        <w:rPr>
          <w:rFonts w:ascii="Arial" w:hAnsi="Arial" w:cs="Arial"/>
          <w:sz w:val="22"/>
          <w:szCs w:val="22"/>
          <w:lang w:val="nb-NO"/>
        </w:rPr>
        <w:t>sak 7</w:t>
      </w:r>
      <w:r w:rsidR="00AC64B0">
        <w:rPr>
          <w:rFonts w:ascii="Arial" w:hAnsi="Arial" w:cs="Arial"/>
          <w:sz w:val="22"/>
          <w:szCs w:val="22"/>
          <w:lang w:val="nb-NO"/>
        </w:rPr>
        <w:t>-20</w:t>
      </w:r>
      <w:r w:rsidR="00F60A26">
        <w:rPr>
          <w:rFonts w:ascii="Arial" w:hAnsi="Arial" w:cs="Arial"/>
          <w:sz w:val="22"/>
          <w:szCs w:val="22"/>
          <w:lang w:val="nb-NO"/>
        </w:rPr>
        <w:t>)</w:t>
      </w:r>
    </w:p>
    <w:p w:rsidR="000843D8" w:rsidRPr="007E1E4C" w:rsidRDefault="000843D8" w:rsidP="000843D8">
      <w:pPr>
        <w:ind w:left="2835"/>
        <w:rPr>
          <w:rFonts w:ascii="Arial" w:hAnsi="Arial" w:cs="Arial"/>
          <w:sz w:val="22"/>
          <w:szCs w:val="22"/>
          <w:lang w:val="nb-NO"/>
        </w:rPr>
      </w:pPr>
      <w:r w:rsidRPr="007E1E4C">
        <w:rPr>
          <w:rFonts w:ascii="Arial" w:hAnsi="Arial" w:cs="Arial"/>
          <w:sz w:val="22"/>
          <w:szCs w:val="22"/>
          <w:lang w:val="nb-NO"/>
        </w:rPr>
        <w:t>Cecilie Hogstad, sekretariatet</w:t>
      </w:r>
      <w:r w:rsidR="0001348A" w:rsidRPr="007E1E4C">
        <w:rPr>
          <w:rFonts w:ascii="Arial" w:hAnsi="Arial" w:cs="Arial"/>
          <w:sz w:val="22"/>
          <w:szCs w:val="22"/>
          <w:lang w:val="nb-NO"/>
        </w:rPr>
        <w:t xml:space="preserve"> </w:t>
      </w:r>
      <w:r w:rsidR="00F60A26">
        <w:rPr>
          <w:rFonts w:ascii="Arial" w:hAnsi="Arial" w:cs="Arial"/>
          <w:sz w:val="22"/>
          <w:szCs w:val="22"/>
          <w:lang w:val="nb-NO"/>
        </w:rPr>
        <w:t>(</w:t>
      </w:r>
      <w:r w:rsidR="0001348A" w:rsidRPr="007E1E4C">
        <w:rPr>
          <w:rFonts w:ascii="Arial" w:hAnsi="Arial" w:cs="Arial"/>
          <w:sz w:val="22"/>
          <w:szCs w:val="22"/>
          <w:lang w:val="nb-NO"/>
        </w:rPr>
        <w:t>sak 7</w:t>
      </w:r>
      <w:r w:rsidR="00AC64B0">
        <w:rPr>
          <w:rFonts w:ascii="Arial" w:hAnsi="Arial" w:cs="Arial"/>
          <w:sz w:val="22"/>
          <w:szCs w:val="22"/>
          <w:lang w:val="nb-NO"/>
        </w:rPr>
        <w:t>-20</w:t>
      </w:r>
      <w:r w:rsidR="00F60A26">
        <w:rPr>
          <w:rFonts w:ascii="Arial" w:hAnsi="Arial" w:cs="Arial"/>
          <w:sz w:val="22"/>
          <w:szCs w:val="22"/>
          <w:lang w:val="nb-NO"/>
        </w:rPr>
        <w:t>)</w:t>
      </w:r>
    </w:p>
    <w:p w:rsidR="0046476F" w:rsidRPr="007E1E4C" w:rsidRDefault="0046476F" w:rsidP="0046476F">
      <w:pPr>
        <w:ind w:left="2835"/>
        <w:rPr>
          <w:rFonts w:ascii="Arial" w:hAnsi="Arial" w:cs="Arial"/>
          <w:sz w:val="22"/>
          <w:szCs w:val="22"/>
          <w:lang w:val="nb-NO"/>
        </w:rPr>
      </w:pPr>
      <w:r w:rsidRPr="007E1E4C">
        <w:rPr>
          <w:rFonts w:ascii="Arial" w:hAnsi="Arial" w:cs="Arial"/>
          <w:sz w:val="22"/>
          <w:szCs w:val="22"/>
          <w:lang w:val="nb-NO"/>
        </w:rPr>
        <w:t>Olav Fr. Hallset, sekretariatet</w:t>
      </w:r>
      <w:r w:rsidR="0001348A" w:rsidRPr="007E1E4C">
        <w:rPr>
          <w:rFonts w:ascii="Arial" w:hAnsi="Arial" w:cs="Arial"/>
          <w:sz w:val="22"/>
          <w:szCs w:val="22"/>
          <w:lang w:val="nb-NO"/>
        </w:rPr>
        <w:t xml:space="preserve"> sak </w:t>
      </w:r>
      <w:r w:rsidR="00F60A26">
        <w:rPr>
          <w:rFonts w:ascii="Arial" w:hAnsi="Arial" w:cs="Arial"/>
          <w:sz w:val="22"/>
          <w:szCs w:val="22"/>
          <w:lang w:val="nb-NO"/>
        </w:rPr>
        <w:t>(</w:t>
      </w:r>
      <w:r w:rsidR="0001348A" w:rsidRPr="007E1E4C">
        <w:rPr>
          <w:rFonts w:ascii="Arial" w:hAnsi="Arial" w:cs="Arial"/>
          <w:sz w:val="22"/>
          <w:szCs w:val="22"/>
          <w:lang w:val="nb-NO"/>
        </w:rPr>
        <w:t>7</w:t>
      </w:r>
      <w:r w:rsidR="00B542D7">
        <w:rPr>
          <w:rFonts w:ascii="Arial" w:hAnsi="Arial" w:cs="Arial"/>
          <w:sz w:val="22"/>
          <w:szCs w:val="22"/>
          <w:lang w:val="nb-NO"/>
        </w:rPr>
        <w:t>-20</w:t>
      </w:r>
      <w:r w:rsidR="00F60A26">
        <w:rPr>
          <w:rFonts w:ascii="Arial" w:hAnsi="Arial" w:cs="Arial"/>
          <w:sz w:val="22"/>
          <w:szCs w:val="22"/>
          <w:lang w:val="nb-NO"/>
        </w:rPr>
        <w:t>)</w:t>
      </w:r>
    </w:p>
    <w:p w:rsidR="00A16865" w:rsidRPr="00726368" w:rsidRDefault="00BB46EA" w:rsidP="00A10EBA">
      <w:pPr>
        <w:rPr>
          <w:rFonts w:ascii="Arial" w:hAnsi="Arial" w:cs="Arial"/>
          <w:b/>
          <w:sz w:val="22"/>
          <w:szCs w:val="22"/>
          <w:lang w:val="nb-NO"/>
        </w:rPr>
      </w:pPr>
      <w:r w:rsidRPr="00726368">
        <w:rPr>
          <w:rFonts w:ascii="Arial" w:hAnsi="Arial" w:cs="Arial"/>
          <w:b/>
          <w:sz w:val="22"/>
          <w:szCs w:val="22"/>
          <w:lang w:val="nb-NO"/>
        </w:rPr>
        <w:t>_____________________________________________________________</w:t>
      </w:r>
      <w:r w:rsidR="00AF0769" w:rsidRPr="00726368">
        <w:rPr>
          <w:rFonts w:ascii="Arial" w:hAnsi="Arial" w:cs="Arial"/>
          <w:b/>
          <w:sz w:val="22"/>
          <w:szCs w:val="22"/>
          <w:lang w:val="nb-NO"/>
        </w:rPr>
        <w:t>________</w:t>
      </w:r>
      <w:r w:rsidR="00B1052D">
        <w:rPr>
          <w:rFonts w:ascii="Arial" w:hAnsi="Arial" w:cs="Arial"/>
          <w:b/>
          <w:sz w:val="22"/>
          <w:szCs w:val="22"/>
          <w:lang w:val="nb-NO"/>
        </w:rPr>
        <w:t>____</w:t>
      </w:r>
    </w:p>
    <w:p w:rsidR="00931335" w:rsidRDefault="00931335" w:rsidP="00483BE1">
      <w:pPr>
        <w:rPr>
          <w:rFonts w:ascii="Arial" w:hAnsi="Arial" w:cs="Arial"/>
          <w:b/>
          <w:bCs/>
          <w:sz w:val="22"/>
          <w:szCs w:val="22"/>
          <w:lang w:val="nb-NO"/>
        </w:rPr>
      </w:pPr>
    </w:p>
    <w:p w:rsidR="002A05B5" w:rsidRPr="00726368" w:rsidRDefault="002A05B5" w:rsidP="00483BE1">
      <w:pPr>
        <w:rPr>
          <w:rFonts w:ascii="Arial" w:hAnsi="Arial" w:cs="Arial"/>
          <w:bCs/>
          <w:sz w:val="22"/>
          <w:szCs w:val="22"/>
          <w:lang w:val="nb-NO"/>
        </w:rPr>
      </w:pPr>
    </w:p>
    <w:p w:rsidR="00483BE1" w:rsidRPr="00726368" w:rsidRDefault="004802BD" w:rsidP="00483BE1">
      <w:pPr>
        <w:rPr>
          <w:rFonts w:ascii="Arial" w:hAnsi="Arial" w:cs="Arial"/>
          <w:b/>
          <w:sz w:val="28"/>
          <w:szCs w:val="28"/>
          <w:lang w:val="nb-NO"/>
        </w:rPr>
      </w:pPr>
      <w:r w:rsidRPr="00726368">
        <w:rPr>
          <w:rFonts w:ascii="Arial" w:hAnsi="Arial" w:cs="Arial"/>
          <w:b/>
          <w:bCs/>
          <w:sz w:val="28"/>
          <w:szCs w:val="28"/>
          <w:lang w:val="nb-NO"/>
        </w:rPr>
        <w:t xml:space="preserve">Sak </w:t>
      </w:r>
      <w:r w:rsidR="0008520C" w:rsidRPr="00726368">
        <w:rPr>
          <w:rFonts w:ascii="Arial" w:hAnsi="Arial" w:cs="Arial"/>
          <w:b/>
          <w:bCs/>
          <w:sz w:val="28"/>
          <w:szCs w:val="28"/>
          <w:lang w:val="nb-NO"/>
        </w:rPr>
        <w:t>1</w:t>
      </w:r>
      <w:r w:rsidR="004E02EA" w:rsidRPr="00726368">
        <w:rPr>
          <w:rFonts w:ascii="Arial" w:hAnsi="Arial" w:cs="Arial"/>
          <w:b/>
          <w:bCs/>
          <w:sz w:val="28"/>
          <w:szCs w:val="28"/>
          <w:lang w:val="nb-NO"/>
        </w:rPr>
        <w:t>-</w:t>
      </w:r>
      <w:r w:rsidR="0008520C" w:rsidRPr="00726368">
        <w:rPr>
          <w:rFonts w:ascii="Arial" w:hAnsi="Arial" w:cs="Arial"/>
          <w:b/>
          <w:bCs/>
          <w:sz w:val="28"/>
          <w:szCs w:val="28"/>
          <w:lang w:val="nb-NO"/>
        </w:rPr>
        <w:t>20</w:t>
      </w:r>
      <w:r w:rsidR="0037615D" w:rsidRPr="00726368">
        <w:rPr>
          <w:rFonts w:ascii="Arial" w:hAnsi="Arial" w:cs="Arial"/>
          <w:b/>
          <w:bCs/>
          <w:sz w:val="28"/>
          <w:szCs w:val="28"/>
          <w:lang w:val="nb-NO"/>
        </w:rPr>
        <w:t xml:space="preserve"> </w:t>
      </w:r>
      <w:r w:rsidR="00FA40DA" w:rsidRPr="00726368">
        <w:rPr>
          <w:rFonts w:ascii="Arial" w:hAnsi="Arial" w:cs="Arial"/>
          <w:b/>
          <w:sz w:val="28"/>
          <w:szCs w:val="28"/>
          <w:lang w:val="nb-NO"/>
        </w:rPr>
        <w:t>Godkjenning av innkalling og dagsorde</w:t>
      </w:r>
      <w:r w:rsidR="00483BE1" w:rsidRPr="00726368">
        <w:rPr>
          <w:rFonts w:ascii="Arial" w:hAnsi="Arial" w:cs="Arial"/>
          <w:b/>
          <w:sz w:val="28"/>
          <w:szCs w:val="28"/>
          <w:lang w:val="nb-NO"/>
        </w:rPr>
        <w:t xml:space="preserve">n </w:t>
      </w:r>
    </w:p>
    <w:p w:rsidR="00AF65F6" w:rsidRPr="00726368" w:rsidRDefault="00AF65F6" w:rsidP="00E35D28">
      <w:pPr>
        <w:ind w:left="2127" w:hanging="2127"/>
        <w:jc w:val="both"/>
        <w:rPr>
          <w:rFonts w:ascii="Arial" w:hAnsi="Arial" w:cs="Arial"/>
          <w:sz w:val="22"/>
          <w:szCs w:val="22"/>
          <w:lang w:val="nb-NO"/>
        </w:rPr>
      </w:pPr>
    </w:p>
    <w:p w:rsidR="0037615D" w:rsidRPr="00726368" w:rsidRDefault="00E35D28" w:rsidP="00E35D28">
      <w:pPr>
        <w:ind w:left="2127" w:hanging="2127"/>
        <w:jc w:val="both"/>
        <w:rPr>
          <w:rFonts w:ascii="Arial" w:hAnsi="Arial" w:cs="Arial"/>
          <w:b/>
          <w:sz w:val="22"/>
          <w:szCs w:val="22"/>
          <w:lang w:val="nb-NO"/>
        </w:rPr>
      </w:pPr>
      <w:r w:rsidRPr="00726368">
        <w:rPr>
          <w:rFonts w:ascii="Arial" w:hAnsi="Arial" w:cs="Arial"/>
          <w:b/>
          <w:sz w:val="22"/>
          <w:szCs w:val="22"/>
          <w:u w:val="single"/>
          <w:lang w:val="nb-NO"/>
        </w:rPr>
        <w:t>Innstilling</w:t>
      </w:r>
      <w:r w:rsidRPr="00726368">
        <w:rPr>
          <w:rFonts w:ascii="Arial" w:hAnsi="Arial" w:cs="Arial"/>
          <w:b/>
          <w:sz w:val="22"/>
          <w:szCs w:val="22"/>
          <w:lang w:val="nb-NO"/>
        </w:rPr>
        <w:t>:</w:t>
      </w:r>
    </w:p>
    <w:p w:rsidR="00483BE1" w:rsidRPr="00726368" w:rsidRDefault="00044A8D" w:rsidP="00E96690">
      <w:pPr>
        <w:ind w:left="2127" w:hanging="2127"/>
        <w:rPr>
          <w:rFonts w:ascii="Arial" w:hAnsi="Arial" w:cs="Arial"/>
          <w:sz w:val="22"/>
          <w:szCs w:val="22"/>
          <w:lang w:val="nb-NO"/>
        </w:rPr>
      </w:pPr>
      <w:r w:rsidRPr="00726368">
        <w:rPr>
          <w:rFonts w:ascii="Arial" w:hAnsi="Arial" w:cs="Arial"/>
          <w:sz w:val="22"/>
          <w:szCs w:val="22"/>
          <w:lang w:val="nb-NO"/>
        </w:rPr>
        <w:t>Innkalling og dagsorden godkjennes</w:t>
      </w:r>
      <w:r w:rsidR="008A1979" w:rsidRPr="00726368">
        <w:rPr>
          <w:rFonts w:ascii="Arial" w:hAnsi="Arial" w:cs="Arial"/>
          <w:sz w:val="22"/>
          <w:szCs w:val="22"/>
          <w:lang w:val="nb-NO"/>
        </w:rPr>
        <w:t>.</w:t>
      </w:r>
      <w:r w:rsidR="00E96690" w:rsidRPr="00726368">
        <w:rPr>
          <w:rFonts w:ascii="Arial" w:hAnsi="Arial" w:cs="Arial"/>
          <w:sz w:val="22"/>
          <w:szCs w:val="22"/>
          <w:lang w:val="nb-NO"/>
        </w:rPr>
        <w:t xml:space="preserve"> </w:t>
      </w:r>
    </w:p>
    <w:p w:rsidR="006638F4" w:rsidRPr="00726368" w:rsidRDefault="006638F4" w:rsidP="00483BE1">
      <w:pPr>
        <w:rPr>
          <w:rFonts w:ascii="Arial" w:hAnsi="Arial" w:cs="Arial"/>
          <w:b/>
          <w:sz w:val="22"/>
          <w:szCs w:val="22"/>
          <w:lang w:val="nb-NO"/>
        </w:rPr>
      </w:pPr>
    </w:p>
    <w:p w:rsidR="0037615D" w:rsidRPr="00726368" w:rsidRDefault="00B17A15" w:rsidP="003B30F1">
      <w:pPr>
        <w:ind w:left="2127" w:hanging="2127"/>
        <w:rPr>
          <w:rFonts w:ascii="Arial" w:hAnsi="Arial" w:cs="Arial"/>
          <w:b/>
          <w:sz w:val="22"/>
          <w:szCs w:val="22"/>
          <w:lang w:val="nb-NO"/>
        </w:rPr>
      </w:pPr>
      <w:r w:rsidRPr="00726368">
        <w:rPr>
          <w:rFonts w:ascii="Arial" w:hAnsi="Arial" w:cs="Arial"/>
          <w:b/>
          <w:sz w:val="22"/>
          <w:szCs w:val="22"/>
          <w:u w:val="single"/>
          <w:lang w:val="nb-NO"/>
        </w:rPr>
        <w:t>Debatt</w:t>
      </w:r>
      <w:r w:rsidRPr="00726368">
        <w:rPr>
          <w:rFonts w:ascii="Arial" w:hAnsi="Arial" w:cs="Arial"/>
          <w:b/>
          <w:sz w:val="22"/>
          <w:szCs w:val="22"/>
          <w:lang w:val="nb-NO"/>
        </w:rPr>
        <w:t>:</w:t>
      </w:r>
    </w:p>
    <w:p w:rsidR="00E36B6D" w:rsidRPr="00726368" w:rsidRDefault="002B4620" w:rsidP="00E36B6D">
      <w:pPr>
        <w:ind w:hanging="1"/>
        <w:rPr>
          <w:rFonts w:ascii="Arial" w:hAnsi="Arial" w:cs="Arial"/>
          <w:sz w:val="22"/>
          <w:szCs w:val="22"/>
          <w:lang w:val="nb-NO"/>
        </w:rPr>
      </w:pPr>
      <w:r w:rsidRPr="00726368">
        <w:rPr>
          <w:rFonts w:ascii="Arial" w:hAnsi="Arial" w:cs="Arial"/>
          <w:sz w:val="22"/>
          <w:szCs w:val="22"/>
          <w:lang w:val="nb-NO"/>
        </w:rPr>
        <w:t xml:space="preserve">Leder </w:t>
      </w:r>
      <w:r w:rsidR="000743BC" w:rsidRPr="00726368">
        <w:rPr>
          <w:rFonts w:ascii="Arial" w:hAnsi="Arial" w:cs="Arial"/>
          <w:sz w:val="22"/>
          <w:szCs w:val="22"/>
          <w:lang w:val="nb-NO"/>
        </w:rPr>
        <w:t>innledet</w:t>
      </w:r>
      <w:r w:rsidR="0093454E" w:rsidRPr="00726368">
        <w:rPr>
          <w:rFonts w:ascii="Arial" w:hAnsi="Arial" w:cs="Arial"/>
          <w:sz w:val="22"/>
          <w:szCs w:val="22"/>
          <w:lang w:val="nb-NO"/>
        </w:rPr>
        <w:t xml:space="preserve"> og informerte om at </w:t>
      </w:r>
      <w:r w:rsidR="00E36B6D" w:rsidRPr="00726368">
        <w:rPr>
          <w:rFonts w:ascii="Arial" w:hAnsi="Arial" w:cs="Arial"/>
          <w:sz w:val="22"/>
          <w:szCs w:val="22"/>
          <w:lang w:val="nb-NO"/>
        </w:rPr>
        <w:t xml:space="preserve">3. varamedlem, Ingeborg Skjølingstad, har trukket seg fra sitt verv. Dette medfører at Marius Kjørmo rykker opp til 3. vara og Olav Elling Gaustad rykker opp til 4. vara. </w:t>
      </w:r>
    </w:p>
    <w:p w:rsidR="0093454E" w:rsidRPr="00726368" w:rsidRDefault="0093454E" w:rsidP="00E36B6D">
      <w:pPr>
        <w:ind w:hanging="1"/>
        <w:rPr>
          <w:rFonts w:ascii="Arial" w:hAnsi="Arial" w:cs="Arial"/>
          <w:sz w:val="22"/>
          <w:szCs w:val="22"/>
          <w:lang w:val="nb-NO"/>
        </w:rPr>
      </w:pPr>
    </w:p>
    <w:p w:rsidR="00575918" w:rsidRPr="00726368" w:rsidRDefault="0093454E" w:rsidP="00AB2608">
      <w:pPr>
        <w:rPr>
          <w:rFonts w:ascii="Arial" w:hAnsi="Arial" w:cs="Arial"/>
          <w:sz w:val="22"/>
          <w:szCs w:val="22"/>
          <w:lang w:val="nb-NO"/>
        </w:rPr>
      </w:pPr>
      <w:r w:rsidRPr="00726368">
        <w:rPr>
          <w:rFonts w:ascii="Arial" w:hAnsi="Arial" w:cs="Arial"/>
          <w:sz w:val="22"/>
          <w:szCs w:val="22"/>
          <w:lang w:val="nb-NO"/>
        </w:rPr>
        <w:t xml:space="preserve">Leder orienterte videre om følgende endring av rekkefølge i behandlingen i styresakene: </w:t>
      </w:r>
      <w:r w:rsidR="00523484">
        <w:rPr>
          <w:rFonts w:ascii="Arial" w:hAnsi="Arial" w:cs="Arial"/>
          <w:sz w:val="22"/>
          <w:szCs w:val="22"/>
          <w:lang w:val="nb-NO"/>
        </w:rPr>
        <w:br/>
      </w:r>
      <w:r w:rsidRPr="00726368">
        <w:rPr>
          <w:rFonts w:ascii="Arial" w:hAnsi="Arial" w:cs="Arial"/>
          <w:sz w:val="22"/>
          <w:szCs w:val="22"/>
          <w:lang w:val="nb-NO"/>
        </w:rPr>
        <w:t>1-20, 2-20, 3-20, 4-20, 5-20, 8-20, 6-20, 7-20, 9-20, 10-20.</w:t>
      </w:r>
    </w:p>
    <w:p w:rsidR="0093454E" w:rsidRPr="00726368" w:rsidRDefault="0093454E" w:rsidP="00AB2608">
      <w:pPr>
        <w:rPr>
          <w:rFonts w:ascii="Arial" w:hAnsi="Arial" w:cs="Arial"/>
          <w:sz w:val="22"/>
          <w:szCs w:val="22"/>
          <w:lang w:val="nb-NO"/>
        </w:rPr>
      </w:pPr>
    </w:p>
    <w:p w:rsidR="0037615D" w:rsidRPr="00726368" w:rsidRDefault="0037615D" w:rsidP="00AB2608">
      <w:pPr>
        <w:rPr>
          <w:rFonts w:ascii="Arial" w:hAnsi="Arial" w:cs="Arial"/>
          <w:b/>
          <w:sz w:val="22"/>
          <w:szCs w:val="22"/>
          <w:lang w:val="nb-NO"/>
        </w:rPr>
      </w:pPr>
      <w:r w:rsidRPr="00726368">
        <w:rPr>
          <w:rFonts w:ascii="Arial" w:hAnsi="Arial" w:cs="Arial"/>
          <w:b/>
          <w:sz w:val="22"/>
          <w:szCs w:val="22"/>
          <w:u w:val="single"/>
          <w:lang w:val="nb-NO"/>
        </w:rPr>
        <w:t>Votering</w:t>
      </w:r>
      <w:r w:rsidRPr="00726368">
        <w:rPr>
          <w:rFonts w:ascii="Arial" w:hAnsi="Arial" w:cs="Arial"/>
          <w:b/>
          <w:sz w:val="22"/>
          <w:szCs w:val="22"/>
          <w:lang w:val="nb-NO"/>
        </w:rPr>
        <w:t xml:space="preserve">: </w:t>
      </w:r>
    </w:p>
    <w:p w:rsidR="00575918" w:rsidRPr="00726368" w:rsidRDefault="00035B66" w:rsidP="00AB2608">
      <w:pPr>
        <w:rPr>
          <w:rFonts w:ascii="Arial" w:hAnsi="Arial" w:cs="Arial"/>
          <w:sz w:val="22"/>
          <w:szCs w:val="22"/>
          <w:lang w:val="nb-NO"/>
        </w:rPr>
      </w:pPr>
      <w:r w:rsidRPr="00726368">
        <w:rPr>
          <w:rFonts w:ascii="Arial" w:hAnsi="Arial" w:cs="Arial"/>
          <w:sz w:val="22"/>
          <w:szCs w:val="22"/>
          <w:lang w:val="nb-NO"/>
        </w:rPr>
        <w:t>Enstemmig vedtatt.</w:t>
      </w:r>
      <w:r w:rsidR="00FC5642" w:rsidRPr="00726368">
        <w:rPr>
          <w:rFonts w:ascii="Arial" w:hAnsi="Arial" w:cs="Arial"/>
          <w:sz w:val="22"/>
          <w:szCs w:val="22"/>
          <w:lang w:val="nb-NO"/>
        </w:rPr>
        <w:t xml:space="preserve"> </w:t>
      </w:r>
    </w:p>
    <w:p w:rsidR="00044A8D" w:rsidRPr="00726368" w:rsidRDefault="00044A8D" w:rsidP="00AB2608">
      <w:pPr>
        <w:rPr>
          <w:rFonts w:ascii="Arial" w:hAnsi="Arial" w:cs="Arial"/>
          <w:sz w:val="22"/>
          <w:szCs w:val="22"/>
          <w:lang w:val="nb-NO"/>
        </w:rPr>
      </w:pPr>
    </w:p>
    <w:p w:rsidR="0037615D" w:rsidRDefault="0037615D" w:rsidP="00AB2608">
      <w:pPr>
        <w:rPr>
          <w:rFonts w:ascii="Arial" w:hAnsi="Arial" w:cs="Arial"/>
          <w:b/>
          <w:sz w:val="22"/>
          <w:szCs w:val="22"/>
          <w:lang w:val="nb-NO"/>
        </w:rPr>
      </w:pPr>
      <w:r w:rsidRPr="00726368">
        <w:rPr>
          <w:rFonts w:ascii="Arial" w:hAnsi="Arial" w:cs="Arial"/>
          <w:b/>
          <w:sz w:val="22"/>
          <w:szCs w:val="22"/>
          <w:u w:val="single"/>
          <w:lang w:val="nb-NO"/>
        </w:rPr>
        <w:t>Vedtak</w:t>
      </w:r>
      <w:r w:rsidRPr="00726368">
        <w:rPr>
          <w:rFonts w:ascii="Arial" w:hAnsi="Arial" w:cs="Arial"/>
          <w:b/>
          <w:sz w:val="22"/>
          <w:szCs w:val="22"/>
          <w:lang w:val="nb-NO"/>
        </w:rPr>
        <w:t xml:space="preserve">: </w:t>
      </w:r>
    </w:p>
    <w:p w:rsidR="0001348A" w:rsidRPr="00726368" w:rsidRDefault="0001348A" w:rsidP="0001348A">
      <w:pPr>
        <w:jc w:val="both"/>
        <w:rPr>
          <w:rFonts w:ascii="Arial" w:hAnsi="Arial" w:cs="Arial"/>
          <w:i/>
          <w:sz w:val="22"/>
          <w:szCs w:val="22"/>
          <w:lang w:val="nb-NO"/>
        </w:rPr>
      </w:pPr>
      <w:r w:rsidRPr="00726368">
        <w:rPr>
          <w:rFonts w:ascii="Arial" w:hAnsi="Arial" w:cs="Arial"/>
          <w:i/>
          <w:sz w:val="22"/>
          <w:szCs w:val="22"/>
          <w:lang w:val="nb-NO"/>
        </w:rPr>
        <w:t>Innkalling og dagsorden godkjennes.</w:t>
      </w:r>
    </w:p>
    <w:p w:rsidR="00D448B8" w:rsidRPr="00726368" w:rsidRDefault="00D448B8" w:rsidP="00D448B8">
      <w:pPr>
        <w:ind w:left="2124" w:hanging="2124"/>
        <w:rPr>
          <w:rFonts w:ascii="Arial" w:hAnsi="Arial" w:cs="Arial"/>
          <w:bCs/>
          <w:sz w:val="28"/>
          <w:szCs w:val="28"/>
          <w:lang w:val="nb-NO"/>
        </w:rPr>
      </w:pPr>
      <w:r w:rsidRPr="00726368">
        <w:rPr>
          <w:rFonts w:ascii="Arial" w:hAnsi="Arial" w:cs="Arial"/>
          <w:b/>
          <w:bCs/>
          <w:sz w:val="28"/>
          <w:szCs w:val="28"/>
          <w:lang w:val="nb-NO"/>
        </w:rPr>
        <w:lastRenderedPageBreak/>
        <w:t xml:space="preserve">Sak </w:t>
      </w:r>
      <w:r w:rsidR="007C53A7" w:rsidRPr="00726368">
        <w:rPr>
          <w:rFonts w:ascii="Arial" w:hAnsi="Arial" w:cs="Arial"/>
          <w:b/>
          <w:bCs/>
          <w:sz w:val="28"/>
          <w:szCs w:val="28"/>
          <w:lang w:val="nb-NO"/>
        </w:rPr>
        <w:t>2</w:t>
      </w:r>
      <w:r w:rsidR="004E02EA" w:rsidRPr="00726368">
        <w:rPr>
          <w:rFonts w:ascii="Arial" w:hAnsi="Arial" w:cs="Arial"/>
          <w:b/>
          <w:bCs/>
          <w:sz w:val="28"/>
          <w:szCs w:val="28"/>
          <w:lang w:val="nb-NO"/>
        </w:rPr>
        <w:t>-</w:t>
      </w:r>
      <w:r w:rsidR="0008520C" w:rsidRPr="00726368">
        <w:rPr>
          <w:rFonts w:ascii="Arial" w:hAnsi="Arial" w:cs="Arial"/>
          <w:b/>
          <w:bCs/>
          <w:sz w:val="28"/>
          <w:szCs w:val="28"/>
          <w:lang w:val="nb-NO"/>
        </w:rPr>
        <w:t>20</w:t>
      </w:r>
      <w:r w:rsidR="0037615D" w:rsidRPr="00726368">
        <w:rPr>
          <w:rFonts w:ascii="Arial" w:hAnsi="Arial" w:cs="Arial"/>
          <w:b/>
          <w:bCs/>
          <w:sz w:val="28"/>
          <w:szCs w:val="28"/>
          <w:lang w:val="nb-NO"/>
        </w:rPr>
        <w:t xml:space="preserve"> </w:t>
      </w:r>
      <w:r w:rsidR="007C53A7" w:rsidRPr="00726368">
        <w:rPr>
          <w:rFonts w:ascii="Arial" w:hAnsi="Arial" w:cs="Arial"/>
          <w:b/>
          <w:bCs/>
          <w:sz w:val="28"/>
          <w:szCs w:val="28"/>
          <w:lang w:val="nb-NO"/>
        </w:rPr>
        <w:t>Styreinstruks 2020-2022</w:t>
      </w:r>
    </w:p>
    <w:p w:rsidR="00AF65F6" w:rsidRPr="00726368" w:rsidRDefault="00AF65F6" w:rsidP="0037615D">
      <w:pPr>
        <w:rPr>
          <w:rFonts w:ascii="Arial" w:hAnsi="Arial" w:cs="Arial"/>
          <w:sz w:val="22"/>
          <w:szCs w:val="22"/>
          <w:lang w:val="nb-NO"/>
        </w:rPr>
      </w:pPr>
    </w:p>
    <w:p w:rsidR="0037615D" w:rsidRPr="00726368" w:rsidRDefault="00617ED3" w:rsidP="0037615D">
      <w:pPr>
        <w:rPr>
          <w:rFonts w:ascii="Arial" w:hAnsi="Arial" w:cs="Arial"/>
          <w:b/>
          <w:sz w:val="22"/>
          <w:szCs w:val="22"/>
          <w:lang w:val="nb-NO"/>
        </w:rPr>
      </w:pPr>
      <w:r w:rsidRPr="00726368">
        <w:rPr>
          <w:rFonts w:ascii="Arial" w:hAnsi="Arial" w:cs="Arial"/>
          <w:b/>
          <w:sz w:val="22"/>
          <w:szCs w:val="22"/>
          <w:u w:val="single"/>
          <w:lang w:val="nb-NO"/>
        </w:rPr>
        <w:t>Innstilling</w:t>
      </w:r>
      <w:r w:rsidRPr="00726368">
        <w:rPr>
          <w:rFonts w:ascii="Arial" w:hAnsi="Arial" w:cs="Arial"/>
          <w:b/>
          <w:sz w:val="22"/>
          <w:szCs w:val="22"/>
          <w:lang w:val="nb-NO"/>
        </w:rPr>
        <w:t>:</w:t>
      </w:r>
    </w:p>
    <w:p w:rsidR="007C53A7" w:rsidRPr="00726368" w:rsidRDefault="007C53A7" w:rsidP="007C53A7">
      <w:pPr>
        <w:ind w:right="311"/>
        <w:rPr>
          <w:rFonts w:ascii="Arial" w:hAnsi="Arial" w:cs="Arial"/>
          <w:iCs/>
          <w:sz w:val="22"/>
          <w:szCs w:val="22"/>
          <w:lang w:val="nb-NO"/>
        </w:rPr>
      </w:pPr>
      <w:r w:rsidRPr="00726368">
        <w:rPr>
          <w:rFonts w:ascii="Arial" w:hAnsi="Arial" w:cs="Arial"/>
          <w:iCs/>
          <w:sz w:val="22"/>
          <w:szCs w:val="22"/>
          <w:lang w:val="nb-NO"/>
        </w:rPr>
        <w:t>Hovedstyret vedtar styreinstruks for hovedstyret i Samfunnsviterne i perioden 2020-2022.</w:t>
      </w:r>
    </w:p>
    <w:p w:rsidR="0037615D" w:rsidRPr="00B551DA" w:rsidRDefault="0037615D" w:rsidP="0037615D">
      <w:pPr>
        <w:rPr>
          <w:rFonts w:ascii="Arial" w:hAnsi="Arial" w:cs="Arial"/>
          <w:sz w:val="22"/>
          <w:szCs w:val="22"/>
          <w:lang w:val="nb-NO"/>
        </w:rPr>
      </w:pPr>
    </w:p>
    <w:p w:rsidR="0037615D" w:rsidRPr="00726368" w:rsidRDefault="00617ED3" w:rsidP="0037615D">
      <w:pPr>
        <w:rPr>
          <w:rFonts w:ascii="Arial" w:hAnsi="Arial" w:cs="Arial"/>
          <w:b/>
          <w:sz w:val="22"/>
          <w:szCs w:val="22"/>
          <w:lang w:val="nb-NO"/>
        </w:rPr>
      </w:pPr>
      <w:r w:rsidRPr="00726368">
        <w:rPr>
          <w:rFonts w:ascii="Arial" w:hAnsi="Arial" w:cs="Arial"/>
          <w:b/>
          <w:sz w:val="22"/>
          <w:szCs w:val="22"/>
          <w:u w:val="single"/>
          <w:lang w:val="nb-NO"/>
        </w:rPr>
        <w:t>Debatt</w:t>
      </w:r>
      <w:r w:rsidRPr="00726368">
        <w:rPr>
          <w:rFonts w:ascii="Arial" w:hAnsi="Arial" w:cs="Arial"/>
          <w:b/>
          <w:sz w:val="22"/>
          <w:szCs w:val="22"/>
          <w:lang w:val="nb-NO"/>
        </w:rPr>
        <w:t>:</w:t>
      </w:r>
      <w:r w:rsidR="0088655E" w:rsidRPr="00726368">
        <w:rPr>
          <w:rFonts w:ascii="Arial" w:hAnsi="Arial" w:cs="Arial"/>
          <w:b/>
          <w:sz w:val="22"/>
          <w:szCs w:val="22"/>
          <w:lang w:val="nb-NO"/>
        </w:rPr>
        <w:t xml:space="preserve"> </w:t>
      </w:r>
    </w:p>
    <w:p w:rsidR="0037615D" w:rsidRPr="00726368" w:rsidRDefault="008D174F" w:rsidP="0037615D">
      <w:pPr>
        <w:rPr>
          <w:rFonts w:ascii="Arial" w:hAnsi="Arial" w:cs="Arial"/>
          <w:sz w:val="22"/>
          <w:szCs w:val="22"/>
          <w:lang w:val="nb-NO"/>
        </w:rPr>
      </w:pPr>
      <w:r w:rsidRPr="00726368">
        <w:rPr>
          <w:rFonts w:ascii="Arial" w:hAnsi="Arial" w:cs="Arial"/>
          <w:sz w:val="22"/>
          <w:szCs w:val="22"/>
          <w:lang w:val="nb-NO"/>
        </w:rPr>
        <w:t xml:space="preserve">Generalsekretæren innledet. </w:t>
      </w:r>
    </w:p>
    <w:p w:rsidR="00AB50F9" w:rsidRPr="00726368" w:rsidRDefault="00AB50F9" w:rsidP="0037615D">
      <w:pPr>
        <w:rPr>
          <w:rFonts w:ascii="Arial" w:hAnsi="Arial" w:cs="Arial"/>
          <w:sz w:val="22"/>
          <w:szCs w:val="22"/>
          <w:lang w:val="nb-NO"/>
        </w:rPr>
      </w:pPr>
    </w:p>
    <w:p w:rsidR="003375A1" w:rsidRPr="00726368" w:rsidRDefault="009805BD" w:rsidP="00586DCD">
      <w:pPr>
        <w:rPr>
          <w:rFonts w:ascii="Arial" w:hAnsi="Arial" w:cs="Arial"/>
          <w:sz w:val="22"/>
          <w:szCs w:val="22"/>
          <w:lang w:val="nb-NO"/>
        </w:rPr>
      </w:pPr>
      <w:r>
        <w:rPr>
          <w:rFonts w:ascii="Arial" w:hAnsi="Arial" w:cs="Arial"/>
          <w:sz w:val="22"/>
          <w:szCs w:val="22"/>
          <w:lang w:val="nb-NO"/>
        </w:rPr>
        <w:t xml:space="preserve">Hovedstyret </w:t>
      </w:r>
      <w:r w:rsidR="0001348A">
        <w:rPr>
          <w:rFonts w:ascii="Arial" w:hAnsi="Arial" w:cs="Arial"/>
          <w:sz w:val="22"/>
          <w:szCs w:val="22"/>
          <w:lang w:val="nb-NO"/>
        </w:rPr>
        <w:t xml:space="preserve">debatterte møtedeltagelse og foreslo </w:t>
      </w:r>
      <w:r>
        <w:rPr>
          <w:rFonts w:ascii="Arial" w:hAnsi="Arial" w:cs="Arial"/>
          <w:sz w:val="22"/>
          <w:szCs w:val="22"/>
          <w:lang w:val="nb-NO"/>
        </w:rPr>
        <w:t>at i</w:t>
      </w:r>
      <w:r w:rsidR="003D13CC" w:rsidRPr="00726368">
        <w:rPr>
          <w:rFonts w:ascii="Arial" w:hAnsi="Arial" w:cs="Arial"/>
          <w:sz w:val="22"/>
          <w:szCs w:val="22"/>
          <w:lang w:val="nb-NO"/>
        </w:rPr>
        <w:t xml:space="preserve"> </w:t>
      </w:r>
      <w:r w:rsidR="003375A1" w:rsidRPr="00726368">
        <w:rPr>
          <w:rFonts w:ascii="Arial" w:hAnsi="Arial" w:cs="Arial"/>
          <w:sz w:val="22"/>
          <w:szCs w:val="22"/>
          <w:lang w:val="nb-NO"/>
        </w:rPr>
        <w:t xml:space="preserve">første styreår i perioden inviteres alle varamedlemmer til </w:t>
      </w:r>
      <w:r w:rsidR="003D13CC" w:rsidRPr="00726368">
        <w:rPr>
          <w:rFonts w:ascii="Arial" w:hAnsi="Arial" w:cs="Arial"/>
          <w:sz w:val="22"/>
          <w:szCs w:val="22"/>
          <w:lang w:val="nb-NO"/>
        </w:rPr>
        <w:t xml:space="preserve">alle </w:t>
      </w:r>
      <w:r w:rsidR="003375A1" w:rsidRPr="00726368">
        <w:rPr>
          <w:rFonts w:ascii="Arial" w:hAnsi="Arial" w:cs="Arial"/>
          <w:sz w:val="22"/>
          <w:szCs w:val="22"/>
          <w:lang w:val="nb-NO"/>
        </w:rPr>
        <w:t>hovedstyrets møter</w:t>
      </w:r>
      <w:r>
        <w:rPr>
          <w:rFonts w:ascii="Arial" w:hAnsi="Arial" w:cs="Arial"/>
          <w:sz w:val="22"/>
          <w:szCs w:val="22"/>
          <w:lang w:val="nb-NO"/>
        </w:rPr>
        <w:t>,</w:t>
      </w:r>
      <w:r w:rsidR="003375A1" w:rsidRPr="00726368">
        <w:rPr>
          <w:rFonts w:ascii="Arial" w:hAnsi="Arial" w:cs="Arial"/>
          <w:sz w:val="22"/>
          <w:szCs w:val="22"/>
          <w:lang w:val="nb-NO"/>
        </w:rPr>
        <w:t xml:space="preserve"> med formål å </w:t>
      </w:r>
      <w:r>
        <w:rPr>
          <w:rFonts w:ascii="Arial" w:hAnsi="Arial" w:cs="Arial"/>
          <w:sz w:val="22"/>
          <w:szCs w:val="22"/>
          <w:lang w:val="nb-NO"/>
        </w:rPr>
        <w:t xml:space="preserve">gi varamedlemmene </w:t>
      </w:r>
      <w:r w:rsidR="002E5E68">
        <w:rPr>
          <w:rFonts w:ascii="Arial" w:hAnsi="Arial" w:cs="Arial"/>
          <w:sz w:val="22"/>
          <w:szCs w:val="22"/>
          <w:lang w:val="nb-NO"/>
        </w:rPr>
        <w:t>et godt</w:t>
      </w:r>
      <w:r w:rsidR="003375A1" w:rsidRPr="00726368">
        <w:rPr>
          <w:rFonts w:ascii="Arial" w:hAnsi="Arial" w:cs="Arial"/>
          <w:sz w:val="22"/>
          <w:szCs w:val="22"/>
          <w:lang w:val="nb-NO"/>
        </w:rPr>
        <w:t xml:space="preserve"> grunnlag for å kunne tre inn ved forfall. Ordningen evalueres ved utgangen av første styreår.</w:t>
      </w:r>
    </w:p>
    <w:p w:rsidR="00E272D9" w:rsidRPr="00726368" w:rsidRDefault="00E272D9" w:rsidP="0037615D">
      <w:pPr>
        <w:rPr>
          <w:rFonts w:ascii="Arial" w:hAnsi="Arial" w:cs="Arial"/>
          <w:sz w:val="22"/>
          <w:szCs w:val="22"/>
          <w:lang w:val="nb-NO"/>
        </w:rPr>
      </w:pPr>
    </w:p>
    <w:p w:rsidR="00101B9B" w:rsidRPr="00726368" w:rsidRDefault="0037615D" w:rsidP="00101B9B">
      <w:pPr>
        <w:ind w:left="2160" w:hanging="2160"/>
        <w:rPr>
          <w:rFonts w:ascii="Arial" w:hAnsi="Arial" w:cs="Arial"/>
          <w:b/>
          <w:sz w:val="22"/>
          <w:szCs w:val="22"/>
          <w:lang w:val="nb-NO"/>
        </w:rPr>
      </w:pPr>
      <w:r w:rsidRPr="00726368">
        <w:rPr>
          <w:rFonts w:ascii="Arial" w:hAnsi="Arial" w:cs="Arial"/>
          <w:b/>
          <w:sz w:val="22"/>
          <w:szCs w:val="22"/>
          <w:u w:val="single"/>
          <w:lang w:val="nb-NO"/>
        </w:rPr>
        <w:t>Votering</w:t>
      </w:r>
      <w:r w:rsidRPr="00726368">
        <w:rPr>
          <w:rFonts w:ascii="Arial" w:hAnsi="Arial" w:cs="Arial"/>
          <w:b/>
          <w:sz w:val="22"/>
          <w:szCs w:val="22"/>
          <w:lang w:val="nb-NO"/>
        </w:rPr>
        <w:t>:</w:t>
      </w:r>
    </w:p>
    <w:p w:rsidR="0037615D" w:rsidRPr="00726368" w:rsidRDefault="00D12D22" w:rsidP="00101B9B">
      <w:pPr>
        <w:ind w:left="2160" w:hanging="2160"/>
        <w:rPr>
          <w:rFonts w:ascii="Arial" w:hAnsi="Arial" w:cs="Arial"/>
          <w:sz w:val="22"/>
          <w:szCs w:val="22"/>
          <w:lang w:val="nb-NO"/>
        </w:rPr>
      </w:pPr>
      <w:r w:rsidRPr="00726368">
        <w:rPr>
          <w:rFonts w:ascii="Arial" w:hAnsi="Arial" w:cs="Arial"/>
          <w:sz w:val="22"/>
          <w:szCs w:val="22"/>
          <w:lang w:val="nb-NO"/>
        </w:rPr>
        <w:t xml:space="preserve">Enstemmig vedtatt. </w:t>
      </w:r>
    </w:p>
    <w:p w:rsidR="00617ED3" w:rsidRPr="00726368" w:rsidRDefault="00617ED3" w:rsidP="00820F1D">
      <w:pPr>
        <w:rPr>
          <w:rFonts w:ascii="Arial" w:hAnsi="Arial" w:cs="Arial"/>
          <w:sz w:val="22"/>
          <w:szCs w:val="22"/>
          <w:lang w:val="nb-NO"/>
        </w:rPr>
      </w:pPr>
    </w:p>
    <w:p w:rsidR="000F3108" w:rsidRPr="00726368" w:rsidRDefault="00617ED3" w:rsidP="006C376E">
      <w:pPr>
        <w:ind w:left="2160" w:hanging="2160"/>
        <w:rPr>
          <w:rFonts w:ascii="Arial" w:hAnsi="Arial" w:cs="Arial"/>
          <w:b/>
          <w:sz w:val="22"/>
          <w:szCs w:val="22"/>
          <w:lang w:val="nb-NO"/>
        </w:rPr>
      </w:pPr>
      <w:r w:rsidRPr="00726368">
        <w:rPr>
          <w:rFonts w:ascii="Arial" w:hAnsi="Arial" w:cs="Arial"/>
          <w:b/>
          <w:sz w:val="22"/>
          <w:szCs w:val="22"/>
          <w:u w:val="single"/>
          <w:lang w:val="nb-NO"/>
        </w:rPr>
        <w:t>Vedtak</w:t>
      </w:r>
      <w:r w:rsidRPr="00726368">
        <w:rPr>
          <w:rFonts w:ascii="Arial" w:hAnsi="Arial" w:cs="Arial"/>
          <w:b/>
          <w:sz w:val="22"/>
          <w:szCs w:val="22"/>
          <w:lang w:val="nb-NO"/>
        </w:rPr>
        <w:t>:</w:t>
      </w:r>
    </w:p>
    <w:p w:rsidR="0037615D" w:rsidRDefault="007C53A7" w:rsidP="007C53A7">
      <w:pPr>
        <w:ind w:right="311"/>
        <w:rPr>
          <w:rFonts w:ascii="Arial" w:hAnsi="Arial" w:cs="Arial"/>
          <w:i/>
          <w:sz w:val="22"/>
          <w:szCs w:val="22"/>
          <w:lang w:val="nb-NO"/>
        </w:rPr>
      </w:pPr>
      <w:r w:rsidRPr="00726368">
        <w:rPr>
          <w:rFonts w:ascii="Arial" w:hAnsi="Arial" w:cs="Arial"/>
          <w:i/>
          <w:sz w:val="22"/>
          <w:szCs w:val="22"/>
          <w:lang w:val="nb-NO"/>
        </w:rPr>
        <w:t>Hovedstyret vedtar styreinstruks for hovedstyret i Samfunnsviterne i perioden 2020-2022.</w:t>
      </w:r>
    </w:p>
    <w:p w:rsidR="0001348A" w:rsidRDefault="0001348A" w:rsidP="007C53A7">
      <w:pPr>
        <w:ind w:right="311"/>
        <w:rPr>
          <w:rFonts w:ascii="Arial" w:hAnsi="Arial" w:cs="Arial"/>
          <w:i/>
          <w:sz w:val="22"/>
          <w:szCs w:val="22"/>
          <w:lang w:val="nb-NO"/>
        </w:rPr>
      </w:pPr>
    </w:p>
    <w:p w:rsidR="0001348A" w:rsidRPr="00726368" w:rsidRDefault="0001348A" w:rsidP="007C53A7">
      <w:pPr>
        <w:ind w:right="311"/>
        <w:rPr>
          <w:rFonts w:ascii="Arial" w:hAnsi="Arial" w:cs="Arial"/>
          <w:sz w:val="22"/>
          <w:szCs w:val="22"/>
          <w:lang w:val="nb-NO"/>
        </w:rPr>
      </w:pPr>
      <w:r>
        <w:rPr>
          <w:rFonts w:ascii="Arial" w:hAnsi="Arial" w:cs="Arial"/>
          <w:i/>
          <w:sz w:val="22"/>
          <w:szCs w:val="22"/>
          <w:lang w:val="nb-NO"/>
        </w:rPr>
        <w:t>Hovedstyret vedtar at alle var</w:t>
      </w:r>
      <w:r w:rsidR="00E360A5">
        <w:rPr>
          <w:rFonts w:ascii="Arial" w:hAnsi="Arial" w:cs="Arial"/>
          <w:i/>
          <w:sz w:val="22"/>
          <w:szCs w:val="22"/>
          <w:lang w:val="nb-NO"/>
        </w:rPr>
        <w:t>a</w:t>
      </w:r>
      <w:r>
        <w:rPr>
          <w:rFonts w:ascii="Arial" w:hAnsi="Arial" w:cs="Arial"/>
          <w:i/>
          <w:sz w:val="22"/>
          <w:szCs w:val="22"/>
          <w:lang w:val="nb-NO"/>
        </w:rPr>
        <w:t>medlemmer inviteres til å delta i styremøtene i 2020. Ordningen evalueres ved utgangen av første styreår.</w:t>
      </w:r>
    </w:p>
    <w:p w:rsidR="003930EC" w:rsidRPr="00726368" w:rsidRDefault="003930EC" w:rsidP="003930EC">
      <w:pPr>
        <w:autoSpaceDE w:val="0"/>
        <w:autoSpaceDN w:val="0"/>
        <w:adjustRightInd w:val="0"/>
        <w:rPr>
          <w:rFonts w:ascii="Arial" w:hAnsi="Arial" w:cs="Arial"/>
          <w:sz w:val="22"/>
          <w:szCs w:val="22"/>
          <w:lang w:val="nb-NO"/>
        </w:rPr>
      </w:pPr>
    </w:p>
    <w:p w:rsidR="00F543A5" w:rsidRPr="00726368" w:rsidRDefault="00F543A5" w:rsidP="003930EC">
      <w:pPr>
        <w:autoSpaceDE w:val="0"/>
        <w:autoSpaceDN w:val="0"/>
        <w:adjustRightInd w:val="0"/>
        <w:rPr>
          <w:rFonts w:ascii="Arial" w:hAnsi="Arial" w:cs="Arial"/>
          <w:sz w:val="22"/>
          <w:szCs w:val="22"/>
          <w:lang w:val="nb-NO"/>
        </w:rPr>
      </w:pPr>
    </w:p>
    <w:p w:rsidR="00904D38" w:rsidRPr="00726368" w:rsidRDefault="00904D38" w:rsidP="003930EC">
      <w:pPr>
        <w:autoSpaceDE w:val="0"/>
        <w:autoSpaceDN w:val="0"/>
        <w:adjustRightInd w:val="0"/>
        <w:rPr>
          <w:rFonts w:ascii="Arial" w:hAnsi="Arial" w:cs="Arial"/>
          <w:sz w:val="22"/>
          <w:szCs w:val="22"/>
          <w:lang w:val="nb-NO"/>
        </w:rPr>
      </w:pPr>
      <w:r w:rsidRPr="00726368">
        <w:rPr>
          <w:rFonts w:ascii="Arial" w:hAnsi="Arial" w:cs="Arial"/>
          <w:sz w:val="22"/>
          <w:szCs w:val="22"/>
          <w:lang w:val="nb-NO"/>
        </w:rPr>
        <w:t>Vedtatt styreinstruks er vedlagt protokollen</w:t>
      </w:r>
      <w:r w:rsidR="0084764A" w:rsidRPr="00726368">
        <w:rPr>
          <w:rFonts w:ascii="Arial" w:hAnsi="Arial" w:cs="Arial"/>
          <w:sz w:val="22"/>
          <w:szCs w:val="22"/>
          <w:lang w:val="nb-NO"/>
        </w:rPr>
        <w:t>, se vedlegg 1.</w:t>
      </w:r>
    </w:p>
    <w:p w:rsidR="00BB1935" w:rsidRPr="00726368" w:rsidRDefault="00BB1935" w:rsidP="003930EC">
      <w:pPr>
        <w:autoSpaceDE w:val="0"/>
        <w:autoSpaceDN w:val="0"/>
        <w:adjustRightInd w:val="0"/>
        <w:rPr>
          <w:rFonts w:ascii="Arial" w:hAnsi="Arial" w:cs="Arial"/>
          <w:sz w:val="22"/>
          <w:szCs w:val="22"/>
          <w:lang w:val="nb-NO"/>
        </w:rPr>
      </w:pPr>
    </w:p>
    <w:p w:rsidR="00FE5B0B" w:rsidRPr="00726368" w:rsidRDefault="00FE5B0B" w:rsidP="00FE5B0B">
      <w:pPr>
        <w:ind w:left="2124" w:hanging="2124"/>
        <w:rPr>
          <w:rFonts w:ascii="Arial" w:hAnsi="Arial" w:cs="Arial"/>
          <w:bCs/>
          <w:sz w:val="28"/>
          <w:szCs w:val="28"/>
          <w:lang w:val="nb-NO"/>
        </w:rPr>
      </w:pPr>
      <w:r w:rsidRPr="00726368">
        <w:rPr>
          <w:rFonts w:ascii="Arial" w:hAnsi="Arial" w:cs="Arial"/>
          <w:b/>
          <w:bCs/>
          <w:sz w:val="28"/>
          <w:szCs w:val="28"/>
          <w:lang w:val="nb-NO"/>
        </w:rPr>
        <w:t xml:space="preserve">Sak </w:t>
      </w:r>
      <w:r w:rsidR="007C53A7" w:rsidRPr="00726368">
        <w:rPr>
          <w:rFonts w:ascii="Arial" w:hAnsi="Arial" w:cs="Arial"/>
          <w:b/>
          <w:bCs/>
          <w:sz w:val="28"/>
          <w:szCs w:val="28"/>
          <w:lang w:val="nb-NO"/>
        </w:rPr>
        <w:t>3</w:t>
      </w:r>
      <w:r w:rsidRPr="00726368">
        <w:rPr>
          <w:rFonts w:ascii="Arial" w:hAnsi="Arial" w:cs="Arial"/>
          <w:b/>
          <w:bCs/>
          <w:sz w:val="28"/>
          <w:szCs w:val="28"/>
          <w:lang w:val="nb-NO"/>
        </w:rPr>
        <w:t xml:space="preserve">-20 </w:t>
      </w:r>
      <w:r w:rsidR="007C53A7" w:rsidRPr="00726368">
        <w:rPr>
          <w:rFonts w:ascii="Arial" w:hAnsi="Arial" w:cs="Arial"/>
          <w:b/>
          <w:bCs/>
          <w:sz w:val="28"/>
          <w:szCs w:val="28"/>
          <w:lang w:val="nb-NO"/>
        </w:rPr>
        <w:t>Instruks for leder og nestleder 2020-2022</w:t>
      </w:r>
    </w:p>
    <w:p w:rsidR="00FE5B0B" w:rsidRPr="00726368" w:rsidRDefault="00FE5B0B" w:rsidP="00FE5B0B">
      <w:pPr>
        <w:rPr>
          <w:rFonts w:ascii="Arial" w:hAnsi="Arial" w:cs="Arial"/>
          <w:sz w:val="22"/>
          <w:szCs w:val="22"/>
          <w:lang w:val="nb-NO"/>
        </w:rPr>
      </w:pPr>
    </w:p>
    <w:p w:rsidR="00FE5B0B" w:rsidRPr="00726368" w:rsidRDefault="00FE5B0B" w:rsidP="00FE5B0B">
      <w:pPr>
        <w:rPr>
          <w:rFonts w:ascii="Arial" w:hAnsi="Arial" w:cs="Arial"/>
          <w:b/>
          <w:sz w:val="22"/>
          <w:szCs w:val="22"/>
          <w:lang w:val="nb-NO"/>
        </w:rPr>
      </w:pPr>
      <w:r w:rsidRPr="00726368">
        <w:rPr>
          <w:rFonts w:ascii="Arial" w:hAnsi="Arial" w:cs="Arial"/>
          <w:b/>
          <w:sz w:val="22"/>
          <w:szCs w:val="22"/>
          <w:u w:val="single"/>
          <w:lang w:val="nb-NO"/>
        </w:rPr>
        <w:t>Innstilling</w:t>
      </w:r>
      <w:r w:rsidRPr="00726368">
        <w:rPr>
          <w:rFonts w:ascii="Arial" w:hAnsi="Arial" w:cs="Arial"/>
          <w:b/>
          <w:sz w:val="22"/>
          <w:szCs w:val="22"/>
          <w:lang w:val="nb-NO"/>
        </w:rPr>
        <w:t>:</w:t>
      </w:r>
    </w:p>
    <w:p w:rsidR="00FE5B0B" w:rsidRPr="00726368" w:rsidRDefault="008304A2" w:rsidP="00FE5B0B">
      <w:pPr>
        <w:rPr>
          <w:rFonts w:ascii="Arial" w:hAnsi="Arial" w:cs="Arial"/>
          <w:iCs/>
          <w:sz w:val="22"/>
          <w:szCs w:val="22"/>
          <w:lang w:val="nb-NO"/>
        </w:rPr>
      </w:pPr>
      <w:r w:rsidRPr="00726368">
        <w:rPr>
          <w:rFonts w:ascii="Arial" w:hAnsi="Arial" w:cs="Arial"/>
          <w:iCs/>
          <w:sz w:val="22"/>
          <w:szCs w:val="22"/>
          <w:lang w:val="nb-NO"/>
        </w:rPr>
        <w:t>Hovedstyret vedtar instruks for leder og nestleder av Samfunnsviterne for styreperioden 2020-2022.</w:t>
      </w:r>
    </w:p>
    <w:p w:rsidR="00FE5B0B" w:rsidRPr="00726368" w:rsidRDefault="00FE5B0B" w:rsidP="00FE5B0B">
      <w:pPr>
        <w:rPr>
          <w:lang w:val="nb-NO"/>
        </w:rPr>
      </w:pPr>
    </w:p>
    <w:p w:rsidR="00FE5B0B" w:rsidRPr="00726368" w:rsidRDefault="00FE5B0B" w:rsidP="00FE5B0B">
      <w:pPr>
        <w:rPr>
          <w:rFonts w:ascii="Arial" w:hAnsi="Arial" w:cs="Arial"/>
          <w:b/>
          <w:sz w:val="22"/>
          <w:szCs w:val="22"/>
          <w:lang w:val="nb-NO"/>
        </w:rPr>
      </w:pPr>
      <w:r w:rsidRPr="00726368">
        <w:rPr>
          <w:rFonts w:ascii="Arial" w:hAnsi="Arial" w:cs="Arial"/>
          <w:b/>
          <w:sz w:val="22"/>
          <w:szCs w:val="22"/>
          <w:u w:val="single"/>
          <w:lang w:val="nb-NO"/>
        </w:rPr>
        <w:t>Debatt</w:t>
      </w:r>
      <w:r w:rsidRPr="00726368">
        <w:rPr>
          <w:rFonts w:ascii="Arial" w:hAnsi="Arial" w:cs="Arial"/>
          <w:b/>
          <w:sz w:val="22"/>
          <w:szCs w:val="22"/>
          <w:lang w:val="nb-NO"/>
        </w:rPr>
        <w:t xml:space="preserve">: </w:t>
      </w:r>
    </w:p>
    <w:p w:rsidR="00D94A61" w:rsidRPr="00726368" w:rsidRDefault="008D174F" w:rsidP="008D174F">
      <w:pPr>
        <w:rPr>
          <w:rFonts w:ascii="Arial" w:hAnsi="Arial" w:cs="Arial"/>
          <w:sz w:val="22"/>
          <w:szCs w:val="22"/>
          <w:lang w:val="nb-NO"/>
        </w:rPr>
      </w:pPr>
      <w:r w:rsidRPr="00726368">
        <w:rPr>
          <w:rFonts w:ascii="Arial" w:hAnsi="Arial" w:cs="Arial"/>
          <w:sz w:val="22"/>
          <w:szCs w:val="22"/>
          <w:lang w:val="nb-NO"/>
        </w:rPr>
        <w:t xml:space="preserve">Generalsekretæren innledet. </w:t>
      </w:r>
      <w:r w:rsidR="003D1F4B" w:rsidRPr="00726368">
        <w:rPr>
          <w:rFonts w:ascii="Arial" w:hAnsi="Arial" w:cs="Arial"/>
          <w:sz w:val="22"/>
          <w:szCs w:val="22"/>
          <w:lang w:val="nb-NO"/>
        </w:rPr>
        <w:t>Generalsekretæren ha</w:t>
      </w:r>
      <w:r w:rsidR="003533FF" w:rsidRPr="00726368">
        <w:rPr>
          <w:rFonts w:ascii="Arial" w:hAnsi="Arial" w:cs="Arial"/>
          <w:sz w:val="22"/>
          <w:szCs w:val="22"/>
          <w:lang w:val="nb-NO"/>
        </w:rPr>
        <w:t>dde</w:t>
      </w:r>
      <w:r w:rsidR="003D1F4B" w:rsidRPr="00726368">
        <w:rPr>
          <w:rFonts w:ascii="Arial" w:hAnsi="Arial" w:cs="Arial"/>
          <w:sz w:val="22"/>
          <w:szCs w:val="22"/>
          <w:lang w:val="nb-NO"/>
        </w:rPr>
        <w:t xml:space="preserve"> </w:t>
      </w:r>
      <w:r w:rsidR="00D917CA" w:rsidRPr="00726368">
        <w:rPr>
          <w:rFonts w:ascii="Arial" w:hAnsi="Arial" w:cs="Arial"/>
          <w:sz w:val="22"/>
          <w:szCs w:val="22"/>
          <w:lang w:val="nb-NO"/>
        </w:rPr>
        <w:t xml:space="preserve">i </w:t>
      </w:r>
      <w:r w:rsidR="003D1F4B" w:rsidRPr="00726368">
        <w:rPr>
          <w:rFonts w:ascii="Arial" w:hAnsi="Arial" w:cs="Arial"/>
          <w:sz w:val="22"/>
          <w:szCs w:val="22"/>
          <w:lang w:val="nb-NO"/>
        </w:rPr>
        <w:t>saksfremlegget til saken</w:t>
      </w:r>
      <w:r w:rsidR="005562BD" w:rsidRPr="00726368">
        <w:rPr>
          <w:rFonts w:ascii="Arial" w:hAnsi="Arial" w:cs="Arial"/>
          <w:sz w:val="22"/>
          <w:szCs w:val="22"/>
          <w:lang w:val="nb-NO"/>
        </w:rPr>
        <w:t xml:space="preserve"> </w:t>
      </w:r>
      <w:r w:rsidR="00D917CA" w:rsidRPr="00726368">
        <w:rPr>
          <w:rFonts w:ascii="Arial" w:hAnsi="Arial" w:cs="Arial"/>
          <w:sz w:val="22"/>
          <w:szCs w:val="22"/>
          <w:lang w:val="nb-NO"/>
        </w:rPr>
        <w:t xml:space="preserve">løftet problemstillingen delvis frikjøp av nestleder </w:t>
      </w:r>
      <w:r w:rsidR="005562BD" w:rsidRPr="00726368">
        <w:rPr>
          <w:rFonts w:ascii="Arial" w:hAnsi="Arial" w:cs="Arial"/>
          <w:sz w:val="22"/>
          <w:szCs w:val="22"/>
          <w:lang w:val="nb-NO"/>
        </w:rPr>
        <w:t xml:space="preserve">og ba hovedstyret om å diskutere </w:t>
      </w:r>
      <w:r w:rsidR="00B32F34" w:rsidRPr="00726368">
        <w:rPr>
          <w:rFonts w:ascii="Arial" w:hAnsi="Arial" w:cs="Arial"/>
          <w:sz w:val="22"/>
          <w:szCs w:val="22"/>
          <w:lang w:val="nb-NO"/>
        </w:rPr>
        <w:t xml:space="preserve">et eventuelt frikjøp mellom 20 og 30 prosent. </w:t>
      </w:r>
    </w:p>
    <w:p w:rsidR="00541990" w:rsidRPr="00726368" w:rsidRDefault="00541990" w:rsidP="008D174F">
      <w:pPr>
        <w:rPr>
          <w:rFonts w:ascii="Arial" w:hAnsi="Arial" w:cs="Arial"/>
          <w:sz w:val="22"/>
          <w:szCs w:val="22"/>
          <w:lang w:val="nb-NO"/>
        </w:rPr>
      </w:pPr>
    </w:p>
    <w:p w:rsidR="0028468C" w:rsidRPr="00726368" w:rsidRDefault="00334CCE" w:rsidP="008D174F">
      <w:pPr>
        <w:rPr>
          <w:rFonts w:ascii="Arial" w:hAnsi="Arial" w:cs="Arial"/>
          <w:sz w:val="22"/>
          <w:szCs w:val="22"/>
          <w:lang w:val="nb-NO"/>
        </w:rPr>
      </w:pPr>
      <w:r w:rsidRPr="00726368">
        <w:rPr>
          <w:rFonts w:ascii="Arial" w:hAnsi="Arial" w:cs="Arial"/>
          <w:sz w:val="22"/>
          <w:szCs w:val="22"/>
          <w:lang w:val="nb-NO"/>
        </w:rPr>
        <w:t>Etter en diskusjon i hovedstyret la</w:t>
      </w:r>
      <w:r w:rsidR="0028468C" w:rsidRPr="00726368">
        <w:rPr>
          <w:rFonts w:ascii="Arial" w:hAnsi="Arial" w:cs="Arial"/>
          <w:sz w:val="22"/>
          <w:szCs w:val="22"/>
          <w:lang w:val="nb-NO"/>
        </w:rPr>
        <w:t xml:space="preserve"> generalsekretæren</w:t>
      </w:r>
      <w:r w:rsidRPr="00726368">
        <w:rPr>
          <w:rFonts w:ascii="Arial" w:hAnsi="Arial" w:cs="Arial"/>
          <w:sz w:val="22"/>
          <w:szCs w:val="22"/>
          <w:lang w:val="nb-NO"/>
        </w:rPr>
        <w:t xml:space="preserve"> fram følgende</w:t>
      </w:r>
      <w:r w:rsidR="0028468C" w:rsidRPr="00726368">
        <w:rPr>
          <w:rFonts w:ascii="Arial" w:hAnsi="Arial" w:cs="Arial"/>
          <w:sz w:val="22"/>
          <w:szCs w:val="22"/>
          <w:lang w:val="nb-NO"/>
        </w:rPr>
        <w:t xml:space="preserve"> tilleggsforslag: </w:t>
      </w:r>
    </w:p>
    <w:p w:rsidR="00D10BDB" w:rsidRPr="00726368" w:rsidRDefault="00334CCE" w:rsidP="008D174F">
      <w:pPr>
        <w:rPr>
          <w:rFonts w:ascii="Arial" w:hAnsi="Arial" w:cs="Arial"/>
          <w:sz w:val="22"/>
          <w:szCs w:val="22"/>
          <w:lang w:val="nb-NO"/>
        </w:rPr>
      </w:pPr>
      <w:r w:rsidRPr="00726368">
        <w:rPr>
          <w:rFonts w:ascii="Arial" w:hAnsi="Arial" w:cs="Arial"/>
          <w:sz w:val="22"/>
          <w:szCs w:val="22"/>
          <w:lang w:val="nb-NO"/>
        </w:rPr>
        <w:t>«</w:t>
      </w:r>
      <w:r w:rsidR="00541990" w:rsidRPr="00726368">
        <w:rPr>
          <w:rFonts w:ascii="Arial" w:hAnsi="Arial" w:cs="Arial"/>
          <w:sz w:val="22"/>
          <w:szCs w:val="22"/>
          <w:lang w:val="nb-NO"/>
        </w:rPr>
        <w:t>Hovedstyret gir g</w:t>
      </w:r>
      <w:r w:rsidR="008E5760" w:rsidRPr="00726368">
        <w:rPr>
          <w:rFonts w:ascii="Arial" w:hAnsi="Arial" w:cs="Arial"/>
          <w:sz w:val="22"/>
          <w:szCs w:val="22"/>
          <w:lang w:val="nb-NO"/>
        </w:rPr>
        <w:t>eneralsekretæren fullmakt t</w:t>
      </w:r>
      <w:r w:rsidR="00541990" w:rsidRPr="00726368">
        <w:rPr>
          <w:rFonts w:ascii="Arial" w:hAnsi="Arial" w:cs="Arial"/>
          <w:sz w:val="22"/>
          <w:szCs w:val="22"/>
          <w:lang w:val="nb-NO"/>
        </w:rPr>
        <w:t>il</w:t>
      </w:r>
      <w:r w:rsidR="008E5760" w:rsidRPr="00726368">
        <w:rPr>
          <w:rFonts w:ascii="Arial" w:hAnsi="Arial" w:cs="Arial"/>
          <w:sz w:val="22"/>
          <w:szCs w:val="22"/>
          <w:lang w:val="nb-NO"/>
        </w:rPr>
        <w:t xml:space="preserve"> å </w:t>
      </w:r>
      <w:r w:rsidR="00541990" w:rsidRPr="00726368">
        <w:rPr>
          <w:rFonts w:ascii="Arial" w:hAnsi="Arial" w:cs="Arial"/>
          <w:sz w:val="22"/>
          <w:szCs w:val="22"/>
          <w:lang w:val="nb-NO"/>
        </w:rPr>
        <w:t>frikjøpe</w:t>
      </w:r>
      <w:r w:rsidR="008E5760" w:rsidRPr="00726368">
        <w:rPr>
          <w:rFonts w:ascii="Arial" w:hAnsi="Arial" w:cs="Arial"/>
          <w:sz w:val="22"/>
          <w:szCs w:val="22"/>
          <w:lang w:val="nb-NO"/>
        </w:rPr>
        <w:t xml:space="preserve"> nestleder</w:t>
      </w:r>
      <w:r w:rsidR="00541990" w:rsidRPr="00726368">
        <w:rPr>
          <w:rFonts w:ascii="Arial" w:hAnsi="Arial" w:cs="Arial"/>
          <w:sz w:val="22"/>
          <w:szCs w:val="22"/>
          <w:lang w:val="nb-NO"/>
        </w:rPr>
        <w:t xml:space="preserve"> innenfor en ramme på</w:t>
      </w:r>
      <w:r w:rsidR="008E5760" w:rsidRPr="00726368">
        <w:rPr>
          <w:rFonts w:ascii="Arial" w:hAnsi="Arial" w:cs="Arial"/>
          <w:sz w:val="22"/>
          <w:szCs w:val="22"/>
          <w:lang w:val="nb-NO"/>
        </w:rPr>
        <w:t xml:space="preserve"> </w:t>
      </w:r>
      <w:r w:rsidR="00370F5B" w:rsidRPr="00726368">
        <w:rPr>
          <w:rFonts w:ascii="Arial" w:hAnsi="Arial" w:cs="Arial"/>
          <w:sz w:val="22"/>
          <w:szCs w:val="22"/>
          <w:lang w:val="nb-NO"/>
        </w:rPr>
        <w:t xml:space="preserve">inntil </w:t>
      </w:r>
      <w:r w:rsidR="00D10BDB" w:rsidRPr="00726368">
        <w:rPr>
          <w:rFonts w:ascii="Arial" w:hAnsi="Arial" w:cs="Arial"/>
          <w:sz w:val="22"/>
          <w:szCs w:val="22"/>
          <w:lang w:val="nb-NO"/>
        </w:rPr>
        <w:t>30 prosent</w:t>
      </w:r>
      <w:r w:rsidR="008E5760" w:rsidRPr="00726368">
        <w:rPr>
          <w:rFonts w:ascii="Arial" w:hAnsi="Arial" w:cs="Arial"/>
          <w:sz w:val="22"/>
          <w:szCs w:val="22"/>
          <w:lang w:val="nb-NO"/>
        </w:rPr>
        <w:t xml:space="preserve"> i henhold til den </w:t>
      </w:r>
      <w:proofErr w:type="gramStart"/>
      <w:r w:rsidR="008E5760" w:rsidRPr="00726368">
        <w:rPr>
          <w:rFonts w:ascii="Arial" w:hAnsi="Arial" w:cs="Arial"/>
          <w:sz w:val="22"/>
          <w:szCs w:val="22"/>
          <w:lang w:val="nb-NO"/>
        </w:rPr>
        <w:t>arbeidsbyrde nestleder</w:t>
      </w:r>
      <w:proofErr w:type="gramEnd"/>
      <w:r w:rsidR="008E5760" w:rsidRPr="00726368">
        <w:rPr>
          <w:rFonts w:ascii="Arial" w:hAnsi="Arial" w:cs="Arial"/>
          <w:sz w:val="22"/>
          <w:szCs w:val="22"/>
          <w:lang w:val="nb-NO"/>
        </w:rPr>
        <w:t xml:space="preserve"> til enhver tid har. Hovedstyret </w:t>
      </w:r>
      <w:r w:rsidR="00D10BDB" w:rsidRPr="00726368">
        <w:rPr>
          <w:rFonts w:ascii="Arial" w:hAnsi="Arial" w:cs="Arial"/>
          <w:sz w:val="22"/>
          <w:szCs w:val="22"/>
          <w:lang w:val="nb-NO"/>
        </w:rPr>
        <w:t>ønsker en evaluering av dette etter første styreår.</w:t>
      </w:r>
      <w:r w:rsidRPr="00726368">
        <w:rPr>
          <w:rFonts w:ascii="Arial" w:hAnsi="Arial" w:cs="Arial"/>
          <w:sz w:val="22"/>
          <w:szCs w:val="22"/>
          <w:lang w:val="nb-NO"/>
        </w:rPr>
        <w:t>»</w:t>
      </w:r>
      <w:r w:rsidR="00D10BDB" w:rsidRPr="00726368">
        <w:rPr>
          <w:rFonts w:ascii="Arial" w:hAnsi="Arial" w:cs="Arial"/>
          <w:sz w:val="22"/>
          <w:szCs w:val="22"/>
          <w:lang w:val="nb-NO"/>
        </w:rPr>
        <w:t xml:space="preserve"> </w:t>
      </w:r>
      <w:r w:rsidR="003533FF" w:rsidRPr="00726368">
        <w:rPr>
          <w:rFonts w:ascii="Arial" w:hAnsi="Arial" w:cs="Arial"/>
          <w:sz w:val="22"/>
          <w:szCs w:val="22"/>
          <w:lang w:val="nb-NO"/>
        </w:rPr>
        <w:t xml:space="preserve"> </w:t>
      </w:r>
    </w:p>
    <w:p w:rsidR="003533FF" w:rsidRPr="00726368" w:rsidRDefault="003533FF" w:rsidP="008D174F">
      <w:pPr>
        <w:rPr>
          <w:rFonts w:ascii="Arial" w:hAnsi="Arial" w:cs="Arial"/>
          <w:sz w:val="22"/>
          <w:szCs w:val="22"/>
          <w:lang w:val="nb-NO"/>
        </w:rPr>
      </w:pPr>
    </w:p>
    <w:p w:rsidR="003533FF" w:rsidRPr="00726368" w:rsidRDefault="003533FF" w:rsidP="008D174F">
      <w:pPr>
        <w:rPr>
          <w:rFonts w:ascii="Arial" w:hAnsi="Arial" w:cs="Arial"/>
          <w:sz w:val="22"/>
          <w:szCs w:val="22"/>
          <w:lang w:val="nb-NO"/>
        </w:rPr>
      </w:pPr>
      <w:r w:rsidRPr="00726368">
        <w:rPr>
          <w:rFonts w:ascii="Arial" w:hAnsi="Arial" w:cs="Arial"/>
          <w:sz w:val="22"/>
          <w:szCs w:val="22"/>
          <w:lang w:val="nb-NO"/>
        </w:rPr>
        <w:t xml:space="preserve">Hovedstyret sluttet seg til forslaget fra generalsekretæren. </w:t>
      </w:r>
    </w:p>
    <w:p w:rsidR="005562BD" w:rsidRPr="00726368" w:rsidRDefault="005562BD" w:rsidP="008D174F">
      <w:pPr>
        <w:rPr>
          <w:rFonts w:ascii="Arial" w:hAnsi="Arial" w:cs="Arial"/>
          <w:sz w:val="22"/>
          <w:szCs w:val="22"/>
          <w:lang w:val="nb-NO"/>
        </w:rPr>
      </w:pPr>
    </w:p>
    <w:p w:rsidR="00FE5B0B" w:rsidRPr="00726368" w:rsidRDefault="00FE5B0B" w:rsidP="00FE5B0B">
      <w:pPr>
        <w:ind w:left="2160" w:hanging="2160"/>
        <w:rPr>
          <w:rFonts w:ascii="Arial" w:hAnsi="Arial" w:cs="Arial"/>
          <w:b/>
          <w:sz w:val="22"/>
          <w:szCs w:val="22"/>
          <w:lang w:val="nb-NO"/>
        </w:rPr>
      </w:pPr>
      <w:r w:rsidRPr="00726368">
        <w:rPr>
          <w:rFonts w:ascii="Arial" w:hAnsi="Arial" w:cs="Arial"/>
          <w:b/>
          <w:sz w:val="22"/>
          <w:szCs w:val="22"/>
          <w:u w:val="single"/>
          <w:lang w:val="nb-NO"/>
        </w:rPr>
        <w:t>Votering</w:t>
      </w:r>
      <w:r w:rsidRPr="00726368">
        <w:rPr>
          <w:rFonts w:ascii="Arial" w:hAnsi="Arial" w:cs="Arial"/>
          <w:b/>
          <w:sz w:val="22"/>
          <w:szCs w:val="22"/>
          <w:lang w:val="nb-NO"/>
        </w:rPr>
        <w:t>:</w:t>
      </w:r>
    </w:p>
    <w:p w:rsidR="00FE5B0B" w:rsidRPr="00726368" w:rsidRDefault="00F13277" w:rsidP="00FE5B0B">
      <w:pPr>
        <w:ind w:left="2160" w:hanging="2160"/>
        <w:rPr>
          <w:rFonts w:ascii="Arial" w:hAnsi="Arial" w:cs="Arial"/>
          <w:sz w:val="22"/>
          <w:szCs w:val="22"/>
          <w:lang w:val="nb-NO"/>
        </w:rPr>
      </w:pPr>
      <w:r w:rsidRPr="00726368">
        <w:rPr>
          <w:rFonts w:ascii="Arial" w:hAnsi="Arial" w:cs="Arial"/>
          <w:sz w:val="22"/>
          <w:szCs w:val="22"/>
          <w:lang w:val="nb-NO"/>
        </w:rPr>
        <w:t>Endelig vedtatt.</w:t>
      </w:r>
    </w:p>
    <w:p w:rsidR="00FE5B0B" w:rsidRPr="00726368" w:rsidRDefault="00FE5B0B" w:rsidP="00FE5B0B">
      <w:pPr>
        <w:rPr>
          <w:rFonts w:ascii="Arial" w:hAnsi="Arial" w:cs="Arial"/>
          <w:sz w:val="22"/>
          <w:szCs w:val="22"/>
          <w:lang w:val="nb-NO"/>
        </w:rPr>
      </w:pPr>
    </w:p>
    <w:p w:rsidR="00FE5B0B" w:rsidRPr="00726368" w:rsidRDefault="00FE5B0B" w:rsidP="00FE5B0B">
      <w:pPr>
        <w:ind w:left="2160" w:hanging="2160"/>
        <w:rPr>
          <w:rFonts w:ascii="Arial" w:hAnsi="Arial" w:cs="Arial"/>
          <w:b/>
          <w:sz w:val="22"/>
          <w:szCs w:val="22"/>
          <w:lang w:val="nb-NO"/>
        </w:rPr>
      </w:pPr>
      <w:r w:rsidRPr="00726368">
        <w:rPr>
          <w:rFonts w:ascii="Arial" w:hAnsi="Arial" w:cs="Arial"/>
          <w:b/>
          <w:sz w:val="22"/>
          <w:szCs w:val="22"/>
          <w:u w:val="single"/>
          <w:lang w:val="nb-NO"/>
        </w:rPr>
        <w:t>Vedtak</w:t>
      </w:r>
      <w:r w:rsidRPr="00726368">
        <w:rPr>
          <w:rFonts w:ascii="Arial" w:hAnsi="Arial" w:cs="Arial"/>
          <w:b/>
          <w:sz w:val="22"/>
          <w:szCs w:val="22"/>
          <w:lang w:val="nb-NO"/>
        </w:rPr>
        <w:t>:</w:t>
      </w:r>
    </w:p>
    <w:p w:rsidR="008304A2" w:rsidRPr="00726368" w:rsidRDefault="008304A2" w:rsidP="008304A2">
      <w:pPr>
        <w:rPr>
          <w:rFonts w:ascii="Arial" w:hAnsi="Arial" w:cs="Arial"/>
          <w:i/>
          <w:sz w:val="22"/>
          <w:szCs w:val="22"/>
          <w:lang w:val="nb-NO"/>
        </w:rPr>
      </w:pPr>
      <w:r w:rsidRPr="00726368">
        <w:rPr>
          <w:rFonts w:ascii="Arial" w:hAnsi="Arial" w:cs="Arial"/>
          <w:i/>
          <w:sz w:val="22"/>
          <w:szCs w:val="22"/>
          <w:lang w:val="nb-NO"/>
        </w:rPr>
        <w:t>Hovedstyret vedtar instruks for leder og nestleder av Samfunnsviterne for styreperioden 2020-2022.</w:t>
      </w:r>
    </w:p>
    <w:p w:rsidR="00541990" w:rsidRPr="00726368" w:rsidRDefault="00541990" w:rsidP="008304A2">
      <w:pPr>
        <w:rPr>
          <w:rFonts w:ascii="Arial" w:hAnsi="Arial" w:cs="Arial"/>
          <w:i/>
          <w:sz w:val="22"/>
          <w:szCs w:val="22"/>
          <w:lang w:val="nb-NO"/>
        </w:rPr>
      </w:pPr>
    </w:p>
    <w:p w:rsidR="00AB6854" w:rsidRPr="00726368" w:rsidRDefault="00AB6854" w:rsidP="00AB6854">
      <w:pPr>
        <w:rPr>
          <w:rFonts w:ascii="Arial" w:hAnsi="Arial" w:cs="Arial"/>
          <w:i/>
          <w:iCs/>
          <w:sz w:val="22"/>
          <w:szCs w:val="22"/>
          <w:lang w:val="nb-NO"/>
        </w:rPr>
      </w:pPr>
      <w:r w:rsidRPr="00726368">
        <w:rPr>
          <w:rFonts w:ascii="Arial" w:hAnsi="Arial" w:cs="Arial"/>
          <w:i/>
          <w:iCs/>
          <w:sz w:val="22"/>
          <w:szCs w:val="22"/>
          <w:lang w:val="nb-NO"/>
        </w:rPr>
        <w:t xml:space="preserve">Hovedstyret gir generalsekretæren fullmakt til å frikjøpe nestleder innenfor en ramme på </w:t>
      </w:r>
      <w:r w:rsidR="00370F5B" w:rsidRPr="00726368">
        <w:rPr>
          <w:rFonts w:ascii="Arial" w:hAnsi="Arial" w:cs="Arial"/>
          <w:i/>
          <w:iCs/>
          <w:sz w:val="22"/>
          <w:szCs w:val="22"/>
          <w:lang w:val="nb-NO"/>
        </w:rPr>
        <w:t xml:space="preserve">inntil </w:t>
      </w:r>
      <w:r w:rsidRPr="00726368">
        <w:rPr>
          <w:rFonts w:ascii="Arial" w:hAnsi="Arial" w:cs="Arial"/>
          <w:i/>
          <w:iCs/>
          <w:sz w:val="22"/>
          <w:szCs w:val="22"/>
          <w:lang w:val="nb-NO"/>
        </w:rPr>
        <w:t xml:space="preserve">30 prosent i henhold til den </w:t>
      </w:r>
      <w:proofErr w:type="gramStart"/>
      <w:r w:rsidRPr="00726368">
        <w:rPr>
          <w:rFonts w:ascii="Arial" w:hAnsi="Arial" w:cs="Arial"/>
          <w:i/>
          <w:iCs/>
          <w:sz w:val="22"/>
          <w:szCs w:val="22"/>
          <w:lang w:val="nb-NO"/>
        </w:rPr>
        <w:t>arbeidsbyrde nestleder</w:t>
      </w:r>
      <w:proofErr w:type="gramEnd"/>
      <w:r w:rsidRPr="00726368">
        <w:rPr>
          <w:rFonts w:ascii="Arial" w:hAnsi="Arial" w:cs="Arial"/>
          <w:i/>
          <w:iCs/>
          <w:sz w:val="22"/>
          <w:szCs w:val="22"/>
          <w:lang w:val="nb-NO"/>
        </w:rPr>
        <w:t xml:space="preserve"> til enhver tid har. Hovedstyret ønsker en evaluering av dette etter første styreår. </w:t>
      </w:r>
    </w:p>
    <w:p w:rsidR="00541990" w:rsidRPr="00726368" w:rsidRDefault="00541990" w:rsidP="00904D38">
      <w:pPr>
        <w:autoSpaceDE w:val="0"/>
        <w:autoSpaceDN w:val="0"/>
        <w:adjustRightInd w:val="0"/>
        <w:rPr>
          <w:rFonts w:ascii="Arial" w:hAnsi="Arial" w:cs="Arial"/>
          <w:b/>
          <w:bCs/>
          <w:sz w:val="22"/>
          <w:szCs w:val="22"/>
          <w:lang w:val="nb-NO"/>
        </w:rPr>
      </w:pPr>
    </w:p>
    <w:p w:rsidR="00904D38" w:rsidRPr="00726368" w:rsidRDefault="00904D38" w:rsidP="00904D38">
      <w:pPr>
        <w:autoSpaceDE w:val="0"/>
        <w:autoSpaceDN w:val="0"/>
        <w:adjustRightInd w:val="0"/>
        <w:rPr>
          <w:rFonts w:ascii="Arial" w:hAnsi="Arial" w:cs="Arial"/>
          <w:sz w:val="22"/>
          <w:szCs w:val="22"/>
          <w:lang w:val="nb-NO"/>
        </w:rPr>
      </w:pPr>
      <w:r w:rsidRPr="00726368">
        <w:rPr>
          <w:rFonts w:ascii="Arial" w:hAnsi="Arial" w:cs="Arial"/>
          <w:sz w:val="22"/>
          <w:szCs w:val="22"/>
          <w:lang w:val="nb-NO"/>
        </w:rPr>
        <w:t>Vedtatt instruks for leder og nestleder er vedlagt protokollen</w:t>
      </w:r>
      <w:r w:rsidR="00014450" w:rsidRPr="00726368">
        <w:rPr>
          <w:rFonts w:ascii="Arial" w:hAnsi="Arial" w:cs="Arial"/>
          <w:sz w:val="22"/>
          <w:szCs w:val="22"/>
          <w:lang w:val="nb-NO"/>
        </w:rPr>
        <w:t>, se vedlegg 2.</w:t>
      </w:r>
      <w:r w:rsidR="006A48C9" w:rsidRPr="00726368">
        <w:rPr>
          <w:rFonts w:ascii="Arial" w:hAnsi="Arial" w:cs="Arial"/>
          <w:sz w:val="22"/>
          <w:szCs w:val="22"/>
          <w:lang w:val="nb-NO"/>
        </w:rPr>
        <w:t xml:space="preserve"> </w:t>
      </w:r>
    </w:p>
    <w:p w:rsidR="00FE5B0B" w:rsidRPr="00726368" w:rsidRDefault="00FE5B0B" w:rsidP="00FE5B0B">
      <w:pPr>
        <w:ind w:left="2124" w:hanging="2124"/>
        <w:rPr>
          <w:rFonts w:ascii="Arial" w:hAnsi="Arial" w:cs="Arial"/>
          <w:bCs/>
          <w:sz w:val="28"/>
          <w:szCs w:val="28"/>
          <w:lang w:val="nb-NO"/>
        </w:rPr>
      </w:pPr>
      <w:r w:rsidRPr="00726368">
        <w:rPr>
          <w:rFonts w:ascii="Arial" w:hAnsi="Arial" w:cs="Arial"/>
          <w:b/>
          <w:bCs/>
          <w:sz w:val="28"/>
          <w:szCs w:val="28"/>
          <w:lang w:val="nb-NO"/>
        </w:rPr>
        <w:lastRenderedPageBreak/>
        <w:t xml:space="preserve">Sak </w:t>
      </w:r>
      <w:r w:rsidR="00F503F3" w:rsidRPr="00726368">
        <w:rPr>
          <w:rFonts w:ascii="Arial" w:hAnsi="Arial" w:cs="Arial"/>
          <w:b/>
          <w:bCs/>
          <w:sz w:val="28"/>
          <w:szCs w:val="28"/>
          <w:lang w:val="nb-NO"/>
        </w:rPr>
        <w:t>4</w:t>
      </w:r>
      <w:r w:rsidRPr="00726368">
        <w:rPr>
          <w:rFonts w:ascii="Arial" w:hAnsi="Arial" w:cs="Arial"/>
          <w:b/>
          <w:bCs/>
          <w:sz w:val="28"/>
          <w:szCs w:val="28"/>
          <w:lang w:val="nb-NO"/>
        </w:rPr>
        <w:t xml:space="preserve">-20 </w:t>
      </w:r>
      <w:r w:rsidR="00F503F3" w:rsidRPr="00726368">
        <w:rPr>
          <w:rFonts w:ascii="Arial" w:hAnsi="Arial" w:cs="Arial"/>
          <w:b/>
          <w:bCs/>
          <w:sz w:val="28"/>
          <w:szCs w:val="28"/>
          <w:lang w:val="nb-NO"/>
        </w:rPr>
        <w:t>Instruks for generalsekretæren 2020-2022</w:t>
      </w:r>
    </w:p>
    <w:p w:rsidR="00FE5B0B" w:rsidRPr="00726368" w:rsidRDefault="00FE5B0B" w:rsidP="00FE5B0B">
      <w:pPr>
        <w:rPr>
          <w:rFonts w:ascii="Arial" w:hAnsi="Arial" w:cs="Arial"/>
          <w:sz w:val="22"/>
          <w:szCs w:val="22"/>
          <w:lang w:val="nb-NO"/>
        </w:rPr>
      </w:pPr>
    </w:p>
    <w:p w:rsidR="00FE5B0B" w:rsidRPr="00726368" w:rsidRDefault="00FE5B0B" w:rsidP="00FE5B0B">
      <w:pPr>
        <w:rPr>
          <w:rFonts w:ascii="Arial" w:hAnsi="Arial" w:cs="Arial"/>
          <w:b/>
          <w:sz w:val="22"/>
          <w:szCs w:val="22"/>
          <w:lang w:val="nb-NO"/>
        </w:rPr>
      </w:pPr>
      <w:r w:rsidRPr="00726368">
        <w:rPr>
          <w:rFonts w:ascii="Arial" w:hAnsi="Arial" w:cs="Arial"/>
          <w:b/>
          <w:sz w:val="22"/>
          <w:szCs w:val="22"/>
          <w:u w:val="single"/>
          <w:lang w:val="nb-NO"/>
        </w:rPr>
        <w:t>Innstilling</w:t>
      </w:r>
      <w:r w:rsidRPr="00726368">
        <w:rPr>
          <w:rFonts w:ascii="Arial" w:hAnsi="Arial" w:cs="Arial"/>
          <w:b/>
          <w:sz w:val="22"/>
          <w:szCs w:val="22"/>
          <w:lang w:val="nb-NO"/>
        </w:rPr>
        <w:t>:</w:t>
      </w:r>
    </w:p>
    <w:p w:rsidR="00021605" w:rsidRPr="00726368" w:rsidRDefault="00021605" w:rsidP="00021605">
      <w:pPr>
        <w:rPr>
          <w:rFonts w:ascii="Arial" w:hAnsi="Arial" w:cs="Arial"/>
          <w:iCs/>
          <w:sz w:val="22"/>
          <w:szCs w:val="22"/>
          <w:lang w:val="nb-NO"/>
        </w:rPr>
      </w:pPr>
      <w:r w:rsidRPr="00726368">
        <w:rPr>
          <w:rFonts w:ascii="Arial" w:hAnsi="Arial" w:cs="Arial"/>
          <w:iCs/>
          <w:sz w:val="22"/>
          <w:szCs w:val="22"/>
          <w:lang w:val="nb-NO"/>
        </w:rPr>
        <w:t>Hovedstyret vedtar instruks for generalsekretæren for perioden 2020-2022.</w:t>
      </w:r>
    </w:p>
    <w:p w:rsidR="00FE5B0B" w:rsidRPr="00726368" w:rsidRDefault="00FE5B0B" w:rsidP="00FE5B0B">
      <w:pPr>
        <w:rPr>
          <w:lang w:val="nb-NO"/>
        </w:rPr>
      </w:pPr>
    </w:p>
    <w:p w:rsidR="00FE5B0B" w:rsidRPr="00726368" w:rsidRDefault="00FE5B0B" w:rsidP="00FE5B0B">
      <w:pPr>
        <w:rPr>
          <w:rFonts w:ascii="Arial" w:hAnsi="Arial" w:cs="Arial"/>
          <w:b/>
          <w:sz w:val="22"/>
          <w:szCs w:val="22"/>
          <w:lang w:val="nb-NO"/>
        </w:rPr>
      </w:pPr>
      <w:r w:rsidRPr="00726368">
        <w:rPr>
          <w:rFonts w:ascii="Arial" w:hAnsi="Arial" w:cs="Arial"/>
          <w:b/>
          <w:sz w:val="22"/>
          <w:szCs w:val="22"/>
          <w:u w:val="single"/>
          <w:lang w:val="nb-NO"/>
        </w:rPr>
        <w:t>Debatt</w:t>
      </w:r>
      <w:r w:rsidRPr="00726368">
        <w:rPr>
          <w:rFonts w:ascii="Arial" w:hAnsi="Arial" w:cs="Arial"/>
          <w:b/>
          <w:sz w:val="22"/>
          <w:szCs w:val="22"/>
          <w:lang w:val="nb-NO"/>
        </w:rPr>
        <w:t xml:space="preserve">: </w:t>
      </w:r>
    </w:p>
    <w:p w:rsidR="008D174F" w:rsidRPr="00726368" w:rsidRDefault="00531DAC" w:rsidP="008D174F">
      <w:pPr>
        <w:rPr>
          <w:rFonts w:ascii="Arial" w:hAnsi="Arial" w:cs="Arial"/>
          <w:sz w:val="22"/>
          <w:szCs w:val="22"/>
          <w:lang w:val="nb-NO"/>
        </w:rPr>
      </w:pPr>
      <w:r w:rsidRPr="00726368">
        <w:rPr>
          <w:rFonts w:ascii="Arial" w:hAnsi="Arial" w:cs="Arial"/>
          <w:sz w:val="22"/>
          <w:szCs w:val="22"/>
          <w:lang w:val="nb-NO"/>
        </w:rPr>
        <w:t>Leder</w:t>
      </w:r>
      <w:r w:rsidR="008D174F" w:rsidRPr="00726368">
        <w:rPr>
          <w:rFonts w:ascii="Arial" w:hAnsi="Arial" w:cs="Arial"/>
          <w:sz w:val="22"/>
          <w:szCs w:val="22"/>
          <w:lang w:val="nb-NO"/>
        </w:rPr>
        <w:t xml:space="preserve"> innledet. </w:t>
      </w:r>
    </w:p>
    <w:p w:rsidR="00C11531" w:rsidRPr="00726368" w:rsidRDefault="00C11531" w:rsidP="008D174F">
      <w:pPr>
        <w:rPr>
          <w:rFonts w:ascii="Arial" w:hAnsi="Arial" w:cs="Arial"/>
          <w:sz w:val="22"/>
          <w:szCs w:val="22"/>
          <w:lang w:val="nb-NO"/>
        </w:rPr>
      </w:pPr>
    </w:p>
    <w:p w:rsidR="0067721E" w:rsidRDefault="0067721E" w:rsidP="008D174F">
      <w:pPr>
        <w:rPr>
          <w:rFonts w:ascii="Arial" w:hAnsi="Arial" w:cs="Arial"/>
          <w:sz w:val="22"/>
          <w:szCs w:val="22"/>
          <w:lang w:val="nb-NO"/>
        </w:rPr>
      </w:pPr>
      <w:r>
        <w:rPr>
          <w:rFonts w:ascii="Arial" w:hAnsi="Arial" w:cs="Arial"/>
          <w:sz w:val="22"/>
          <w:szCs w:val="22"/>
          <w:lang w:val="nb-NO"/>
        </w:rPr>
        <w:t xml:space="preserve">Generalsekretærens instruks er et tillegg til generalsekretærens arbeidskontrakt. </w:t>
      </w:r>
      <w:r w:rsidR="008A5362" w:rsidRPr="00726368">
        <w:rPr>
          <w:rFonts w:ascii="Arial" w:hAnsi="Arial" w:cs="Arial"/>
          <w:sz w:val="22"/>
          <w:szCs w:val="22"/>
          <w:lang w:val="nb-NO"/>
        </w:rPr>
        <w:t xml:space="preserve">Hovedstyret </w:t>
      </w:r>
      <w:r w:rsidR="0001348A">
        <w:rPr>
          <w:rFonts w:ascii="Arial" w:hAnsi="Arial" w:cs="Arial"/>
          <w:sz w:val="22"/>
          <w:szCs w:val="22"/>
          <w:lang w:val="nb-NO"/>
        </w:rPr>
        <w:t xml:space="preserve">diskuterte evalueringspunkter for generalsekretæren. </w:t>
      </w:r>
    </w:p>
    <w:p w:rsidR="00FE5B0B" w:rsidRPr="00726368" w:rsidRDefault="0001348A" w:rsidP="00FE5B0B">
      <w:pPr>
        <w:rPr>
          <w:rFonts w:ascii="Arial" w:hAnsi="Arial" w:cs="Arial"/>
          <w:sz w:val="22"/>
          <w:szCs w:val="22"/>
          <w:lang w:val="nb-NO"/>
        </w:rPr>
      </w:pPr>
      <w:r>
        <w:rPr>
          <w:rFonts w:ascii="Arial" w:hAnsi="Arial" w:cs="Arial"/>
          <w:sz w:val="22"/>
          <w:szCs w:val="22"/>
          <w:lang w:val="nb-NO"/>
        </w:rPr>
        <w:t>Etter diskusjon ble det enighet om at generalsekretæren evalueres ut fra</w:t>
      </w:r>
      <w:r w:rsidR="00C11531" w:rsidRPr="00726368">
        <w:rPr>
          <w:rFonts w:ascii="Arial" w:hAnsi="Arial" w:cs="Arial"/>
          <w:sz w:val="22"/>
          <w:szCs w:val="22"/>
          <w:lang w:val="nb-NO"/>
        </w:rPr>
        <w:t xml:space="preserve"> </w:t>
      </w:r>
      <w:r w:rsidR="003D4809" w:rsidRPr="00726368">
        <w:rPr>
          <w:rFonts w:ascii="Arial" w:hAnsi="Arial" w:cs="Arial"/>
          <w:sz w:val="22"/>
          <w:szCs w:val="22"/>
          <w:lang w:val="nb-NO"/>
        </w:rPr>
        <w:t>fasts</w:t>
      </w:r>
      <w:r>
        <w:rPr>
          <w:rFonts w:ascii="Arial" w:hAnsi="Arial" w:cs="Arial"/>
          <w:sz w:val="22"/>
          <w:szCs w:val="22"/>
          <w:lang w:val="nb-NO"/>
        </w:rPr>
        <w:t>atte</w:t>
      </w:r>
      <w:r w:rsidR="003D4809" w:rsidRPr="00726368">
        <w:rPr>
          <w:rFonts w:ascii="Arial" w:hAnsi="Arial" w:cs="Arial"/>
          <w:sz w:val="22"/>
          <w:szCs w:val="22"/>
          <w:lang w:val="nb-NO"/>
        </w:rPr>
        <w:t xml:space="preserve"> </w:t>
      </w:r>
      <w:r w:rsidR="00C11531" w:rsidRPr="00726368">
        <w:rPr>
          <w:rFonts w:ascii="Arial" w:hAnsi="Arial" w:cs="Arial"/>
          <w:sz w:val="22"/>
          <w:szCs w:val="22"/>
          <w:lang w:val="nb-NO"/>
        </w:rPr>
        <w:t>mål</w:t>
      </w:r>
      <w:r>
        <w:rPr>
          <w:rFonts w:ascii="Arial" w:hAnsi="Arial" w:cs="Arial"/>
          <w:sz w:val="22"/>
          <w:szCs w:val="22"/>
          <w:lang w:val="nb-NO"/>
        </w:rPr>
        <w:t xml:space="preserve"> i </w:t>
      </w:r>
      <w:r w:rsidR="00127547" w:rsidRPr="00726368">
        <w:rPr>
          <w:rFonts w:ascii="Arial" w:hAnsi="Arial" w:cs="Arial"/>
          <w:sz w:val="22"/>
          <w:szCs w:val="22"/>
          <w:lang w:val="nb-NO"/>
        </w:rPr>
        <w:t>handlingspla</w:t>
      </w:r>
      <w:r w:rsidR="0067721E">
        <w:rPr>
          <w:rFonts w:ascii="Arial" w:hAnsi="Arial" w:cs="Arial"/>
          <w:sz w:val="22"/>
          <w:szCs w:val="22"/>
          <w:lang w:val="nb-NO"/>
        </w:rPr>
        <w:t>nen</w:t>
      </w:r>
      <w:r>
        <w:rPr>
          <w:rFonts w:ascii="Arial" w:hAnsi="Arial" w:cs="Arial"/>
          <w:sz w:val="22"/>
          <w:szCs w:val="22"/>
          <w:lang w:val="nb-NO"/>
        </w:rPr>
        <w:t xml:space="preserve">. Generalsekretæren evalueres i forbindelse </w:t>
      </w:r>
      <w:r w:rsidR="0067721E">
        <w:rPr>
          <w:rFonts w:ascii="Arial" w:hAnsi="Arial" w:cs="Arial"/>
          <w:sz w:val="22"/>
          <w:szCs w:val="22"/>
          <w:lang w:val="nb-NO"/>
        </w:rPr>
        <w:t>med den årlige resultat og utviklingssamtalen med leder og nestleder.</w:t>
      </w:r>
    </w:p>
    <w:p w:rsidR="00FE5B0B" w:rsidRPr="00726368" w:rsidRDefault="00FE5B0B" w:rsidP="00FE5B0B">
      <w:pPr>
        <w:ind w:left="2160" w:hanging="2160"/>
        <w:rPr>
          <w:rFonts w:ascii="Arial" w:hAnsi="Arial" w:cs="Arial"/>
          <w:b/>
          <w:sz w:val="22"/>
          <w:szCs w:val="22"/>
          <w:lang w:val="nb-NO"/>
        </w:rPr>
      </w:pPr>
      <w:r w:rsidRPr="00726368">
        <w:rPr>
          <w:rFonts w:ascii="Arial" w:hAnsi="Arial" w:cs="Arial"/>
          <w:b/>
          <w:sz w:val="22"/>
          <w:szCs w:val="22"/>
          <w:u w:val="single"/>
          <w:lang w:val="nb-NO"/>
        </w:rPr>
        <w:t>Votering</w:t>
      </w:r>
      <w:r w:rsidRPr="00726368">
        <w:rPr>
          <w:rFonts w:ascii="Arial" w:hAnsi="Arial" w:cs="Arial"/>
          <w:b/>
          <w:sz w:val="22"/>
          <w:szCs w:val="22"/>
          <w:lang w:val="nb-NO"/>
        </w:rPr>
        <w:t>:</w:t>
      </w:r>
    </w:p>
    <w:p w:rsidR="00FE5B0B" w:rsidRPr="00726368" w:rsidRDefault="00C803C5" w:rsidP="00FE5B0B">
      <w:pPr>
        <w:ind w:left="2160" w:hanging="2160"/>
        <w:rPr>
          <w:rFonts w:ascii="Arial" w:hAnsi="Arial" w:cs="Arial"/>
          <w:sz w:val="22"/>
          <w:szCs w:val="22"/>
          <w:lang w:val="nb-NO"/>
        </w:rPr>
      </w:pPr>
      <w:r w:rsidRPr="00726368">
        <w:rPr>
          <w:rFonts w:ascii="Arial" w:hAnsi="Arial" w:cs="Arial"/>
          <w:sz w:val="22"/>
          <w:szCs w:val="22"/>
          <w:lang w:val="nb-NO"/>
        </w:rPr>
        <w:t>Enstemmig vedtatt.</w:t>
      </w:r>
    </w:p>
    <w:p w:rsidR="00FE5B0B" w:rsidRPr="00726368" w:rsidRDefault="00FE5B0B" w:rsidP="00FE5B0B">
      <w:pPr>
        <w:rPr>
          <w:rFonts w:ascii="Arial" w:hAnsi="Arial" w:cs="Arial"/>
          <w:sz w:val="22"/>
          <w:szCs w:val="22"/>
          <w:lang w:val="nb-NO"/>
        </w:rPr>
      </w:pPr>
    </w:p>
    <w:p w:rsidR="00FE5B0B" w:rsidRPr="00726368" w:rsidRDefault="00FE5B0B" w:rsidP="00FE5B0B">
      <w:pPr>
        <w:ind w:left="2160" w:hanging="2160"/>
        <w:rPr>
          <w:rFonts w:ascii="Arial" w:hAnsi="Arial" w:cs="Arial"/>
          <w:b/>
          <w:sz w:val="22"/>
          <w:szCs w:val="22"/>
          <w:lang w:val="nb-NO"/>
        </w:rPr>
      </w:pPr>
      <w:r w:rsidRPr="00726368">
        <w:rPr>
          <w:rFonts w:ascii="Arial" w:hAnsi="Arial" w:cs="Arial"/>
          <w:b/>
          <w:sz w:val="22"/>
          <w:szCs w:val="22"/>
          <w:u w:val="single"/>
          <w:lang w:val="nb-NO"/>
        </w:rPr>
        <w:t>Vedtak</w:t>
      </w:r>
      <w:r w:rsidRPr="00726368">
        <w:rPr>
          <w:rFonts w:ascii="Arial" w:hAnsi="Arial" w:cs="Arial"/>
          <w:b/>
          <w:sz w:val="22"/>
          <w:szCs w:val="22"/>
          <w:lang w:val="nb-NO"/>
        </w:rPr>
        <w:t>:</w:t>
      </w:r>
    </w:p>
    <w:p w:rsidR="001F2E70" w:rsidRPr="00726368" w:rsidRDefault="001F2E70" w:rsidP="001F2E70">
      <w:pPr>
        <w:rPr>
          <w:rFonts w:ascii="Arial" w:hAnsi="Arial" w:cs="Arial"/>
          <w:i/>
          <w:sz w:val="22"/>
          <w:szCs w:val="22"/>
          <w:lang w:val="nb-NO"/>
        </w:rPr>
      </w:pPr>
      <w:r w:rsidRPr="00726368">
        <w:rPr>
          <w:rFonts w:ascii="Arial" w:hAnsi="Arial" w:cs="Arial"/>
          <w:i/>
          <w:sz w:val="22"/>
          <w:szCs w:val="22"/>
          <w:lang w:val="nb-NO"/>
        </w:rPr>
        <w:t>Hovedstyret vedtar instruks for generalsekretæren for perioden 2020-2022.</w:t>
      </w:r>
    </w:p>
    <w:p w:rsidR="00FE5B0B" w:rsidRPr="00726368" w:rsidRDefault="00FE5B0B" w:rsidP="003930EC">
      <w:pPr>
        <w:autoSpaceDE w:val="0"/>
        <w:autoSpaceDN w:val="0"/>
        <w:adjustRightInd w:val="0"/>
        <w:rPr>
          <w:rFonts w:ascii="Arial" w:hAnsi="Arial" w:cs="Arial"/>
          <w:sz w:val="22"/>
          <w:szCs w:val="22"/>
          <w:lang w:val="nb-NO"/>
        </w:rPr>
      </w:pPr>
    </w:p>
    <w:p w:rsidR="00C803C5" w:rsidRPr="00726368" w:rsidRDefault="00C803C5" w:rsidP="003930EC">
      <w:pPr>
        <w:autoSpaceDE w:val="0"/>
        <w:autoSpaceDN w:val="0"/>
        <w:adjustRightInd w:val="0"/>
        <w:rPr>
          <w:rFonts w:ascii="Arial" w:hAnsi="Arial" w:cs="Arial"/>
          <w:sz w:val="22"/>
          <w:szCs w:val="22"/>
          <w:lang w:val="nb-NO"/>
        </w:rPr>
      </w:pPr>
    </w:p>
    <w:p w:rsidR="005B672F" w:rsidRPr="00726368" w:rsidRDefault="009A35B0" w:rsidP="009A35B0">
      <w:pPr>
        <w:autoSpaceDE w:val="0"/>
        <w:autoSpaceDN w:val="0"/>
        <w:adjustRightInd w:val="0"/>
        <w:rPr>
          <w:rFonts w:ascii="Arial" w:hAnsi="Arial" w:cs="Arial"/>
          <w:sz w:val="22"/>
          <w:szCs w:val="22"/>
          <w:lang w:val="nb-NO"/>
        </w:rPr>
      </w:pPr>
      <w:r w:rsidRPr="00726368">
        <w:rPr>
          <w:rFonts w:ascii="Arial" w:hAnsi="Arial" w:cs="Arial"/>
          <w:sz w:val="22"/>
          <w:szCs w:val="22"/>
          <w:lang w:val="nb-NO"/>
        </w:rPr>
        <w:t>Vedtatt instruks for generalsekretæren er vedlagt protokollen</w:t>
      </w:r>
      <w:r w:rsidR="00014450" w:rsidRPr="00726368">
        <w:rPr>
          <w:rFonts w:ascii="Arial" w:hAnsi="Arial" w:cs="Arial"/>
          <w:sz w:val="22"/>
          <w:szCs w:val="22"/>
          <w:lang w:val="nb-NO"/>
        </w:rPr>
        <w:t>, se vedlegg 3.</w:t>
      </w:r>
      <w:r w:rsidR="006A48C9" w:rsidRPr="00726368">
        <w:rPr>
          <w:rFonts w:ascii="Arial" w:hAnsi="Arial" w:cs="Arial"/>
          <w:sz w:val="22"/>
          <w:szCs w:val="22"/>
          <w:lang w:val="nb-NO"/>
        </w:rPr>
        <w:t xml:space="preserve"> </w:t>
      </w:r>
    </w:p>
    <w:p w:rsidR="001D1655" w:rsidRDefault="001D1655" w:rsidP="005B672F">
      <w:pPr>
        <w:rPr>
          <w:rFonts w:ascii="Arial" w:hAnsi="Arial" w:cs="Arial"/>
          <w:sz w:val="22"/>
          <w:szCs w:val="22"/>
          <w:lang w:val="nb-NO"/>
        </w:rPr>
      </w:pPr>
    </w:p>
    <w:p w:rsidR="00B84850" w:rsidRPr="00726368" w:rsidRDefault="00B84850" w:rsidP="005B672F">
      <w:pPr>
        <w:rPr>
          <w:rFonts w:ascii="Arial" w:hAnsi="Arial" w:cs="Arial"/>
          <w:sz w:val="22"/>
          <w:szCs w:val="22"/>
          <w:lang w:val="nb-NO"/>
        </w:rPr>
      </w:pPr>
    </w:p>
    <w:p w:rsidR="00FE5B0B" w:rsidRPr="00726368" w:rsidRDefault="00FE5B0B" w:rsidP="005B672F">
      <w:pPr>
        <w:rPr>
          <w:rFonts w:ascii="Arial" w:hAnsi="Arial" w:cs="Arial"/>
          <w:sz w:val="22"/>
          <w:szCs w:val="22"/>
          <w:lang w:val="nb-NO"/>
        </w:rPr>
      </w:pPr>
      <w:r w:rsidRPr="00726368">
        <w:rPr>
          <w:rFonts w:ascii="Arial" w:hAnsi="Arial" w:cs="Arial"/>
          <w:b/>
          <w:bCs/>
          <w:sz w:val="28"/>
          <w:szCs w:val="28"/>
          <w:lang w:val="nb-NO"/>
        </w:rPr>
        <w:t xml:space="preserve">Sak </w:t>
      </w:r>
      <w:r w:rsidR="00531B08" w:rsidRPr="00726368">
        <w:rPr>
          <w:rFonts w:ascii="Arial" w:hAnsi="Arial" w:cs="Arial"/>
          <w:b/>
          <w:bCs/>
          <w:sz w:val="28"/>
          <w:szCs w:val="28"/>
          <w:lang w:val="nb-NO"/>
        </w:rPr>
        <w:t>5</w:t>
      </w:r>
      <w:r w:rsidRPr="00726368">
        <w:rPr>
          <w:rFonts w:ascii="Arial" w:hAnsi="Arial" w:cs="Arial"/>
          <w:b/>
          <w:bCs/>
          <w:sz w:val="28"/>
          <w:szCs w:val="28"/>
          <w:lang w:val="nb-NO"/>
        </w:rPr>
        <w:t xml:space="preserve">-20 </w:t>
      </w:r>
      <w:r w:rsidR="00531B08" w:rsidRPr="00726368">
        <w:rPr>
          <w:rFonts w:ascii="Arial" w:hAnsi="Arial" w:cs="Arial"/>
          <w:b/>
          <w:bCs/>
          <w:sz w:val="28"/>
          <w:szCs w:val="28"/>
          <w:lang w:val="nb-NO"/>
        </w:rPr>
        <w:t>Samfunnsviternes signatur- og prokurarett</w:t>
      </w:r>
    </w:p>
    <w:p w:rsidR="00FE5B0B" w:rsidRPr="00726368" w:rsidRDefault="00FE5B0B" w:rsidP="00FE5B0B">
      <w:pPr>
        <w:rPr>
          <w:rFonts w:ascii="Arial" w:hAnsi="Arial" w:cs="Arial"/>
          <w:sz w:val="22"/>
          <w:szCs w:val="22"/>
          <w:lang w:val="nb-NO"/>
        </w:rPr>
      </w:pPr>
    </w:p>
    <w:p w:rsidR="00EC7B92" w:rsidRPr="00726368" w:rsidRDefault="00FE5B0B" w:rsidP="00EC7B92">
      <w:pPr>
        <w:rPr>
          <w:rFonts w:ascii="Arial" w:hAnsi="Arial" w:cs="Arial"/>
          <w:b/>
          <w:sz w:val="22"/>
          <w:szCs w:val="22"/>
          <w:lang w:val="nb-NO"/>
        </w:rPr>
      </w:pPr>
      <w:r w:rsidRPr="00726368">
        <w:rPr>
          <w:rFonts w:ascii="Arial" w:hAnsi="Arial" w:cs="Arial"/>
          <w:b/>
          <w:sz w:val="22"/>
          <w:szCs w:val="22"/>
          <w:u w:val="single"/>
          <w:lang w:val="nb-NO"/>
        </w:rPr>
        <w:t>Innstilling</w:t>
      </w:r>
      <w:r w:rsidRPr="00726368">
        <w:rPr>
          <w:rFonts w:ascii="Arial" w:hAnsi="Arial" w:cs="Arial"/>
          <w:b/>
          <w:sz w:val="22"/>
          <w:szCs w:val="22"/>
          <w:lang w:val="nb-NO"/>
        </w:rPr>
        <w:t>:</w:t>
      </w:r>
      <w:r w:rsidR="00EC7B92" w:rsidRPr="00726368">
        <w:rPr>
          <w:rFonts w:ascii="Arial" w:hAnsi="Arial" w:cs="Arial"/>
          <w:b/>
          <w:sz w:val="22"/>
          <w:szCs w:val="22"/>
          <w:lang w:val="nb-NO"/>
        </w:rPr>
        <w:br/>
      </w:r>
      <w:r w:rsidR="00EC7B92" w:rsidRPr="00726368">
        <w:rPr>
          <w:rFonts w:ascii="Arial" w:hAnsi="Arial" w:cs="Arial"/>
          <w:i/>
          <w:sz w:val="22"/>
          <w:szCs w:val="22"/>
          <w:lang w:val="nb-NO"/>
        </w:rPr>
        <w:t>Hovedstyret vedtar at foreningens signaturrett gis leder og generalsekretær i fellesskap.</w:t>
      </w:r>
    </w:p>
    <w:p w:rsidR="00EC7B92" w:rsidRPr="00726368" w:rsidRDefault="00EC7B92" w:rsidP="00EC7B92">
      <w:pPr>
        <w:spacing w:before="120" w:after="120"/>
        <w:rPr>
          <w:rFonts w:ascii="Arial" w:hAnsi="Arial" w:cs="Arial"/>
          <w:i/>
          <w:sz w:val="22"/>
          <w:szCs w:val="22"/>
          <w:lang w:val="nb-NO"/>
        </w:rPr>
      </w:pPr>
      <w:r w:rsidRPr="00726368">
        <w:rPr>
          <w:rFonts w:ascii="Arial" w:hAnsi="Arial" w:cs="Arial"/>
          <w:i/>
          <w:sz w:val="22"/>
          <w:szCs w:val="22"/>
          <w:lang w:val="nb-NO"/>
        </w:rPr>
        <w:t>Hovedstyret vedtar at foreningens prokurarett gis generalsekretæren.</w:t>
      </w:r>
    </w:p>
    <w:p w:rsidR="00FE5B0B" w:rsidRPr="00726368" w:rsidRDefault="00FE5B0B" w:rsidP="00FE5B0B">
      <w:pPr>
        <w:rPr>
          <w:rFonts w:ascii="Arial" w:hAnsi="Arial" w:cs="Arial"/>
          <w:sz w:val="22"/>
          <w:szCs w:val="22"/>
          <w:lang w:val="nb-NO"/>
        </w:rPr>
      </w:pPr>
    </w:p>
    <w:p w:rsidR="00FE5B0B" w:rsidRPr="00726368" w:rsidRDefault="00FE5B0B" w:rsidP="00FE5B0B">
      <w:pPr>
        <w:rPr>
          <w:rFonts w:ascii="Arial" w:hAnsi="Arial" w:cs="Arial"/>
          <w:b/>
          <w:sz w:val="22"/>
          <w:szCs w:val="22"/>
          <w:lang w:val="nb-NO"/>
        </w:rPr>
      </w:pPr>
      <w:r w:rsidRPr="00726368">
        <w:rPr>
          <w:rFonts w:ascii="Arial" w:hAnsi="Arial" w:cs="Arial"/>
          <w:b/>
          <w:sz w:val="22"/>
          <w:szCs w:val="22"/>
          <w:u w:val="single"/>
          <w:lang w:val="nb-NO"/>
        </w:rPr>
        <w:t>Debatt</w:t>
      </w:r>
      <w:r w:rsidRPr="00726368">
        <w:rPr>
          <w:rFonts w:ascii="Arial" w:hAnsi="Arial" w:cs="Arial"/>
          <w:b/>
          <w:sz w:val="22"/>
          <w:szCs w:val="22"/>
          <w:lang w:val="nb-NO"/>
        </w:rPr>
        <w:t xml:space="preserve">: </w:t>
      </w:r>
    </w:p>
    <w:p w:rsidR="00FE5B0B" w:rsidRPr="00726368" w:rsidRDefault="001575AB" w:rsidP="00FE5B0B">
      <w:pPr>
        <w:rPr>
          <w:rFonts w:ascii="Arial" w:hAnsi="Arial" w:cs="Arial"/>
          <w:sz w:val="22"/>
          <w:szCs w:val="22"/>
          <w:lang w:val="nb-NO"/>
        </w:rPr>
      </w:pPr>
      <w:r w:rsidRPr="00726368">
        <w:rPr>
          <w:rFonts w:ascii="Arial" w:hAnsi="Arial" w:cs="Arial"/>
          <w:sz w:val="22"/>
          <w:szCs w:val="22"/>
          <w:lang w:val="nb-NO"/>
        </w:rPr>
        <w:t>Generalsekr</w:t>
      </w:r>
      <w:r w:rsidR="00531DAC" w:rsidRPr="00726368">
        <w:rPr>
          <w:rFonts w:ascii="Arial" w:hAnsi="Arial" w:cs="Arial"/>
          <w:sz w:val="22"/>
          <w:szCs w:val="22"/>
          <w:lang w:val="nb-NO"/>
        </w:rPr>
        <w:t>etær</w:t>
      </w:r>
      <w:r w:rsidRPr="00726368">
        <w:rPr>
          <w:rFonts w:ascii="Arial" w:hAnsi="Arial" w:cs="Arial"/>
          <w:sz w:val="22"/>
          <w:szCs w:val="22"/>
          <w:lang w:val="nb-NO"/>
        </w:rPr>
        <w:t xml:space="preserve">en innledet. </w:t>
      </w:r>
    </w:p>
    <w:p w:rsidR="00FE5B0B" w:rsidRPr="00726368" w:rsidRDefault="00FE5B0B" w:rsidP="00FE5B0B">
      <w:pPr>
        <w:rPr>
          <w:rFonts w:ascii="Arial" w:hAnsi="Arial" w:cs="Arial"/>
          <w:sz w:val="22"/>
          <w:szCs w:val="22"/>
          <w:lang w:val="nb-NO"/>
        </w:rPr>
      </w:pPr>
    </w:p>
    <w:p w:rsidR="00FE5B0B" w:rsidRPr="00726368" w:rsidRDefault="00FE5B0B" w:rsidP="00FE5B0B">
      <w:pPr>
        <w:ind w:left="2160" w:hanging="2160"/>
        <w:rPr>
          <w:rFonts w:ascii="Arial" w:hAnsi="Arial" w:cs="Arial"/>
          <w:b/>
          <w:sz w:val="22"/>
          <w:szCs w:val="22"/>
          <w:lang w:val="nb-NO"/>
        </w:rPr>
      </w:pPr>
      <w:r w:rsidRPr="00726368">
        <w:rPr>
          <w:rFonts w:ascii="Arial" w:hAnsi="Arial" w:cs="Arial"/>
          <w:b/>
          <w:sz w:val="22"/>
          <w:szCs w:val="22"/>
          <w:u w:val="single"/>
          <w:lang w:val="nb-NO"/>
        </w:rPr>
        <w:t>Votering</w:t>
      </w:r>
      <w:r w:rsidRPr="00726368">
        <w:rPr>
          <w:rFonts w:ascii="Arial" w:hAnsi="Arial" w:cs="Arial"/>
          <w:b/>
          <w:sz w:val="22"/>
          <w:szCs w:val="22"/>
          <w:lang w:val="nb-NO"/>
        </w:rPr>
        <w:t>:</w:t>
      </w:r>
    </w:p>
    <w:p w:rsidR="00FE5B0B" w:rsidRPr="00726368" w:rsidRDefault="004E08FD" w:rsidP="00F51F4D">
      <w:pPr>
        <w:rPr>
          <w:rFonts w:ascii="Arial" w:hAnsi="Arial" w:cs="Arial"/>
          <w:sz w:val="22"/>
          <w:szCs w:val="22"/>
          <w:lang w:val="nb-NO"/>
        </w:rPr>
      </w:pPr>
      <w:r w:rsidRPr="00726368">
        <w:rPr>
          <w:rFonts w:ascii="Arial" w:hAnsi="Arial" w:cs="Arial"/>
          <w:sz w:val="22"/>
          <w:szCs w:val="22"/>
          <w:lang w:val="nb-NO"/>
        </w:rPr>
        <w:t xml:space="preserve">Enstemmig vedtatt. </w:t>
      </w:r>
    </w:p>
    <w:p w:rsidR="00FE5B0B" w:rsidRPr="00726368" w:rsidRDefault="00FE5B0B" w:rsidP="00FE5B0B">
      <w:pPr>
        <w:rPr>
          <w:rFonts w:ascii="Arial" w:hAnsi="Arial" w:cs="Arial"/>
          <w:sz w:val="22"/>
          <w:szCs w:val="22"/>
          <w:lang w:val="nb-NO"/>
        </w:rPr>
      </w:pPr>
    </w:p>
    <w:p w:rsidR="00FE5B0B" w:rsidRPr="00726368" w:rsidRDefault="00FE5B0B" w:rsidP="00FE5B0B">
      <w:pPr>
        <w:ind w:left="2160" w:hanging="2160"/>
        <w:rPr>
          <w:rFonts w:ascii="Arial" w:hAnsi="Arial" w:cs="Arial"/>
          <w:b/>
          <w:sz w:val="22"/>
          <w:szCs w:val="22"/>
          <w:lang w:val="nb-NO"/>
        </w:rPr>
      </w:pPr>
      <w:r w:rsidRPr="00726368">
        <w:rPr>
          <w:rFonts w:ascii="Arial" w:hAnsi="Arial" w:cs="Arial"/>
          <w:b/>
          <w:sz w:val="22"/>
          <w:szCs w:val="22"/>
          <w:u w:val="single"/>
          <w:lang w:val="nb-NO"/>
        </w:rPr>
        <w:t>Vedtak</w:t>
      </w:r>
      <w:r w:rsidRPr="00726368">
        <w:rPr>
          <w:rFonts w:ascii="Arial" w:hAnsi="Arial" w:cs="Arial"/>
          <w:b/>
          <w:sz w:val="22"/>
          <w:szCs w:val="22"/>
          <w:lang w:val="nb-NO"/>
        </w:rPr>
        <w:t>:</w:t>
      </w:r>
    </w:p>
    <w:p w:rsidR="00EC7B92" w:rsidRPr="00726368" w:rsidRDefault="00EC7B92" w:rsidP="00EC7B92">
      <w:pPr>
        <w:rPr>
          <w:rFonts w:ascii="Arial" w:hAnsi="Arial" w:cs="Arial"/>
          <w:b/>
          <w:sz w:val="22"/>
          <w:szCs w:val="22"/>
          <w:lang w:val="nb-NO"/>
        </w:rPr>
      </w:pPr>
      <w:r w:rsidRPr="00726368">
        <w:rPr>
          <w:rFonts w:ascii="Arial" w:hAnsi="Arial" w:cs="Arial"/>
          <w:i/>
          <w:sz w:val="22"/>
          <w:szCs w:val="22"/>
          <w:lang w:val="nb-NO"/>
        </w:rPr>
        <w:t>Hovedstyret vedtar at foreningens signaturrett gis leder og generalsekretær i fellesskap.</w:t>
      </w:r>
    </w:p>
    <w:p w:rsidR="00EC7B92" w:rsidRPr="00726368" w:rsidRDefault="00EC7B92" w:rsidP="00EC7B92">
      <w:pPr>
        <w:spacing w:before="120" w:after="120"/>
        <w:rPr>
          <w:rFonts w:ascii="Arial" w:hAnsi="Arial" w:cs="Arial"/>
          <w:i/>
          <w:sz w:val="22"/>
          <w:szCs w:val="22"/>
          <w:lang w:val="nb-NO"/>
        </w:rPr>
      </w:pPr>
      <w:r w:rsidRPr="00726368">
        <w:rPr>
          <w:rFonts w:ascii="Arial" w:hAnsi="Arial" w:cs="Arial"/>
          <w:i/>
          <w:sz w:val="22"/>
          <w:szCs w:val="22"/>
          <w:lang w:val="nb-NO"/>
        </w:rPr>
        <w:t>Hovedstyret vedtar at foreningens prokurarett gis generalsekretæren.</w:t>
      </w:r>
    </w:p>
    <w:p w:rsidR="00303736" w:rsidRPr="00B84850" w:rsidRDefault="00303736">
      <w:pPr>
        <w:rPr>
          <w:rFonts w:ascii="Arial" w:hAnsi="Arial" w:cs="Arial"/>
          <w:sz w:val="22"/>
          <w:szCs w:val="22"/>
          <w:lang w:val="nb-NO"/>
        </w:rPr>
      </w:pPr>
    </w:p>
    <w:p w:rsidR="00FE5B0B" w:rsidRPr="00726368" w:rsidRDefault="00FE5B0B" w:rsidP="00212760">
      <w:pPr>
        <w:rPr>
          <w:rFonts w:ascii="Arial" w:hAnsi="Arial" w:cs="Arial"/>
          <w:bCs/>
          <w:sz w:val="28"/>
          <w:szCs w:val="28"/>
          <w:lang w:val="nb-NO"/>
        </w:rPr>
      </w:pPr>
      <w:r w:rsidRPr="00726368">
        <w:rPr>
          <w:rFonts w:ascii="Arial" w:hAnsi="Arial" w:cs="Arial"/>
          <w:b/>
          <w:bCs/>
          <w:sz w:val="28"/>
          <w:szCs w:val="28"/>
          <w:lang w:val="nb-NO"/>
        </w:rPr>
        <w:t xml:space="preserve">Sak </w:t>
      </w:r>
      <w:r w:rsidR="00212760" w:rsidRPr="00726368">
        <w:rPr>
          <w:rFonts w:ascii="Arial" w:hAnsi="Arial" w:cs="Arial"/>
          <w:b/>
          <w:bCs/>
          <w:sz w:val="28"/>
          <w:szCs w:val="28"/>
          <w:lang w:val="nb-NO"/>
        </w:rPr>
        <w:t>6</w:t>
      </w:r>
      <w:r w:rsidRPr="00726368">
        <w:rPr>
          <w:rFonts w:ascii="Arial" w:hAnsi="Arial" w:cs="Arial"/>
          <w:b/>
          <w:bCs/>
          <w:sz w:val="28"/>
          <w:szCs w:val="28"/>
          <w:lang w:val="nb-NO"/>
        </w:rPr>
        <w:t xml:space="preserve">-20 </w:t>
      </w:r>
      <w:r w:rsidR="00212760" w:rsidRPr="00726368">
        <w:rPr>
          <w:rFonts w:ascii="Arial" w:hAnsi="Arial" w:cs="Arial"/>
          <w:b/>
          <w:bCs/>
          <w:sz w:val="28"/>
          <w:szCs w:val="28"/>
          <w:lang w:val="nb-NO"/>
        </w:rPr>
        <w:t>Mandat og prosess for oppnevning av utvalg og arbeidsgrupper 2020-2022</w:t>
      </w:r>
    </w:p>
    <w:p w:rsidR="00FE5B0B" w:rsidRPr="00726368" w:rsidRDefault="00FE5B0B" w:rsidP="00FE5B0B">
      <w:pPr>
        <w:rPr>
          <w:rFonts w:ascii="Arial" w:hAnsi="Arial" w:cs="Arial"/>
          <w:sz w:val="22"/>
          <w:szCs w:val="22"/>
          <w:lang w:val="nb-NO"/>
        </w:rPr>
      </w:pPr>
    </w:p>
    <w:p w:rsidR="00FE5B0B" w:rsidRPr="00726368" w:rsidRDefault="00FE5B0B" w:rsidP="00FE5B0B">
      <w:pPr>
        <w:rPr>
          <w:rFonts w:ascii="Arial" w:hAnsi="Arial" w:cs="Arial"/>
          <w:b/>
          <w:sz w:val="22"/>
          <w:szCs w:val="22"/>
          <w:lang w:val="nb-NO"/>
        </w:rPr>
      </w:pPr>
      <w:r w:rsidRPr="00726368">
        <w:rPr>
          <w:rFonts w:ascii="Arial" w:hAnsi="Arial" w:cs="Arial"/>
          <w:b/>
          <w:sz w:val="22"/>
          <w:szCs w:val="22"/>
          <w:u w:val="single"/>
          <w:lang w:val="nb-NO"/>
        </w:rPr>
        <w:t>Innstilling</w:t>
      </w:r>
      <w:r w:rsidRPr="00726368">
        <w:rPr>
          <w:rFonts w:ascii="Arial" w:hAnsi="Arial" w:cs="Arial"/>
          <w:b/>
          <w:sz w:val="22"/>
          <w:szCs w:val="22"/>
          <w:lang w:val="nb-NO"/>
        </w:rPr>
        <w:t>:</w:t>
      </w:r>
    </w:p>
    <w:p w:rsidR="00332FDC" w:rsidRPr="00726368" w:rsidRDefault="00332FDC" w:rsidP="00332FDC">
      <w:pPr>
        <w:spacing w:line="276" w:lineRule="auto"/>
        <w:rPr>
          <w:rFonts w:ascii="Arial" w:hAnsi="Arial" w:cs="Arial"/>
          <w:b/>
          <w:bCs/>
          <w:sz w:val="22"/>
          <w:szCs w:val="22"/>
          <w:u w:val="single"/>
          <w:lang w:val="nb-NO"/>
        </w:rPr>
      </w:pPr>
      <w:r w:rsidRPr="00726368">
        <w:rPr>
          <w:rFonts w:ascii="Arial" w:hAnsi="Arial" w:cs="Arial"/>
          <w:b/>
          <w:bCs/>
          <w:sz w:val="22"/>
          <w:szCs w:val="22"/>
          <w:u w:val="single"/>
          <w:lang w:val="nb-NO"/>
        </w:rPr>
        <w:t>Generalsekretærens forslag til vedtak:</w:t>
      </w:r>
    </w:p>
    <w:p w:rsidR="00332FDC" w:rsidRPr="00726368" w:rsidRDefault="00332FDC" w:rsidP="00332FDC">
      <w:pPr>
        <w:spacing w:line="276" w:lineRule="auto"/>
        <w:rPr>
          <w:rFonts w:ascii="Arial" w:hAnsi="Arial" w:cs="Arial"/>
          <w:sz w:val="22"/>
          <w:szCs w:val="22"/>
          <w:lang w:val="nb-NO"/>
        </w:rPr>
      </w:pPr>
      <w:r w:rsidRPr="00726368">
        <w:rPr>
          <w:rFonts w:ascii="Arial" w:hAnsi="Arial" w:cs="Arial"/>
          <w:sz w:val="22"/>
          <w:szCs w:val="22"/>
          <w:lang w:val="nb-NO"/>
        </w:rPr>
        <w:t xml:space="preserve">1. Hovedstyret vedtar følgende mandat og prosess for nedsetting av </w:t>
      </w:r>
      <w:bookmarkStart w:id="0" w:name="_Hlk31197304"/>
      <w:r w:rsidRPr="00726368">
        <w:rPr>
          <w:rFonts w:ascii="Arial" w:hAnsi="Arial" w:cs="Arial"/>
          <w:sz w:val="22"/>
          <w:szCs w:val="22"/>
          <w:lang w:val="nb-NO"/>
        </w:rPr>
        <w:t>arbeidslivsutvalget</w:t>
      </w:r>
      <w:bookmarkEnd w:id="0"/>
      <w:r w:rsidRPr="00726368">
        <w:rPr>
          <w:rFonts w:ascii="Arial" w:hAnsi="Arial" w:cs="Arial"/>
          <w:sz w:val="22"/>
          <w:szCs w:val="22"/>
          <w:lang w:val="nb-NO"/>
        </w:rPr>
        <w:t>:</w:t>
      </w:r>
    </w:p>
    <w:p w:rsidR="00EE514A" w:rsidRDefault="00EE514A">
      <w:pPr>
        <w:rPr>
          <w:rFonts w:ascii="Arial" w:hAnsi="Arial" w:cs="Arial"/>
          <w:sz w:val="22"/>
          <w:szCs w:val="22"/>
          <w:lang w:val="nb-NO"/>
        </w:rPr>
      </w:pPr>
      <w:r>
        <w:rPr>
          <w:rFonts w:ascii="Arial" w:hAnsi="Arial" w:cs="Arial"/>
          <w:sz w:val="22"/>
          <w:szCs w:val="22"/>
          <w:lang w:val="nb-NO"/>
        </w:rPr>
        <w:br w:type="page"/>
      </w:r>
    </w:p>
    <w:p w:rsidR="00332FDC" w:rsidRPr="00726368" w:rsidRDefault="00332FDC" w:rsidP="00332FDC">
      <w:pPr>
        <w:spacing w:line="276" w:lineRule="auto"/>
        <w:rPr>
          <w:rFonts w:ascii="Arial" w:hAnsi="Arial" w:cs="Arial"/>
          <w:sz w:val="22"/>
          <w:szCs w:val="22"/>
          <w:u w:val="single"/>
          <w:lang w:val="nb-NO"/>
        </w:rPr>
      </w:pPr>
      <w:r w:rsidRPr="00726368">
        <w:rPr>
          <w:rFonts w:ascii="Arial" w:hAnsi="Arial" w:cs="Arial"/>
          <w:sz w:val="22"/>
          <w:szCs w:val="22"/>
          <w:u w:val="single"/>
          <w:lang w:val="nb-NO"/>
        </w:rPr>
        <w:lastRenderedPageBreak/>
        <w:t>Mandat</w:t>
      </w:r>
      <w:r w:rsidRPr="00726368">
        <w:rPr>
          <w:rFonts w:ascii="Arial" w:hAnsi="Arial" w:cs="Arial"/>
          <w:sz w:val="22"/>
          <w:szCs w:val="22"/>
          <w:lang w:val="nb-NO"/>
        </w:rPr>
        <w:t>:</w:t>
      </w:r>
      <w:bookmarkStart w:id="1" w:name="_Hlk31199449"/>
    </w:p>
    <w:p w:rsidR="00332FDC" w:rsidRPr="00726368" w:rsidRDefault="00332FDC" w:rsidP="00332FDC">
      <w:pPr>
        <w:pStyle w:val="Listeavsnitt"/>
        <w:numPr>
          <w:ilvl w:val="0"/>
          <w:numId w:val="20"/>
        </w:numPr>
        <w:rPr>
          <w:rFonts w:ascii="Arial" w:hAnsi="Arial" w:cs="Arial"/>
          <w:sz w:val="22"/>
          <w:szCs w:val="22"/>
        </w:rPr>
      </w:pPr>
      <w:r w:rsidRPr="00726368">
        <w:rPr>
          <w:rFonts w:ascii="Arial" w:hAnsi="Arial" w:cs="Arial"/>
          <w:sz w:val="22"/>
          <w:szCs w:val="22"/>
        </w:rPr>
        <w:t>Arbeidslivsutvalget skal være et rådgivende organ for hovedstyret innen lønn -og arbeidsvilkår i tråd med vedtektens § 11 Arbeidslivsutvalg.</w:t>
      </w:r>
    </w:p>
    <w:p w:rsidR="00332FDC" w:rsidRPr="00726368" w:rsidRDefault="00332FDC" w:rsidP="00332FDC">
      <w:pPr>
        <w:pStyle w:val="Listeavsnitt"/>
        <w:numPr>
          <w:ilvl w:val="0"/>
          <w:numId w:val="20"/>
        </w:numPr>
        <w:rPr>
          <w:rFonts w:ascii="Arial" w:hAnsi="Arial" w:cs="Arial"/>
          <w:color w:val="000000"/>
          <w:sz w:val="22"/>
          <w:szCs w:val="22"/>
        </w:rPr>
      </w:pPr>
      <w:r w:rsidRPr="00726368">
        <w:rPr>
          <w:rFonts w:ascii="Arial" w:hAnsi="Arial" w:cs="Arial"/>
          <w:sz w:val="22"/>
          <w:szCs w:val="22"/>
        </w:rPr>
        <w:t>Arbeidslivsutvalget</w:t>
      </w:r>
      <w:r w:rsidRPr="00726368">
        <w:rPr>
          <w:rFonts w:ascii="Arial" w:hAnsi="Arial" w:cs="Arial"/>
          <w:color w:val="000000"/>
          <w:sz w:val="22"/>
          <w:szCs w:val="22"/>
        </w:rPr>
        <w:t xml:space="preserve"> skal arbeid i tråd med foreningens formålsparagraf og foreningens vedtatte politiske føringer og styringsdokumenter.</w:t>
      </w:r>
    </w:p>
    <w:p w:rsidR="00332FDC" w:rsidRPr="00726368" w:rsidRDefault="00332FDC" w:rsidP="00332FDC">
      <w:pPr>
        <w:pStyle w:val="Listeavsnitt"/>
        <w:numPr>
          <w:ilvl w:val="0"/>
          <w:numId w:val="20"/>
        </w:numPr>
        <w:rPr>
          <w:rFonts w:ascii="Arial" w:hAnsi="Arial" w:cs="Arial"/>
          <w:sz w:val="22"/>
          <w:szCs w:val="22"/>
        </w:rPr>
      </w:pPr>
      <w:r w:rsidRPr="00726368">
        <w:rPr>
          <w:rFonts w:ascii="Arial" w:hAnsi="Arial" w:cs="Arial"/>
          <w:sz w:val="22"/>
          <w:szCs w:val="22"/>
        </w:rPr>
        <w:t>Arbeidslivsutvalget har beslutningsmyndighet til å vedta foreningens tariffkrav</w:t>
      </w:r>
    </w:p>
    <w:p w:rsidR="00332FDC" w:rsidRPr="00726368" w:rsidRDefault="00332FDC" w:rsidP="00332FDC">
      <w:pPr>
        <w:pStyle w:val="Listeavsnitt"/>
        <w:numPr>
          <w:ilvl w:val="0"/>
          <w:numId w:val="20"/>
        </w:numPr>
        <w:rPr>
          <w:rFonts w:ascii="Arial" w:hAnsi="Arial" w:cs="Arial"/>
          <w:sz w:val="22"/>
          <w:szCs w:val="22"/>
        </w:rPr>
      </w:pPr>
      <w:r w:rsidRPr="00726368">
        <w:rPr>
          <w:rFonts w:ascii="Arial" w:hAnsi="Arial" w:cs="Arial"/>
          <w:sz w:val="22"/>
          <w:szCs w:val="22"/>
        </w:rPr>
        <w:t>Arbeidslivsutvalget skal bestå av 5-7 medlemmer, hvorav utvalgets leder velges av hovedstyret. Arbeidslivsutvalget skal bestå av medlemmer som representere foreningens fag- og arbeidslivsområder. Geografiske og kjønnsmessige vurderinger skal vektlegges.</w:t>
      </w:r>
    </w:p>
    <w:p w:rsidR="00332FDC" w:rsidRPr="00726368" w:rsidRDefault="00332FDC" w:rsidP="00332FDC">
      <w:pPr>
        <w:pStyle w:val="Listeavsnitt"/>
        <w:numPr>
          <w:ilvl w:val="0"/>
          <w:numId w:val="20"/>
        </w:numPr>
        <w:rPr>
          <w:rFonts w:ascii="Arial" w:hAnsi="Arial" w:cs="Arial"/>
          <w:sz w:val="22"/>
          <w:szCs w:val="22"/>
        </w:rPr>
      </w:pPr>
      <w:r w:rsidRPr="00726368">
        <w:rPr>
          <w:rFonts w:ascii="Arial" w:hAnsi="Arial" w:cs="Arial"/>
          <w:sz w:val="22"/>
          <w:szCs w:val="22"/>
        </w:rPr>
        <w:t>Arbeidslivsutvalget velger selv sin arbeidsform og rollefordeling.</w:t>
      </w:r>
    </w:p>
    <w:p w:rsidR="00332FDC" w:rsidRPr="00726368" w:rsidRDefault="00332FDC" w:rsidP="00332FDC">
      <w:pPr>
        <w:pStyle w:val="Listeavsnitt"/>
        <w:numPr>
          <w:ilvl w:val="0"/>
          <w:numId w:val="20"/>
        </w:numPr>
        <w:rPr>
          <w:rFonts w:ascii="Arial" w:hAnsi="Arial" w:cs="Arial"/>
          <w:sz w:val="22"/>
          <w:szCs w:val="22"/>
        </w:rPr>
      </w:pPr>
      <w:r w:rsidRPr="00726368">
        <w:rPr>
          <w:rFonts w:ascii="Arial" w:hAnsi="Arial" w:cs="Arial"/>
          <w:color w:val="000000"/>
          <w:sz w:val="22"/>
          <w:szCs w:val="22"/>
        </w:rPr>
        <w:t xml:space="preserve">Det avsettes et rammebudsjett til </w:t>
      </w:r>
      <w:r w:rsidRPr="00726368">
        <w:rPr>
          <w:rFonts w:ascii="Arial" w:hAnsi="Arial" w:cs="Arial"/>
          <w:sz w:val="22"/>
          <w:szCs w:val="22"/>
        </w:rPr>
        <w:t>arbeidslivsutvalget.</w:t>
      </w:r>
    </w:p>
    <w:p w:rsidR="00332FDC" w:rsidRPr="00726368" w:rsidRDefault="00332FDC" w:rsidP="00332FDC">
      <w:pPr>
        <w:pStyle w:val="Listeavsnitt"/>
        <w:numPr>
          <w:ilvl w:val="0"/>
          <w:numId w:val="20"/>
        </w:numPr>
        <w:rPr>
          <w:rFonts w:ascii="Arial" w:hAnsi="Arial" w:cs="Arial"/>
          <w:color w:val="000000"/>
          <w:sz w:val="22"/>
          <w:szCs w:val="22"/>
        </w:rPr>
      </w:pPr>
      <w:r w:rsidRPr="00726368">
        <w:rPr>
          <w:rFonts w:ascii="Arial" w:hAnsi="Arial" w:cs="Arial"/>
          <w:color w:val="000000"/>
          <w:sz w:val="22"/>
          <w:szCs w:val="22"/>
        </w:rPr>
        <w:t>Sekretariatet ivaretar sekretærfunksjonen og avsetter tid til utføring av arbeidet.</w:t>
      </w:r>
    </w:p>
    <w:p w:rsidR="00332FDC" w:rsidRPr="00726368" w:rsidRDefault="00332FDC" w:rsidP="00332FDC">
      <w:pPr>
        <w:pStyle w:val="Listeavsnitt"/>
        <w:numPr>
          <w:ilvl w:val="0"/>
          <w:numId w:val="20"/>
        </w:numPr>
        <w:rPr>
          <w:rFonts w:ascii="Arial" w:hAnsi="Arial" w:cs="Arial"/>
          <w:color w:val="000000"/>
          <w:sz w:val="22"/>
          <w:szCs w:val="22"/>
        </w:rPr>
      </w:pPr>
      <w:r w:rsidRPr="00726368">
        <w:rPr>
          <w:rFonts w:ascii="Arial" w:hAnsi="Arial" w:cs="Arial"/>
          <w:sz w:val="22"/>
          <w:szCs w:val="22"/>
        </w:rPr>
        <w:t>Arbeidslivsutvalget</w:t>
      </w:r>
      <w:r w:rsidRPr="00726368" w:rsidDel="002E5D99">
        <w:rPr>
          <w:rFonts w:ascii="Arial" w:hAnsi="Arial" w:cs="Arial"/>
          <w:color w:val="000000"/>
          <w:sz w:val="22"/>
          <w:szCs w:val="22"/>
        </w:rPr>
        <w:t xml:space="preserve"> </w:t>
      </w:r>
      <w:r w:rsidRPr="00726368">
        <w:rPr>
          <w:rFonts w:ascii="Arial" w:hAnsi="Arial" w:cs="Arial"/>
          <w:color w:val="000000"/>
          <w:sz w:val="22"/>
          <w:szCs w:val="22"/>
        </w:rPr>
        <w:t>rapporterer til generalsekretæren.</w:t>
      </w:r>
    </w:p>
    <w:bookmarkEnd w:id="1"/>
    <w:p w:rsidR="00332FDC" w:rsidRPr="00726368" w:rsidRDefault="00332FDC" w:rsidP="00332FDC">
      <w:pPr>
        <w:pStyle w:val="Listeavsnitt"/>
        <w:spacing w:line="276" w:lineRule="auto"/>
        <w:ind w:left="360"/>
        <w:rPr>
          <w:rFonts w:ascii="Arial" w:hAnsi="Arial" w:cs="Arial"/>
          <w:sz w:val="22"/>
          <w:szCs w:val="22"/>
          <w:u w:val="single"/>
        </w:rPr>
      </w:pPr>
    </w:p>
    <w:p w:rsidR="00332FDC" w:rsidRPr="00726368" w:rsidRDefault="00332FDC" w:rsidP="00332FDC">
      <w:pPr>
        <w:spacing w:line="276" w:lineRule="auto"/>
        <w:rPr>
          <w:rFonts w:ascii="Arial" w:hAnsi="Arial" w:cs="Arial"/>
          <w:sz w:val="22"/>
          <w:szCs w:val="22"/>
          <w:lang w:val="nb-NO"/>
        </w:rPr>
      </w:pPr>
      <w:r w:rsidRPr="00726368">
        <w:rPr>
          <w:rFonts w:ascii="Arial" w:hAnsi="Arial" w:cs="Arial"/>
          <w:sz w:val="22"/>
          <w:szCs w:val="22"/>
          <w:u w:val="single"/>
          <w:lang w:val="nb-NO"/>
        </w:rPr>
        <w:t>Prosess</w:t>
      </w:r>
      <w:r w:rsidRPr="00726368">
        <w:rPr>
          <w:rFonts w:ascii="Arial" w:hAnsi="Arial" w:cs="Arial"/>
          <w:sz w:val="22"/>
          <w:szCs w:val="22"/>
          <w:lang w:val="nb-NO"/>
        </w:rPr>
        <w:t>:</w:t>
      </w:r>
    </w:p>
    <w:p w:rsidR="00332FDC" w:rsidRPr="00726368" w:rsidRDefault="00332FDC" w:rsidP="00332FDC">
      <w:pPr>
        <w:pStyle w:val="Listeavsnitt"/>
        <w:numPr>
          <w:ilvl w:val="0"/>
          <w:numId w:val="21"/>
        </w:numPr>
        <w:rPr>
          <w:rFonts w:ascii="Arial" w:hAnsi="Arial" w:cs="Arial"/>
          <w:sz w:val="22"/>
          <w:szCs w:val="22"/>
        </w:rPr>
      </w:pPr>
      <w:r w:rsidRPr="00726368">
        <w:rPr>
          <w:rFonts w:ascii="Arial" w:hAnsi="Arial" w:cs="Arial"/>
          <w:sz w:val="22"/>
          <w:szCs w:val="22"/>
        </w:rPr>
        <w:t>Generalsekretæren sender ut invitasjon til å delta i arbeidslivsutvalget i april 2020</w:t>
      </w:r>
    </w:p>
    <w:p w:rsidR="00332FDC" w:rsidRPr="00726368" w:rsidRDefault="00332FDC" w:rsidP="00332FDC">
      <w:pPr>
        <w:pStyle w:val="Listeavsnitt"/>
        <w:numPr>
          <w:ilvl w:val="0"/>
          <w:numId w:val="21"/>
        </w:numPr>
        <w:rPr>
          <w:rFonts w:ascii="Arial" w:hAnsi="Arial" w:cs="Arial"/>
          <w:sz w:val="22"/>
          <w:szCs w:val="22"/>
        </w:rPr>
      </w:pPr>
      <w:r w:rsidRPr="00726368">
        <w:rPr>
          <w:rFonts w:ascii="Arial" w:hAnsi="Arial" w:cs="Arial"/>
          <w:sz w:val="22"/>
          <w:szCs w:val="22"/>
        </w:rPr>
        <w:t>Fylkesavdelingene informeres i forkant av utlysningen for å få en rolle i å motivere og informere sine medlemmer i fylkene til å melde sin interesse i å delta i utvalget.</w:t>
      </w:r>
    </w:p>
    <w:p w:rsidR="00332FDC" w:rsidRPr="00726368" w:rsidRDefault="00332FDC" w:rsidP="00332FDC">
      <w:pPr>
        <w:pStyle w:val="Listeavsnitt"/>
        <w:numPr>
          <w:ilvl w:val="0"/>
          <w:numId w:val="21"/>
        </w:numPr>
        <w:rPr>
          <w:rFonts w:ascii="Arial" w:hAnsi="Arial" w:cs="Arial"/>
          <w:sz w:val="22"/>
          <w:szCs w:val="22"/>
        </w:rPr>
      </w:pPr>
      <w:r w:rsidRPr="00726368">
        <w:rPr>
          <w:rFonts w:ascii="Arial" w:hAnsi="Arial" w:cs="Arial"/>
          <w:sz w:val="22"/>
          <w:szCs w:val="22"/>
        </w:rPr>
        <w:t>Hovedstyret behandler saken i sitt møte 20. mai 2020.</w:t>
      </w:r>
    </w:p>
    <w:p w:rsidR="00332FDC" w:rsidRPr="00726368" w:rsidRDefault="00332FDC" w:rsidP="00332FDC">
      <w:pPr>
        <w:pStyle w:val="Listeavsnitt"/>
        <w:numPr>
          <w:ilvl w:val="0"/>
          <w:numId w:val="21"/>
        </w:numPr>
        <w:rPr>
          <w:rStyle w:val="Overskrift1Tegn"/>
          <w:b w:val="0"/>
          <w:bCs w:val="0"/>
          <w:sz w:val="22"/>
          <w:szCs w:val="22"/>
          <w:lang w:val="nb-NO"/>
        </w:rPr>
      </w:pPr>
      <w:r w:rsidRPr="00726368">
        <w:rPr>
          <w:rFonts w:ascii="Arial" w:hAnsi="Arial" w:cs="Arial"/>
          <w:sz w:val="22"/>
          <w:szCs w:val="22"/>
        </w:rPr>
        <w:t>Arbeidslivsutvalget etableres og starter sitt arbeid fra august 2020.</w:t>
      </w:r>
    </w:p>
    <w:p w:rsidR="00332FDC" w:rsidRPr="00726368" w:rsidRDefault="00332FDC" w:rsidP="00332FDC">
      <w:pPr>
        <w:pStyle w:val="Listeavsnitt"/>
        <w:spacing w:line="276" w:lineRule="auto"/>
        <w:rPr>
          <w:rStyle w:val="Overskrift1Tegn"/>
          <w:b w:val="0"/>
          <w:bCs w:val="0"/>
          <w:sz w:val="22"/>
          <w:szCs w:val="22"/>
          <w:lang w:val="nb-NO"/>
        </w:rPr>
      </w:pPr>
    </w:p>
    <w:p w:rsidR="00332FDC" w:rsidRPr="00726368" w:rsidRDefault="008A557D" w:rsidP="008A557D">
      <w:pPr>
        <w:spacing w:line="276" w:lineRule="auto"/>
        <w:rPr>
          <w:rFonts w:ascii="Arial" w:hAnsi="Arial" w:cs="Arial"/>
          <w:sz w:val="22"/>
          <w:szCs w:val="22"/>
          <w:lang w:val="nb-NO"/>
        </w:rPr>
      </w:pPr>
      <w:r w:rsidRPr="00726368">
        <w:rPr>
          <w:rFonts w:ascii="Arial" w:hAnsi="Arial" w:cs="Arial"/>
          <w:sz w:val="22"/>
          <w:szCs w:val="22"/>
          <w:lang w:val="nb-NO"/>
        </w:rPr>
        <w:t xml:space="preserve">2. </w:t>
      </w:r>
      <w:r w:rsidR="00332FDC" w:rsidRPr="00726368">
        <w:rPr>
          <w:rFonts w:ascii="Arial" w:hAnsi="Arial" w:cs="Arial"/>
          <w:sz w:val="22"/>
          <w:szCs w:val="22"/>
          <w:lang w:val="nb-NO"/>
        </w:rPr>
        <w:t>Hovedstyret vedtar følgende mandat og prosess for nedsetting av arbeidsgruppen for samfunnspolitikk og samfunnsansvar:</w:t>
      </w:r>
    </w:p>
    <w:p w:rsidR="00332FDC" w:rsidRPr="00726368" w:rsidRDefault="00332FDC" w:rsidP="00332FDC">
      <w:pPr>
        <w:spacing w:line="276" w:lineRule="auto"/>
        <w:ind w:left="360"/>
        <w:rPr>
          <w:rFonts w:ascii="Arial" w:hAnsi="Arial" w:cs="Arial"/>
          <w:color w:val="000000"/>
          <w:sz w:val="22"/>
          <w:szCs w:val="22"/>
          <w:u w:val="single"/>
          <w:lang w:val="nb-NO"/>
        </w:rPr>
      </w:pPr>
    </w:p>
    <w:p w:rsidR="00332FDC" w:rsidRPr="00726368" w:rsidRDefault="00332FDC" w:rsidP="00332FDC">
      <w:pPr>
        <w:spacing w:line="276" w:lineRule="auto"/>
        <w:rPr>
          <w:rFonts w:ascii="Arial" w:hAnsi="Arial" w:cs="Arial"/>
          <w:color w:val="000000"/>
          <w:sz w:val="22"/>
          <w:szCs w:val="22"/>
          <w:u w:val="single"/>
          <w:lang w:val="nb-NO"/>
        </w:rPr>
      </w:pPr>
      <w:r w:rsidRPr="00726368">
        <w:rPr>
          <w:rFonts w:ascii="Arial" w:hAnsi="Arial" w:cs="Arial"/>
          <w:color w:val="000000"/>
          <w:sz w:val="22"/>
          <w:szCs w:val="22"/>
          <w:u w:val="single"/>
          <w:lang w:val="nb-NO"/>
        </w:rPr>
        <w:t>Mandat</w:t>
      </w:r>
      <w:r w:rsidRPr="00726368">
        <w:rPr>
          <w:rFonts w:ascii="Arial" w:hAnsi="Arial" w:cs="Arial"/>
          <w:color w:val="000000"/>
          <w:sz w:val="22"/>
          <w:szCs w:val="22"/>
          <w:lang w:val="nb-NO"/>
        </w:rPr>
        <w:t>:</w:t>
      </w:r>
    </w:p>
    <w:p w:rsidR="00332FDC" w:rsidRPr="00726368" w:rsidRDefault="00332FDC" w:rsidP="00332FDC">
      <w:pPr>
        <w:pStyle w:val="Listeavsnitt"/>
        <w:numPr>
          <w:ilvl w:val="0"/>
          <w:numId w:val="19"/>
        </w:numPr>
        <w:spacing w:line="276" w:lineRule="auto"/>
        <w:rPr>
          <w:rFonts w:ascii="Arial" w:hAnsi="Arial" w:cs="Arial"/>
          <w:sz w:val="22"/>
          <w:szCs w:val="22"/>
        </w:rPr>
      </w:pPr>
      <w:r w:rsidRPr="00726368">
        <w:rPr>
          <w:rFonts w:ascii="Arial" w:hAnsi="Arial" w:cs="Arial"/>
          <w:sz w:val="22"/>
          <w:szCs w:val="22"/>
        </w:rPr>
        <w:t xml:space="preserve">Arbeidsgruppen for samfunnspolitikk og samfunnsansvar </w:t>
      </w:r>
      <w:r w:rsidRPr="00726368">
        <w:rPr>
          <w:rFonts w:ascii="Arial" w:hAnsi="Arial" w:cs="Arial"/>
          <w:color w:val="000000"/>
          <w:sz w:val="22"/>
          <w:szCs w:val="22"/>
        </w:rPr>
        <w:t>er et rådgivende organ for hovedstyret i saker som omhandler samfunnspolitikk og samfunnsansvar, med hovedfokus på følgende:</w:t>
      </w:r>
    </w:p>
    <w:p w:rsidR="00332FDC" w:rsidRPr="00726368" w:rsidRDefault="00332FDC" w:rsidP="00332FDC">
      <w:pPr>
        <w:pStyle w:val="Listeavsnitt"/>
        <w:numPr>
          <w:ilvl w:val="1"/>
          <w:numId w:val="13"/>
        </w:numPr>
        <w:spacing w:line="276" w:lineRule="auto"/>
        <w:rPr>
          <w:rFonts w:ascii="Arial" w:hAnsi="Arial" w:cs="Arial"/>
          <w:sz w:val="22"/>
          <w:szCs w:val="22"/>
        </w:rPr>
      </w:pPr>
      <w:r w:rsidRPr="00726368">
        <w:rPr>
          <w:rFonts w:ascii="Arial" w:hAnsi="Arial" w:cs="Arial"/>
          <w:sz w:val="22"/>
          <w:szCs w:val="22"/>
        </w:rPr>
        <w:t xml:space="preserve">Jobbe for et trygt og fleksibelt arbeidsliv i endring. </w:t>
      </w:r>
    </w:p>
    <w:p w:rsidR="00332FDC" w:rsidRPr="00726368" w:rsidRDefault="00332FDC" w:rsidP="00332FDC">
      <w:pPr>
        <w:pStyle w:val="Listeavsnitt"/>
        <w:numPr>
          <w:ilvl w:val="1"/>
          <w:numId w:val="13"/>
        </w:numPr>
        <w:spacing w:line="276" w:lineRule="auto"/>
        <w:rPr>
          <w:rFonts w:ascii="Arial" w:hAnsi="Arial" w:cs="Arial"/>
          <w:sz w:val="22"/>
          <w:szCs w:val="22"/>
        </w:rPr>
      </w:pPr>
      <w:r w:rsidRPr="00726368">
        <w:rPr>
          <w:rFonts w:ascii="Arial" w:hAnsi="Arial" w:cs="Arial"/>
          <w:sz w:val="22"/>
          <w:szCs w:val="22"/>
        </w:rPr>
        <w:t xml:space="preserve">Fremme fagenes betydning og samtidsrelevans. </w:t>
      </w:r>
    </w:p>
    <w:p w:rsidR="00332FDC" w:rsidRPr="00726368" w:rsidRDefault="00332FDC" w:rsidP="00332FDC">
      <w:pPr>
        <w:pStyle w:val="Listeavsnitt"/>
        <w:numPr>
          <w:ilvl w:val="1"/>
          <w:numId w:val="13"/>
        </w:numPr>
        <w:spacing w:line="276" w:lineRule="auto"/>
        <w:rPr>
          <w:rFonts w:ascii="Arial" w:hAnsi="Arial" w:cs="Arial"/>
          <w:sz w:val="22"/>
          <w:szCs w:val="22"/>
        </w:rPr>
      </w:pPr>
      <w:r w:rsidRPr="00726368">
        <w:rPr>
          <w:rFonts w:ascii="Arial" w:hAnsi="Arial" w:cs="Arial"/>
          <w:sz w:val="22"/>
          <w:szCs w:val="22"/>
        </w:rPr>
        <w:t>Bidra til en bærekraftig samfunnsutvikling.</w:t>
      </w:r>
    </w:p>
    <w:p w:rsidR="00332FDC" w:rsidRPr="00726368" w:rsidRDefault="00332FDC" w:rsidP="00332FDC">
      <w:pPr>
        <w:pStyle w:val="Listeavsnitt"/>
        <w:numPr>
          <w:ilvl w:val="0"/>
          <w:numId w:val="14"/>
        </w:numPr>
        <w:spacing w:line="276" w:lineRule="auto"/>
        <w:rPr>
          <w:rFonts w:ascii="Arial" w:hAnsi="Arial" w:cs="Arial"/>
          <w:sz w:val="22"/>
          <w:szCs w:val="22"/>
        </w:rPr>
      </w:pPr>
      <w:r w:rsidRPr="00726368">
        <w:rPr>
          <w:rFonts w:ascii="Arial" w:hAnsi="Arial" w:cs="Arial"/>
          <w:sz w:val="22"/>
          <w:szCs w:val="22"/>
        </w:rPr>
        <w:t>Arbeidsgruppen for samfunnspolitikk og samfunnsansvar innehar funksjonen som redaksjonsråd for foreningens fagstoff og artikler i magasinet Samfunnsviteren.</w:t>
      </w:r>
    </w:p>
    <w:p w:rsidR="00332FDC" w:rsidRPr="00726368" w:rsidRDefault="00332FDC" w:rsidP="00332FDC">
      <w:pPr>
        <w:pStyle w:val="Listeavsnitt"/>
        <w:numPr>
          <w:ilvl w:val="0"/>
          <w:numId w:val="14"/>
        </w:numPr>
        <w:autoSpaceDE w:val="0"/>
        <w:autoSpaceDN w:val="0"/>
        <w:adjustRightInd w:val="0"/>
        <w:spacing w:before="240" w:line="276" w:lineRule="auto"/>
        <w:rPr>
          <w:rFonts w:ascii="Arial" w:hAnsi="Arial" w:cs="Arial"/>
          <w:color w:val="000000"/>
          <w:sz w:val="22"/>
          <w:szCs w:val="22"/>
        </w:rPr>
      </w:pPr>
      <w:r w:rsidRPr="00726368">
        <w:rPr>
          <w:rFonts w:ascii="Arial" w:hAnsi="Arial" w:cs="Arial"/>
          <w:color w:val="000000"/>
          <w:sz w:val="22"/>
          <w:szCs w:val="22"/>
        </w:rPr>
        <w:t>Arbeidsgruppen for samfunnspolitikk og samfunnsansvar skal arbeide med Samfunnsviternes samfunnspolitikk og samfunnsansvar i tråd med foreningens formålsparagraf, Strategisk plan for samfunnspolitikk og samfunnsansvar, samt foreningens vedtatte politiske føringer og dokumenter.</w:t>
      </w:r>
    </w:p>
    <w:p w:rsidR="00332FDC" w:rsidRPr="00726368" w:rsidRDefault="00332FDC" w:rsidP="00332FDC">
      <w:pPr>
        <w:pStyle w:val="Listeavsnitt"/>
        <w:numPr>
          <w:ilvl w:val="0"/>
          <w:numId w:val="17"/>
        </w:numPr>
        <w:spacing w:line="276" w:lineRule="auto"/>
        <w:jc w:val="both"/>
        <w:rPr>
          <w:rFonts w:ascii="Arial" w:hAnsi="Arial" w:cs="Arial"/>
          <w:sz w:val="22"/>
          <w:szCs w:val="22"/>
        </w:rPr>
      </w:pPr>
      <w:r w:rsidRPr="00726368">
        <w:rPr>
          <w:rFonts w:ascii="Arial" w:hAnsi="Arial" w:cs="Arial"/>
          <w:sz w:val="22"/>
          <w:szCs w:val="22"/>
        </w:rPr>
        <w:t xml:space="preserve">Arbeidsgruppen for samfunnspolitikk og samfunnsansvar </w:t>
      </w:r>
      <w:r w:rsidRPr="00726368">
        <w:rPr>
          <w:rFonts w:ascii="Arial" w:hAnsi="Arial" w:cs="Arial"/>
          <w:color w:val="000000"/>
          <w:sz w:val="22"/>
          <w:szCs w:val="22"/>
        </w:rPr>
        <w:t>består av 5-7 medlemmer som representerer foreningens forskjellige fag- og arbeidslivsområder.</w:t>
      </w:r>
      <w:r w:rsidRPr="00726368">
        <w:rPr>
          <w:rFonts w:ascii="Arial" w:hAnsi="Arial" w:cs="Arial"/>
          <w:sz w:val="22"/>
          <w:szCs w:val="22"/>
        </w:rPr>
        <w:t xml:space="preserve"> Geografiske og kjønnsmessige vurderinger skal vektlegges.</w:t>
      </w:r>
    </w:p>
    <w:p w:rsidR="00332FDC" w:rsidRPr="00726368" w:rsidRDefault="00332FDC" w:rsidP="00332FDC">
      <w:pPr>
        <w:pStyle w:val="Listeavsnitt"/>
        <w:numPr>
          <w:ilvl w:val="0"/>
          <w:numId w:val="14"/>
        </w:numPr>
        <w:autoSpaceDE w:val="0"/>
        <w:autoSpaceDN w:val="0"/>
        <w:adjustRightInd w:val="0"/>
        <w:spacing w:before="240" w:line="276" w:lineRule="auto"/>
        <w:rPr>
          <w:rFonts w:ascii="Arial" w:hAnsi="Arial" w:cs="Arial"/>
          <w:color w:val="000000"/>
          <w:sz w:val="22"/>
          <w:szCs w:val="22"/>
        </w:rPr>
      </w:pPr>
      <w:r w:rsidRPr="00726368">
        <w:rPr>
          <w:rFonts w:ascii="Arial" w:hAnsi="Arial" w:cs="Arial"/>
          <w:color w:val="000000"/>
          <w:sz w:val="22"/>
          <w:szCs w:val="22"/>
        </w:rPr>
        <w:t>Arbeidsgruppen ledes av foreningens nestleder.</w:t>
      </w:r>
    </w:p>
    <w:p w:rsidR="00332FDC" w:rsidRPr="00726368" w:rsidRDefault="00332FDC" w:rsidP="00332FDC">
      <w:pPr>
        <w:pStyle w:val="Listeavsnitt"/>
        <w:numPr>
          <w:ilvl w:val="0"/>
          <w:numId w:val="14"/>
        </w:numPr>
        <w:spacing w:line="276" w:lineRule="auto"/>
        <w:rPr>
          <w:rFonts w:ascii="Arial" w:hAnsi="Arial" w:cs="Arial"/>
          <w:sz w:val="22"/>
          <w:szCs w:val="22"/>
        </w:rPr>
      </w:pPr>
      <w:r w:rsidRPr="00726368">
        <w:rPr>
          <w:rFonts w:ascii="Arial" w:hAnsi="Arial" w:cs="Arial"/>
          <w:color w:val="000000"/>
          <w:sz w:val="22"/>
          <w:szCs w:val="22"/>
        </w:rPr>
        <w:t>Det avsettes et rammebudsjett til Samfunnsviternes samfunnsansvar.</w:t>
      </w:r>
    </w:p>
    <w:p w:rsidR="00332FDC" w:rsidRPr="00726368" w:rsidRDefault="00332FDC" w:rsidP="00332FDC">
      <w:pPr>
        <w:pStyle w:val="Listeavsnitt"/>
        <w:numPr>
          <w:ilvl w:val="0"/>
          <w:numId w:val="14"/>
        </w:numPr>
        <w:autoSpaceDE w:val="0"/>
        <w:autoSpaceDN w:val="0"/>
        <w:adjustRightInd w:val="0"/>
        <w:spacing w:before="240" w:line="276" w:lineRule="auto"/>
        <w:rPr>
          <w:rFonts w:ascii="Arial" w:hAnsi="Arial" w:cs="Arial"/>
          <w:color w:val="000000"/>
          <w:sz w:val="22"/>
          <w:szCs w:val="22"/>
        </w:rPr>
      </w:pPr>
      <w:r w:rsidRPr="00726368">
        <w:rPr>
          <w:rFonts w:ascii="Arial" w:hAnsi="Arial" w:cs="Arial"/>
          <w:color w:val="000000"/>
          <w:sz w:val="22"/>
          <w:szCs w:val="22"/>
        </w:rPr>
        <w:t>Sekretariatet ivaretar sekretærfunksjonen og avsetter tid til utføring av arbeidet.</w:t>
      </w:r>
    </w:p>
    <w:p w:rsidR="00332FDC" w:rsidRPr="00726368" w:rsidRDefault="00332FDC" w:rsidP="00332FDC">
      <w:pPr>
        <w:pStyle w:val="Listeavsnitt"/>
        <w:numPr>
          <w:ilvl w:val="0"/>
          <w:numId w:val="14"/>
        </w:numPr>
        <w:autoSpaceDE w:val="0"/>
        <w:autoSpaceDN w:val="0"/>
        <w:adjustRightInd w:val="0"/>
        <w:spacing w:before="240" w:line="276" w:lineRule="auto"/>
        <w:rPr>
          <w:rFonts w:ascii="Arial" w:hAnsi="Arial" w:cs="Arial"/>
          <w:color w:val="000000"/>
          <w:sz w:val="22"/>
          <w:szCs w:val="22"/>
        </w:rPr>
      </w:pPr>
      <w:r w:rsidRPr="00726368">
        <w:rPr>
          <w:rFonts w:ascii="Arial" w:hAnsi="Arial" w:cs="Arial"/>
          <w:sz w:val="22"/>
          <w:szCs w:val="22"/>
        </w:rPr>
        <w:t>Arbeidsgruppen for samfunnspolitikk og samfunnsansvar</w:t>
      </w:r>
      <w:r w:rsidRPr="00726368">
        <w:rPr>
          <w:rFonts w:ascii="Arial" w:hAnsi="Arial" w:cs="Arial"/>
          <w:color w:val="000000"/>
          <w:sz w:val="22"/>
          <w:szCs w:val="22"/>
        </w:rPr>
        <w:t xml:space="preserve"> rapporterer til generalsekretæren.</w:t>
      </w:r>
    </w:p>
    <w:p w:rsidR="00332FDC" w:rsidRPr="00726368" w:rsidRDefault="00332FDC" w:rsidP="00332FDC">
      <w:pPr>
        <w:spacing w:line="276" w:lineRule="auto"/>
        <w:rPr>
          <w:rFonts w:ascii="Arial" w:hAnsi="Arial" w:cs="Arial"/>
          <w:sz w:val="22"/>
          <w:szCs w:val="22"/>
          <w:lang w:val="nb-NO"/>
        </w:rPr>
      </w:pPr>
    </w:p>
    <w:p w:rsidR="00332FDC" w:rsidRPr="00726368" w:rsidRDefault="00332FDC" w:rsidP="00332FDC">
      <w:pPr>
        <w:spacing w:line="276" w:lineRule="auto"/>
        <w:rPr>
          <w:rFonts w:ascii="Arial" w:hAnsi="Arial" w:cs="Arial"/>
          <w:sz w:val="22"/>
          <w:szCs w:val="22"/>
          <w:u w:val="single"/>
          <w:lang w:val="nb-NO"/>
        </w:rPr>
      </w:pPr>
      <w:r w:rsidRPr="00726368">
        <w:rPr>
          <w:rFonts w:ascii="Arial" w:hAnsi="Arial" w:cs="Arial"/>
          <w:sz w:val="22"/>
          <w:szCs w:val="22"/>
          <w:u w:val="single"/>
          <w:lang w:val="nb-NO"/>
        </w:rPr>
        <w:t>Prosess</w:t>
      </w:r>
      <w:r w:rsidRPr="00726368">
        <w:rPr>
          <w:rFonts w:ascii="Arial" w:hAnsi="Arial" w:cs="Arial"/>
          <w:sz w:val="22"/>
          <w:szCs w:val="22"/>
          <w:lang w:val="nb-NO"/>
        </w:rPr>
        <w:t>:</w:t>
      </w:r>
    </w:p>
    <w:p w:rsidR="00332FDC" w:rsidRPr="00726368" w:rsidRDefault="00332FDC" w:rsidP="00332FDC">
      <w:pPr>
        <w:pStyle w:val="Default"/>
        <w:numPr>
          <w:ilvl w:val="0"/>
          <w:numId w:val="15"/>
        </w:numPr>
        <w:spacing w:line="276" w:lineRule="auto"/>
        <w:rPr>
          <w:sz w:val="22"/>
          <w:szCs w:val="22"/>
        </w:rPr>
      </w:pPr>
      <w:r w:rsidRPr="00726368">
        <w:rPr>
          <w:sz w:val="22"/>
          <w:szCs w:val="22"/>
        </w:rPr>
        <w:t>Generalsekretæren sender ut invitasjon til å delta i arbeidsgruppen i april 2020.</w:t>
      </w:r>
    </w:p>
    <w:p w:rsidR="00332FDC" w:rsidRPr="00726368" w:rsidRDefault="00332FDC" w:rsidP="00332FDC">
      <w:pPr>
        <w:pStyle w:val="Listeavsnitt"/>
        <w:numPr>
          <w:ilvl w:val="0"/>
          <w:numId w:val="15"/>
        </w:numPr>
        <w:rPr>
          <w:rFonts w:ascii="Arial" w:hAnsi="Arial" w:cs="Arial"/>
          <w:bCs/>
          <w:sz w:val="22"/>
          <w:szCs w:val="22"/>
        </w:rPr>
      </w:pPr>
      <w:r w:rsidRPr="00726368">
        <w:rPr>
          <w:rFonts w:ascii="Arial" w:hAnsi="Arial" w:cs="Arial"/>
          <w:sz w:val="22"/>
          <w:szCs w:val="22"/>
        </w:rPr>
        <w:lastRenderedPageBreak/>
        <w:t xml:space="preserve">Fylkesavdelingene informeres i forkant av utlysningen for </w:t>
      </w:r>
      <w:r w:rsidRPr="00726368">
        <w:rPr>
          <w:rFonts w:ascii="Arial" w:hAnsi="Arial" w:cs="Arial"/>
          <w:bCs/>
          <w:sz w:val="22"/>
          <w:szCs w:val="22"/>
        </w:rPr>
        <w:t>får en rolle i å motivere og informere sine medlemmer i fylkene til å melde sin interesse i å delta i utvalget.</w:t>
      </w:r>
    </w:p>
    <w:p w:rsidR="00332FDC" w:rsidRPr="00726368" w:rsidRDefault="00332FDC" w:rsidP="00332FDC">
      <w:pPr>
        <w:pStyle w:val="Default"/>
        <w:numPr>
          <w:ilvl w:val="0"/>
          <w:numId w:val="15"/>
        </w:numPr>
        <w:spacing w:line="276" w:lineRule="auto"/>
        <w:rPr>
          <w:sz w:val="22"/>
          <w:szCs w:val="22"/>
        </w:rPr>
      </w:pPr>
      <w:r w:rsidRPr="00726368">
        <w:rPr>
          <w:sz w:val="22"/>
          <w:szCs w:val="22"/>
        </w:rPr>
        <w:t>Hovedstyret behandler saken i sitt møte 20. mai 2020.</w:t>
      </w:r>
    </w:p>
    <w:p w:rsidR="00332FDC" w:rsidRPr="00726368" w:rsidRDefault="00332FDC" w:rsidP="00332FDC">
      <w:pPr>
        <w:pStyle w:val="Listeavsnitt"/>
        <w:numPr>
          <w:ilvl w:val="0"/>
          <w:numId w:val="15"/>
        </w:numPr>
        <w:spacing w:line="276" w:lineRule="auto"/>
        <w:rPr>
          <w:rFonts w:ascii="Arial" w:hAnsi="Arial" w:cs="Arial"/>
          <w:sz w:val="22"/>
          <w:szCs w:val="22"/>
        </w:rPr>
      </w:pPr>
      <w:r w:rsidRPr="00726368">
        <w:rPr>
          <w:rFonts w:ascii="Arial" w:hAnsi="Arial" w:cs="Arial"/>
          <w:sz w:val="22"/>
          <w:szCs w:val="22"/>
        </w:rPr>
        <w:t>Arbeidsgruppen etableres og starter sitt arbeid høsten 2020.</w:t>
      </w:r>
    </w:p>
    <w:p w:rsidR="00332FDC" w:rsidRPr="00726368" w:rsidRDefault="00332FDC" w:rsidP="00332FDC">
      <w:pPr>
        <w:spacing w:after="160" w:line="259" w:lineRule="auto"/>
        <w:rPr>
          <w:rFonts w:ascii="Arial" w:hAnsi="Arial" w:cs="Arial"/>
          <w:sz w:val="22"/>
          <w:szCs w:val="22"/>
          <w:lang w:val="nb-NO"/>
        </w:rPr>
      </w:pPr>
    </w:p>
    <w:p w:rsidR="00332FDC" w:rsidRPr="00726368" w:rsidRDefault="009A4A2C" w:rsidP="009A4A2C">
      <w:pPr>
        <w:spacing w:line="276" w:lineRule="auto"/>
        <w:rPr>
          <w:rFonts w:ascii="Arial" w:hAnsi="Arial" w:cs="Arial"/>
          <w:sz w:val="22"/>
          <w:szCs w:val="22"/>
          <w:lang w:val="nb-NO"/>
        </w:rPr>
      </w:pPr>
      <w:r w:rsidRPr="00726368">
        <w:rPr>
          <w:rFonts w:ascii="Arial" w:hAnsi="Arial" w:cs="Arial"/>
          <w:sz w:val="22"/>
          <w:szCs w:val="22"/>
          <w:lang w:val="nb-NO"/>
        </w:rPr>
        <w:t>3</w:t>
      </w:r>
      <w:r w:rsidR="001D6B55" w:rsidRPr="00726368">
        <w:rPr>
          <w:rFonts w:ascii="Arial" w:hAnsi="Arial" w:cs="Arial"/>
          <w:sz w:val="22"/>
          <w:szCs w:val="22"/>
          <w:lang w:val="nb-NO"/>
        </w:rPr>
        <w:t>.</w:t>
      </w:r>
      <w:r w:rsidRPr="00726368">
        <w:rPr>
          <w:rFonts w:ascii="Arial" w:hAnsi="Arial" w:cs="Arial"/>
          <w:sz w:val="22"/>
          <w:szCs w:val="22"/>
          <w:lang w:val="nb-NO"/>
        </w:rPr>
        <w:t xml:space="preserve"> </w:t>
      </w:r>
      <w:r w:rsidR="00332FDC" w:rsidRPr="00726368">
        <w:rPr>
          <w:rFonts w:ascii="Arial" w:hAnsi="Arial" w:cs="Arial"/>
          <w:sz w:val="22"/>
          <w:szCs w:val="22"/>
          <w:lang w:val="nb-NO"/>
        </w:rPr>
        <w:t>Hovedstyret vedtar følgende mandat og prosess for nedsetting av arbeidsgruppen for pedagogiske tjenester</w:t>
      </w:r>
    </w:p>
    <w:p w:rsidR="00332FDC" w:rsidRPr="00726368" w:rsidRDefault="00332FDC" w:rsidP="00332FDC">
      <w:pPr>
        <w:pStyle w:val="Listeavsnitt"/>
        <w:spacing w:line="276" w:lineRule="auto"/>
        <w:ind w:left="360"/>
        <w:rPr>
          <w:rFonts w:ascii="Arial" w:hAnsi="Arial" w:cs="Arial"/>
          <w:sz w:val="22"/>
          <w:szCs w:val="22"/>
        </w:rPr>
      </w:pPr>
    </w:p>
    <w:p w:rsidR="00332FDC" w:rsidRPr="00726368" w:rsidRDefault="00332FDC" w:rsidP="00332FDC">
      <w:pPr>
        <w:spacing w:line="276" w:lineRule="auto"/>
        <w:rPr>
          <w:rFonts w:ascii="Arial" w:hAnsi="Arial" w:cs="Arial"/>
          <w:sz w:val="22"/>
          <w:szCs w:val="22"/>
          <w:u w:val="single"/>
          <w:lang w:val="nb-NO"/>
        </w:rPr>
      </w:pPr>
      <w:r w:rsidRPr="00726368">
        <w:rPr>
          <w:rFonts w:ascii="Arial" w:hAnsi="Arial" w:cs="Arial"/>
          <w:sz w:val="22"/>
          <w:szCs w:val="22"/>
          <w:u w:val="single"/>
          <w:lang w:val="nb-NO"/>
        </w:rPr>
        <w:t>Mandat</w:t>
      </w:r>
      <w:r w:rsidRPr="00726368">
        <w:rPr>
          <w:rFonts w:ascii="Arial" w:hAnsi="Arial" w:cs="Arial"/>
          <w:sz w:val="22"/>
          <w:szCs w:val="22"/>
          <w:lang w:val="nb-NO"/>
        </w:rPr>
        <w:t>:</w:t>
      </w:r>
    </w:p>
    <w:p w:rsidR="00332FDC" w:rsidRPr="00726368" w:rsidRDefault="00332FDC" w:rsidP="00332FDC">
      <w:pPr>
        <w:pStyle w:val="Listeavsnitt"/>
        <w:numPr>
          <w:ilvl w:val="0"/>
          <w:numId w:val="18"/>
        </w:numPr>
        <w:rPr>
          <w:rFonts w:ascii="Arial" w:hAnsi="Arial" w:cs="Arial"/>
          <w:sz w:val="22"/>
          <w:szCs w:val="22"/>
        </w:rPr>
      </w:pPr>
      <w:r w:rsidRPr="00726368">
        <w:rPr>
          <w:rFonts w:ascii="Arial" w:hAnsi="Arial" w:cs="Arial"/>
          <w:sz w:val="22"/>
          <w:szCs w:val="22"/>
        </w:rPr>
        <w:t>Arbeidsgruppen</w:t>
      </w:r>
      <w:r w:rsidRPr="00726368">
        <w:rPr>
          <w:rFonts w:ascii="Arial" w:hAnsi="Arial" w:cs="Arial"/>
          <w:bCs/>
          <w:color w:val="000000"/>
          <w:sz w:val="22"/>
          <w:szCs w:val="22"/>
        </w:rPr>
        <w:t xml:space="preserve"> for pedagogiske tjenester</w:t>
      </w:r>
      <w:r w:rsidRPr="00726368">
        <w:rPr>
          <w:rFonts w:ascii="Arial" w:hAnsi="Arial" w:cs="Arial"/>
          <w:sz w:val="22"/>
          <w:szCs w:val="22"/>
        </w:rPr>
        <w:t xml:space="preserve"> skal bidra til å synliggjøre Samfunnsviterne og styrke medlemmenes profesjonsidentitet i sine respektive tjenester. </w:t>
      </w:r>
    </w:p>
    <w:p w:rsidR="00332FDC" w:rsidRPr="00726368" w:rsidRDefault="00332FDC" w:rsidP="00332FDC">
      <w:pPr>
        <w:pStyle w:val="Listeavsnitt"/>
        <w:numPr>
          <w:ilvl w:val="0"/>
          <w:numId w:val="17"/>
        </w:numPr>
        <w:autoSpaceDE w:val="0"/>
        <w:autoSpaceDN w:val="0"/>
        <w:adjustRightInd w:val="0"/>
        <w:spacing w:before="240" w:line="276" w:lineRule="auto"/>
        <w:rPr>
          <w:rFonts w:ascii="Arial" w:hAnsi="Arial" w:cs="Arial"/>
          <w:color w:val="000000"/>
          <w:sz w:val="22"/>
          <w:szCs w:val="22"/>
        </w:rPr>
      </w:pPr>
      <w:r w:rsidRPr="00726368">
        <w:rPr>
          <w:rFonts w:ascii="Arial" w:hAnsi="Arial" w:cs="Arial"/>
          <w:sz w:val="22"/>
          <w:szCs w:val="22"/>
        </w:rPr>
        <w:t>Arbeidsgruppen</w:t>
      </w:r>
      <w:r w:rsidRPr="00726368">
        <w:rPr>
          <w:rFonts w:ascii="Arial" w:hAnsi="Arial" w:cs="Arial"/>
          <w:bCs/>
          <w:color w:val="000000"/>
          <w:sz w:val="22"/>
          <w:szCs w:val="22"/>
        </w:rPr>
        <w:t xml:space="preserve"> for pedagogiske tjenester</w:t>
      </w:r>
      <w:r w:rsidRPr="00726368">
        <w:rPr>
          <w:rFonts w:ascii="Arial" w:hAnsi="Arial" w:cs="Arial"/>
          <w:sz w:val="22"/>
          <w:szCs w:val="22"/>
        </w:rPr>
        <w:t xml:space="preserve"> skal bistå hovedstyret i saker av faglig karakter. Arbeidsgruppen gis beslutningsmyndighet til å avgi høringer og uttalelser </w:t>
      </w:r>
      <w:r w:rsidRPr="00726368">
        <w:rPr>
          <w:rFonts w:ascii="Arial" w:hAnsi="Arial" w:cs="Arial"/>
          <w:color w:val="000000"/>
          <w:sz w:val="22"/>
          <w:szCs w:val="22"/>
        </w:rPr>
        <w:t xml:space="preserve">i tråd med foreningens formålsparagraf og foreningens vedtatte politiske føringer og styringsdokumenter </w:t>
      </w:r>
      <w:r w:rsidRPr="00726368">
        <w:rPr>
          <w:rFonts w:ascii="Arial" w:hAnsi="Arial" w:cs="Arial"/>
          <w:sz w:val="22"/>
          <w:szCs w:val="22"/>
        </w:rPr>
        <w:t xml:space="preserve">innenfor områder som omhandler fagspørsmål knyttet til kompetanse, etter- og videreutdanning, kvalitet i tjenestene samt spørsmål knyttet til barn og unges oppvekstsvilkår. </w:t>
      </w:r>
    </w:p>
    <w:p w:rsidR="00332FDC" w:rsidRPr="00726368" w:rsidRDefault="00332FDC" w:rsidP="00332FDC">
      <w:pPr>
        <w:pStyle w:val="Listeavsnitt"/>
        <w:numPr>
          <w:ilvl w:val="0"/>
          <w:numId w:val="17"/>
        </w:numPr>
        <w:autoSpaceDE w:val="0"/>
        <w:autoSpaceDN w:val="0"/>
        <w:adjustRightInd w:val="0"/>
        <w:spacing w:before="240" w:line="276" w:lineRule="auto"/>
        <w:rPr>
          <w:rFonts w:ascii="Arial" w:hAnsi="Arial" w:cs="Arial"/>
          <w:color w:val="000000"/>
          <w:sz w:val="22"/>
          <w:szCs w:val="22"/>
        </w:rPr>
      </w:pPr>
      <w:r w:rsidRPr="00726368">
        <w:rPr>
          <w:rFonts w:ascii="Arial" w:hAnsi="Arial" w:cs="Arial"/>
          <w:sz w:val="22"/>
          <w:szCs w:val="22"/>
        </w:rPr>
        <w:t>Arbeidsgruppen</w:t>
      </w:r>
      <w:r w:rsidRPr="00726368">
        <w:rPr>
          <w:rFonts w:ascii="Arial" w:hAnsi="Arial" w:cs="Arial"/>
          <w:bCs/>
          <w:color w:val="000000"/>
          <w:sz w:val="22"/>
          <w:szCs w:val="22"/>
        </w:rPr>
        <w:t xml:space="preserve"> for pedagogiske tjenester</w:t>
      </w:r>
      <w:r w:rsidRPr="00726368">
        <w:rPr>
          <w:rFonts w:ascii="Arial" w:hAnsi="Arial" w:cs="Arial"/>
          <w:sz w:val="22"/>
          <w:szCs w:val="22"/>
        </w:rPr>
        <w:t xml:space="preserve"> skal </w:t>
      </w:r>
      <w:r w:rsidRPr="00726368">
        <w:rPr>
          <w:rFonts w:ascii="Arial" w:hAnsi="Arial" w:cs="Arial"/>
          <w:color w:val="000000"/>
          <w:sz w:val="22"/>
          <w:szCs w:val="22"/>
        </w:rPr>
        <w:t xml:space="preserve">består av 5-7 medlemmer som representerer foreningens forskjellige pedagogisk-psykologiske fagretninger. </w:t>
      </w:r>
      <w:r w:rsidRPr="00726368">
        <w:rPr>
          <w:rFonts w:ascii="Arial" w:hAnsi="Arial" w:cs="Arial"/>
          <w:sz w:val="22"/>
          <w:szCs w:val="22"/>
        </w:rPr>
        <w:t>Geografiske og kjønnsmessige vurderinger skal vektlegges.</w:t>
      </w:r>
    </w:p>
    <w:p w:rsidR="00332FDC" w:rsidRPr="00726368" w:rsidRDefault="00332FDC" w:rsidP="00332FDC">
      <w:pPr>
        <w:pStyle w:val="Listeavsnitt"/>
        <w:numPr>
          <w:ilvl w:val="0"/>
          <w:numId w:val="17"/>
        </w:numPr>
        <w:autoSpaceDE w:val="0"/>
        <w:autoSpaceDN w:val="0"/>
        <w:adjustRightInd w:val="0"/>
        <w:spacing w:before="240" w:line="276" w:lineRule="auto"/>
        <w:rPr>
          <w:rFonts w:ascii="Arial" w:hAnsi="Arial" w:cs="Arial"/>
          <w:color w:val="000000"/>
          <w:sz w:val="22"/>
          <w:szCs w:val="22"/>
        </w:rPr>
      </w:pPr>
      <w:r w:rsidRPr="00726368">
        <w:rPr>
          <w:rFonts w:ascii="Arial" w:hAnsi="Arial" w:cs="Arial"/>
          <w:sz w:val="22"/>
          <w:szCs w:val="22"/>
        </w:rPr>
        <w:t>Arbeidsgruppen</w:t>
      </w:r>
      <w:r w:rsidRPr="00726368">
        <w:rPr>
          <w:rFonts w:ascii="Arial" w:hAnsi="Arial" w:cs="Arial"/>
          <w:bCs/>
          <w:color w:val="000000"/>
          <w:sz w:val="22"/>
          <w:szCs w:val="22"/>
        </w:rPr>
        <w:t xml:space="preserve"> for pedagogiske tjenester ledes av foreningens leder.</w:t>
      </w:r>
    </w:p>
    <w:p w:rsidR="00332FDC" w:rsidRPr="00726368" w:rsidRDefault="00332FDC" w:rsidP="00332FDC">
      <w:pPr>
        <w:pStyle w:val="Listeavsnitt"/>
        <w:numPr>
          <w:ilvl w:val="0"/>
          <w:numId w:val="18"/>
        </w:numPr>
        <w:autoSpaceDE w:val="0"/>
        <w:autoSpaceDN w:val="0"/>
        <w:adjustRightInd w:val="0"/>
        <w:spacing w:before="240" w:line="276" w:lineRule="auto"/>
        <w:rPr>
          <w:rFonts w:ascii="Arial" w:hAnsi="Arial" w:cs="Arial"/>
          <w:sz w:val="22"/>
          <w:szCs w:val="22"/>
        </w:rPr>
      </w:pPr>
      <w:r w:rsidRPr="00726368">
        <w:rPr>
          <w:rFonts w:ascii="Arial" w:hAnsi="Arial" w:cs="Arial"/>
          <w:sz w:val="22"/>
          <w:szCs w:val="22"/>
        </w:rPr>
        <w:t>Arbeidsgruppen</w:t>
      </w:r>
      <w:r w:rsidRPr="00726368">
        <w:rPr>
          <w:rFonts w:ascii="Arial" w:hAnsi="Arial" w:cs="Arial"/>
          <w:bCs/>
          <w:color w:val="000000"/>
          <w:sz w:val="22"/>
          <w:szCs w:val="22"/>
        </w:rPr>
        <w:t xml:space="preserve"> for pedagogiske tjenester</w:t>
      </w:r>
      <w:r w:rsidRPr="00726368">
        <w:rPr>
          <w:rFonts w:ascii="Arial" w:hAnsi="Arial" w:cs="Arial"/>
          <w:sz w:val="22"/>
          <w:szCs w:val="22"/>
        </w:rPr>
        <w:t xml:space="preserve"> velger selv sin arbeidsform ut fra behov, hensiktsmessighet og kapasitet.</w:t>
      </w:r>
    </w:p>
    <w:p w:rsidR="00332FDC" w:rsidRPr="00726368" w:rsidRDefault="00332FDC" w:rsidP="00332FDC">
      <w:pPr>
        <w:pStyle w:val="Listeavsnitt"/>
        <w:numPr>
          <w:ilvl w:val="0"/>
          <w:numId w:val="18"/>
        </w:numPr>
        <w:autoSpaceDE w:val="0"/>
        <w:autoSpaceDN w:val="0"/>
        <w:adjustRightInd w:val="0"/>
        <w:spacing w:before="240" w:line="276" w:lineRule="auto"/>
        <w:rPr>
          <w:rFonts w:ascii="Arial" w:hAnsi="Arial" w:cs="Arial"/>
          <w:color w:val="000000"/>
          <w:sz w:val="22"/>
          <w:szCs w:val="22"/>
        </w:rPr>
      </w:pPr>
      <w:r w:rsidRPr="00726368">
        <w:rPr>
          <w:rFonts w:ascii="Arial" w:hAnsi="Arial" w:cs="Arial"/>
          <w:color w:val="000000"/>
          <w:sz w:val="22"/>
          <w:szCs w:val="22"/>
        </w:rPr>
        <w:t>Sekretariatet ivaretar sekretærfunksjonen og avsetter tid til utføring av arbeidet.</w:t>
      </w:r>
    </w:p>
    <w:p w:rsidR="00332FDC" w:rsidRPr="00726368" w:rsidRDefault="00332FDC" w:rsidP="00332FDC">
      <w:pPr>
        <w:pStyle w:val="Listeavsnitt"/>
        <w:numPr>
          <w:ilvl w:val="0"/>
          <w:numId w:val="18"/>
        </w:numPr>
        <w:autoSpaceDE w:val="0"/>
        <w:autoSpaceDN w:val="0"/>
        <w:adjustRightInd w:val="0"/>
        <w:spacing w:before="240" w:line="276" w:lineRule="auto"/>
        <w:rPr>
          <w:rFonts w:ascii="Arial" w:hAnsi="Arial" w:cs="Arial"/>
          <w:color w:val="000000"/>
          <w:sz w:val="22"/>
          <w:szCs w:val="22"/>
        </w:rPr>
      </w:pPr>
      <w:r w:rsidRPr="00726368">
        <w:rPr>
          <w:rFonts w:ascii="Arial" w:hAnsi="Arial" w:cs="Arial"/>
          <w:sz w:val="22"/>
          <w:szCs w:val="22"/>
        </w:rPr>
        <w:t>Arbeidsgruppen</w:t>
      </w:r>
      <w:r w:rsidRPr="00726368">
        <w:rPr>
          <w:rFonts w:ascii="Arial" w:hAnsi="Arial" w:cs="Arial"/>
          <w:bCs/>
          <w:color w:val="000000"/>
          <w:sz w:val="22"/>
          <w:szCs w:val="22"/>
        </w:rPr>
        <w:t xml:space="preserve"> for pedagogiske tjenester</w:t>
      </w:r>
      <w:r w:rsidRPr="00726368">
        <w:rPr>
          <w:rFonts w:ascii="Arial" w:hAnsi="Arial" w:cs="Arial"/>
          <w:color w:val="000000"/>
          <w:sz w:val="22"/>
          <w:szCs w:val="22"/>
        </w:rPr>
        <w:t xml:space="preserve"> rapporterer til generalsekretæren.</w:t>
      </w:r>
    </w:p>
    <w:p w:rsidR="00332FDC" w:rsidRPr="00726368" w:rsidRDefault="00332FDC" w:rsidP="00332FDC">
      <w:pPr>
        <w:pStyle w:val="Listeavsnitt"/>
        <w:numPr>
          <w:ilvl w:val="0"/>
          <w:numId w:val="18"/>
        </w:numPr>
        <w:autoSpaceDE w:val="0"/>
        <w:autoSpaceDN w:val="0"/>
        <w:adjustRightInd w:val="0"/>
        <w:spacing w:before="240" w:line="276" w:lineRule="auto"/>
        <w:rPr>
          <w:rFonts w:ascii="Arial" w:hAnsi="Arial" w:cs="Arial"/>
          <w:color w:val="000000"/>
          <w:sz w:val="22"/>
          <w:szCs w:val="22"/>
        </w:rPr>
      </w:pPr>
      <w:r w:rsidRPr="00726368">
        <w:rPr>
          <w:rFonts w:ascii="Arial" w:hAnsi="Arial" w:cs="Arial"/>
          <w:color w:val="000000"/>
          <w:sz w:val="22"/>
          <w:szCs w:val="22"/>
        </w:rPr>
        <w:t xml:space="preserve">Det avsettes et rammebudsjett til Samfunnsviternes samfunnsansvar. </w:t>
      </w:r>
    </w:p>
    <w:p w:rsidR="00332FDC" w:rsidRPr="00726368" w:rsidRDefault="00332FDC" w:rsidP="00332FDC">
      <w:pPr>
        <w:pStyle w:val="Listeavsnitt"/>
        <w:spacing w:line="276" w:lineRule="auto"/>
        <w:ind w:left="360"/>
        <w:rPr>
          <w:rFonts w:ascii="Arial" w:hAnsi="Arial" w:cs="Arial"/>
          <w:sz w:val="22"/>
          <w:szCs w:val="22"/>
          <w:u w:val="single"/>
        </w:rPr>
      </w:pPr>
    </w:p>
    <w:p w:rsidR="00332FDC" w:rsidRPr="00726368" w:rsidRDefault="00332FDC" w:rsidP="00332FDC">
      <w:pPr>
        <w:spacing w:line="276" w:lineRule="auto"/>
        <w:rPr>
          <w:rFonts w:ascii="Arial" w:hAnsi="Arial" w:cs="Arial"/>
          <w:sz w:val="22"/>
          <w:szCs w:val="22"/>
          <w:u w:val="single"/>
          <w:lang w:val="nb-NO"/>
        </w:rPr>
      </w:pPr>
      <w:r w:rsidRPr="00726368">
        <w:rPr>
          <w:rFonts w:ascii="Arial" w:hAnsi="Arial" w:cs="Arial"/>
          <w:sz w:val="22"/>
          <w:szCs w:val="22"/>
          <w:u w:val="single"/>
          <w:lang w:val="nb-NO"/>
        </w:rPr>
        <w:t>Prosess</w:t>
      </w:r>
      <w:r w:rsidRPr="00726368">
        <w:rPr>
          <w:rFonts w:ascii="Arial" w:hAnsi="Arial" w:cs="Arial"/>
          <w:sz w:val="22"/>
          <w:szCs w:val="22"/>
          <w:lang w:val="nb-NO"/>
        </w:rPr>
        <w:t>:</w:t>
      </w:r>
    </w:p>
    <w:p w:rsidR="00332FDC" w:rsidRPr="00726368" w:rsidRDefault="00332FDC" w:rsidP="00332FDC">
      <w:pPr>
        <w:pStyle w:val="Default"/>
        <w:numPr>
          <w:ilvl w:val="0"/>
          <w:numId w:val="15"/>
        </w:numPr>
        <w:spacing w:line="276" w:lineRule="auto"/>
        <w:ind w:left="709"/>
        <w:rPr>
          <w:sz w:val="22"/>
          <w:szCs w:val="22"/>
        </w:rPr>
      </w:pPr>
      <w:r w:rsidRPr="00726368">
        <w:rPr>
          <w:sz w:val="22"/>
          <w:szCs w:val="22"/>
        </w:rPr>
        <w:t>Generalsekretæren sender ut invitasjon til foreningens medlemmer innen fagfeltene pedagogikk og psykologi til å delta i arbeidsgruppen i april 2020.</w:t>
      </w:r>
    </w:p>
    <w:p w:rsidR="00332FDC" w:rsidRPr="00726368" w:rsidRDefault="00332FDC" w:rsidP="00332FDC">
      <w:pPr>
        <w:pStyle w:val="Listeavsnitt"/>
        <w:numPr>
          <w:ilvl w:val="0"/>
          <w:numId w:val="15"/>
        </w:numPr>
        <w:ind w:left="709"/>
        <w:rPr>
          <w:rFonts w:ascii="Arial" w:hAnsi="Arial" w:cs="Arial"/>
          <w:bCs/>
          <w:sz w:val="22"/>
          <w:szCs w:val="22"/>
        </w:rPr>
      </w:pPr>
      <w:r w:rsidRPr="00726368">
        <w:rPr>
          <w:rFonts w:ascii="Arial" w:hAnsi="Arial" w:cs="Arial"/>
          <w:sz w:val="22"/>
          <w:szCs w:val="22"/>
        </w:rPr>
        <w:t xml:space="preserve">Fylkesavdelingene informeres i forkant av utlysningen for å </w:t>
      </w:r>
      <w:r w:rsidRPr="00726368">
        <w:rPr>
          <w:rFonts w:ascii="Arial" w:hAnsi="Arial" w:cs="Arial"/>
          <w:bCs/>
          <w:sz w:val="22"/>
          <w:szCs w:val="22"/>
        </w:rPr>
        <w:t xml:space="preserve">få en rolle i å motivere og informere sine medlemmer i fylkene til å melde sin interesse i å delta i utvalget. </w:t>
      </w:r>
    </w:p>
    <w:p w:rsidR="00332FDC" w:rsidRPr="00726368" w:rsidRDefault="00332FDC" w:rsidP="00332FDC">
      <w:pPr>
        <w:pStyle w:val="Default"/>
        <w:numPr>
          <w:ilvl w:val="0"/>
          <w:numId w:val="15"/>
        </w:numPr>
        <w:spacing w:line="276" w:lineRule="auto"/>
        <w:ind w:left="709"/>
        <w:rPr>
          <w:color w:val="auto"/>
          <w:sz w:val="22"/>
          <w:szCs w:val="22"/>
        </w:rPr>
      </w:pPr>
      <w:r w:rsidRPr="00726368">
        <w:rPr>
          <w:color w:val="auto"/>
          <w:sz w:val="22"/>
          <w:szCs w:val="22"/>
        </w:rPr>
        <w:t>Hovedstyret behandler saken i sitt møte 20. mai 2020.</w:t>
      </w:r>
    </w:p>
    <w:p w:rsidR="00332FDC" w:rsidRPr="00726368" w:rsidRDefault="00332FDC" w:rsidP="00332FDC">
      <w:pPr>
        <w:pStyle w:val="Listeavsnitt"/>
        <w:numPr>
          <w:ilvl w:val="0"/>
          <w:numId w:val="15"/>
        </w:numPr>
        <w:spacing w:line="276" w:lineRule="auto"/>
        <w:ind w:left="709"/>
        <w:rPr>
          <w:rFonts w:ascii="Arial" w:hAnsi="Arial" w:cs="Arial"/>
          <w:sz w:val="22"/>
          <w:szCs w:val="22"/>
        </w:rPr>
      </w:pPr>
      <w:r w:rsidRPr="00726368">
        <w:rPr>
          <w:rFonts w:ascii="Arial" w:hAnsi="Arial" w:cs="Arial"/>
          <w:sz w:val="22"/>
          <w:szCs w:val="22"/>
        </w:rPr>
        <w:t>Arbeidsgruppen etableres og starter sitt arbeid høsten 2020.</w:t>
      </w:r>
    </w:p>
    <w:p w:rsidR="00FE5B0B" w:rsidRPr="00726368" w:rsidRDefault="00FE5B0B" w:rsidP="00FE5B0B">
      <w:pPr>
        <w:rPr>
          <w:rFonts w:ascii="Arial" w:hAnsi="Arial" w:cs="Arial"/>
          <w:sz w:val="22"/>
          <w:szCs w:val="22"/>
          <w:lang w:val="nb-NO"/>
        </w:rPr>
      </w:pPr>
    </w:p>
    <w:p w:rsidR="00FE5B0B" w:rsidRPr="00726368" w:rsidRDefault="00FE5B0B" w:rsidP="00FE5B0B">
      <w:pPr>
        <w:rPr>
          <w:rFonts w:ascii="Arial" w:hAnsi="Arial" w:cs="Arial"/>
          <w:b/>
          <w:sz w:val="22"/>
          <w:szCs w:val="22"/>
          <w:lang w:val="nb-NO"/>
        </w:rPr>
      </w:pPr>
      <w:r w:rsidRPr="00726368">
        <w:rPr>
          <w:rFonts w:ascii="Arial" w:hAnsi="Arial" w:cs="Arial"/>
          <w:b/>
          <w:sz w:val="22"/>
          <w:szCs w:val="22"/>
          <w:u w:val="single"/>
          <w:lang w:val="nb-NO"/>
        </w:rPr>
        <w:t>Debatt</w:t>
      </w:r>
      <w:r w:rsidRPr="00726368">
        <w:rPr>
          <w:rFonts w:ascii="Arial" w:hAnsi="Arial" w:cs="Arial"/>
          <w:b/>
          <w:sz w:val="22"/>
          <w:szCs w:val="22"/>
          <w:lang w:val="nb-NO"/>
        </w:rPr>
        <w:t xml:space="preserve">: </w:t>
      </w:r>
    </w:p>
    <w:p w:rsidR="00FE5B0B" w:rsidRPr="00726368" w:rsidRDefault="00B37CAC" w:rsidP="00FE5B0B">
      <w:pPr>
        <w:rPr>
          <w:rFonts w:ascii="Arial" w:hAnsi="Arial" w:cs="Arial"/>
          <w:sz w:val="22"/>
          <w:szCs w:val="22"/>
          <w:lang w:val="nb-NO"/>
        </w:rPr>
      </w:pPr>
      <w:r w:rsidRPr="00726368">
        <w:rPr>
          <w:rFonts w:ascii="Arial" w:hAnsi="Arial" w:cs="Arial"/>
          <w:sz w:val="22"/>
          <w:szCs w:val="22"/>
          <w:lang w:val="nb-NO"/>
        </w:rPr>
        <w:t xml:space="preserve">Generalsekretæren innledet. </w:t>
      </w:r>
    </w:p>
    <w:p w:rsidR="00B37CAC" w:rsidRPr="00726368" w:rsidRDefault="00B37CAC" w:rsidP="00FE5B0B">
      <w:pPr>
        <w:rPr>
          <w:rFonts w:ascii="Arial" w:hAnsi="Arial" w:cs="Arial"/>
          <w:sz w:val="22"/>
          <w:szCs w:val="22"/>
          <w:lang w:val="nb-NO"/>
        </w:rPr>
      </w:pPr>
    </w:p>
    <w:p w:rsidR="00501EE9" w:rsidRPr="00726368" w:rsidRDefault="004A6EE7" w:rsidP="00501EE9">
      <w:pPr>
        <w:rPr>
          <w:rFonts w:ascii="Arial" w:hAnsi="Arial" w:cs="Arial"/>
          <w:sz w:val="22"/>
          <w:szCs w:val="22"/>
          <w:lang w:val="nb-NO"/>
        </w:rPr>
      </w:pPr>
      <w:proofErr w:type="spellStart"/>
      <w:r w:rsidRPr="00726368">
        <w:rPr>
          <w:rFonts w:ascii="Arial" w:hAnsi="Arial" w:cs="Arial"/>
          <w:sz w:val="22"/>
          <w:szCs w:val="22"/>
          <w:lang w:val="nb-NO"/>
        </w:rPr>
        <w:t>Trondar</w:t>
      </w:r>
      <w:proofErr w:type="spellEnd"/>
      <w:r w:rsidRPr="00726368">
        <w:rPr>
          <w:rFonts w:ascii="Arial" w:hAnsi="Arial" w:cs="Arial"/>
          <w:sz w:val="22"/>
          <w:szCs w:val="22"/>
          <w:lang w:val="nb-NO"/>
        </w:rPr>
        <w:t xml:space="preserve"> Lien foreslo </w:t>
      </w:r>
      <w:r w:rsidR="00501EE9" w:rsidRPr="00726368">
        <w:rPr>
          <w:rFonts w:ascii="Arial" w:hAnsi="Arial" w:cs="Arial"/>
          <w:sz w:val="22"/>
          <w:szCs w:val="22"/>
          <w:lang w:val="nb-NO"/>
        </w:rPr>
        <w:t xml:space="preserve">å </w:t>
      </w:r>
      <w:r w:rsidR="005F156B" w:rsidRPr="00726368">
        <w:rPr>
          <w:rFonts w:ascii="Arial" w:hAnsi="Arial" w:cs="Arial"/>
          <w:sz w:val="22"/>
          <w:szCs w:val="22"/>
          <w:lang w:val="nb-NO"/>
        </w:rPr>
        <w:t>endr</w:t>
      </w:r>
      <w:r w:rsidR="00501EE9" w:rsidRPr="00726368">
        <w:rPr>
          <w:rFonts w:ascii="Arial" w:hAnsi="Arial" w:cs="Arial"/>
          <w:sz w:val="22"/>
          <w:szCs w:val="22"/>
          <w:lang w:val="nb-NO"/>
        </w:rPr>
        <w:t>e</w:t>
      </w:r>
      <w:r w:rsidR="00766071" w:rsidRPr="00726368">
        <w:rPr>
          <w:rFonts w:ascii="Arial" w:hAnsi="Arial" w:cs="Arial"/>
          <w:sz w:val="22"/>
          <w:szCs w:val="22"/>
          <w:lang w:val="nb-NO"/>
        </w:rPr>
        <w:t xml:space="preserve"> siste kulepunkt i foreslått mandat for arbeid</w:t>
      </w:r>
      <w:r w:rsidR="002F79B0" w:rsidRPr="00726368">
        <w:rPr>
          <w:rFonts w:ascii="Arial" w:hAnsi="Arial" w:cs="Arial"/>
          <w:sz w:val="22"/>
          <w:szCs w:val="22"/>
          <w:lang w:val="nb-NO"/>
        </w:rPr>
        <w:t>s</w:t>
      </w:r>
      <w:r w:rsidR="00766071" w:rsidRPr="00726368">
        <w:rPr>
          <w:rFonts w:ascii="Arial" w:hAnsi="Arial" w:cs="Arial"/>
          <w:sz w:val="22"/>
          <w:szCs w:val="22"/>
          <w:lang w:val="nb-NO"/>
        </w:rPr>
        <w:t>livsutvalget</w:t>
      </w:r>
      <w:r w:rsidR="00501EE9" w:rsidRPr="00726368">
        <w:rPr>
          <w:rFonts w:ascii="Arial" w:hAnsi="Arial" w:cs="Arial"/>
          <w:sz w:val="22"/>
          <w:szCs w:val="22"/>
          <w:lang w:val="nb-NO"/>
        </w:rPr>
        <w:t xml:space="preserve"> slik:</w:t>
      </w:r>
    </w:p>
    <w:p w:rsidR="004A6EE7" w:rsidRPr="00726368" w:rsidRDefault="00501EE9" w:rsidP="00501EE9">
      <w:pPr>
        <w:rPr>
          <w:rFonts w:ascii="Arial" w:hAnsi="Arial" w:cs="Arial"/>
          <w:sz w:val="22"/>
          <w:szCs w:val="22"/>
          <w:lang w:val="nb-NO"/>
        </w:rPr>
      </w:pPr>
      <w:r w:rsidRPr="00726368">
        <w:rPr>
          <w:rFonts w:ascii="Arial" w:hAnsi="Arial" w:cs="Arial"/>
          <w:sz w:val="22"/>
          <w:szCs w:val="22"/>
          <w:lang w:val="nb-NO"/>
        </w:rPr>
        <w:t>«</w:t>
      </w:r>
      <w:r w:rsidR="004A6EE7" w:rsidRPr="00726368">
        <w:rPr>
          <w:rFonts w:ascii="Arial" w:hAnsi="Arial" w:cs="Arial"/>
          <w:sz w:val="22"/>
          <w:szCs w:val="22"/>
          <w:lang w:val="nb-NO"/>
        </w:rPr>
        <w:t>Arbeidslivsutvalget</w:t>
      </w:r>
      <w:r w:rsidR="004A6EE7" w:rsidRPr="00726368" w:rsidDel="002E5D99">
        <w:rPr>
          <w:rFonts w:ascii="Arial" w:hAnsi="Arial" w:cs="Arial"/>
          <w:color w:val="000000"/>
          <w:sz w:val="22"/>
          <w:szCs w:val="22"/>
          <w:lang w:val="nb-NO"/>
        </w:rPr>
        <w:t xml:space="preserve"> </w:t>
      </w:r>
      <w:r w:rsidR="004A6EE7" w:rsidRPr="00726368">
        <w:rPr>
          <w:rFonts w:ascii="Arial" w:hAnsi="Arial" w:cs="Arial"/>
          <w:sz w:val="22"/>
          <w:szCs w:val="22"/>
          <w:lang w:val="nb-NO"/>
        </w:rPr>
        <w:t xml:space="preserve">rapporterer til </w:t>
      </w:r>
      <w:r w:rsidR="00E83F71" w:rsidRPr="00726368">
        <w:rPr>
          <w:rFonts w:ascii="Arial" w:hAnsi="Arial" w:cs="Arial"/>
          <w:sz w:val="22"/>
          <w:szCs w:val="22"/>
          <w:lang w:val="nb-NO"/>
        </w:rPr>
        <w:t xml:space="preserve">hovedstyret via </w:t>
      </w:r>
      <w:r w:rsidR="004A6EE7" w:rsidRPr="00726368">
        <w:rPr>
          <w:rFonts w:ascii="Arial" w:hAnsi="Arial" w:cs="Arial"/>
          <w:sz w:val="22"/>
          <w:szCs w:val="22"/>
          <w:lang w:val="nb-NO"/>
        </w:rPr>
        <w:t>generalsekretæren.</w:t>
      </w:r>
      <w:r w:rsidRPr="00726368">
        <w:rPr>
          <w:rFonts w:ascii="Arial" w:hAnsi="Arial" w:cs="Arial"/>
          <w:sz w:val="22"/>
          <w:szCs w:val="22"/>
          <w:lang w:val="nb-NO"/>
        </w:rPr>
        <w:t>»</w:t>
      </w:r>
      <w:r w:rsidR="00E47759" w:rsidRPr="00726368">
        <w:rPr>
          <w:rFonts w:ascii="Arial" w:hAnsi="Arial" w:cs="Arial"/>
          <w:sz w:val="22"/>
          <w:szCs w:val="22"/>
          <w:lang w:val="nb-NO"/>
        </w:rPr>
        <w:t xml:space="preserve"> </w:t>
      </w:r>
    </w:p>
    <w:p w:rsidR="002F79B0" w:rsidRPr="00726368" w:rsidRDefault="002F79B0" w:rsidP="00FE5B0B">
      <w:pPr>
        <w:rPr>
          <w:rFonts w:ascii="Arial" w:hAnsi="Arial" w:cs="Arial"/>
          <w:sz w:val="22"/>
          <w:szCs w:val="22"/>
          <w:lang w:val="nb-NO"/>
        </w:rPr>
      </w:pPr>
    </w:p>
    <w:p w:rsidR="004A6EE7" w:rsidRPr="00726368" w:rsidRDefault="00BE112A" w:rsidP="00FE5B0B">
      <w:pPr>
        <w:rPr>
          <w:rFonts w:ascii="Arial" w:hAnsi="Arial" w:cs="Arial"/>
          <w:sz w:val="22"/>
          <w:szCs w:val="22"/>
          <w:lang w:val="nb-NO"/>
        </w:rPr>
      </w:pPr>
      <w:r w:rsidRPr="00726368">
        <w:rPr>
          <w:rFonts w:ascii="Arial" w:hAnsi="Arial" w:cs="Arial"/>
          <w:sz w:val="22"/>
          <w:szCs w:val="22"/>
          <w:lang w:val="nb-NO"/>
        </w:rPr>
        <w:t xml:space="preserve">Hovedstyret sluttet seg til </w:t>
      </w:r>
      <w:r w:rsidR="00501EE9" w:rsidRPr="00726368">
        <w:rPr>
          <w:rFonts w:ascii="Arial" w:hAnsi="Arial" w:cs="Arial"/>
          <w:sz w:val="22"/>
          <w:szCs w:val="22"/>
          <w:lang w:val="nb-NO"/>
        </w:rPr>
        <w:t>forslaget</w:t>
      </w:r>
      <w:r w:rsidR="00490C52" w:rsidRPr="00726368">
        <w:rPr>
          <w:rFonts w:ascii="Arial" w:hAnsi="Arial" w:cs="Arial"/>
          <w:sz w:val="22"/>
          <w:szCs w:val="22"/>
          <w:lang w:val="nb-NO"/>
        </w:rPr>
        <w:t xml:space="preserve"> og vedtok at dette også </w:t>
      </w:r>
      <w:r w:rsidR="00016F1A" w:rsidRPr="00726368">
        <w:rPr>
          <w:rFonts w:ascii="Arial" w:hAnsi="Arial" w:cs="Arial"/>
          <w:sz w:val="22"/>
          <w:szCs w:val="22"/>
          <w:lang w:val="nb-NO"/>
        </w:rPr>
        <w:t xml:space="preserve">endres i tilsvarende kulepunkter i de foreslåtte mandatene for </w:t>
      </w:r>
      <w:r w:rsidR="0050234C" w:rsidRPr="00726368">
        <w:rPr>
          <w:rFonts w:ascii="Arial" w:hAnsi="Arial" w:cs="Arial"/>
          <w:sz w:val="22"/>
          <w:szCs w:val="22"/>
          <w:lang w:val="nb-NO"/>
        </w:rPr>
        <w:t xml:space="preserve">de øvrige </w:t>
      </w:r>
      <w:r w:rsidR="00490C52" w:rsidRPr="00726368">
        <w:rPr>
          <w:rFonts w:ascii="Arial" w:hAnsi="Arial" w:cs="Arial"/>
          <w:sz w:val="22"/>
          <w:szCs w:val="22"/>
          <w:lang w:val="nb-NO"/>
        </w:rPr>
        <w:t>arbeidsgruppen</w:t>
      </w:r>
      <w:r w:rsidR="0050234C" w:rsidRPr="00726368">
        <w:rPr>
          <w:rFonts w:ascii="Arial" w:hAnsi="Arial" w:cs="Arial"/>
          <w:sz w:val="22"/>
          <w:szCs w:val="22"/>
          <w:lang w:val="nb-NO"/>
        </w:rPr>
        <w:t>e.</w:t>
      </w:r>
    </w:p>
    <w:p w:rsidR="00B704AE" w:rsidRDefault="00B704AE" w:rsidP="00501EE9">
      <w:pPr>
        <w:rPr>
          <w:rFonts w:ascii="Arial" w:hAnsi="Arial" w:cs="Arial"/>
          <w:sz w:val="22"/>
          <w:szCs w:val="22"/>
          <w:lang w:val="nb-NO"/>
        </w:rPr>
      </w:pPr>
    </w:p>
    <w:p w:rsidR="00501EE9" w:rsidRPr="00726368" w:rsidRDefault="0067721E" w:rsidP="00501EE9">
      <w:pPr>
        <w:rPr>
          <w:rFonts w:ascii="Arial" w:hAnsi="Arial" w:cs="Arial"/>
          <w:sz w:val="22"/>
          <w:szCs w:val="22"/>
          <w:lang w:val="nb-NO"/>
        </w:rPr>
      </w:pPr>
      <w:r>
        <w:rPr>
          <w:rFonts w:ascii="Arial" w:hAnsi="Arial" w:cs="Arial"/>
          <w:sz w:val="22"/>
          <w:szCs w:val="22"/>
          <w:lang w:val="nb-NO"/>
        </w:rPr>
        <w:t xml:space="preserve">Hovedstyret </w:t>
      </w:r>
      <w:r w:rsidR="00CD4D44" w:rsidRPr="00726368">
        <w:rPr>
          <w:rFonts w:ascii="Arial" w:hAnsi="Arial" w:cs="Arial"/>
          <w:sz w:val="22"/>
          <w:szCs w:val="22"/>
          <w:lang w:val="nb-NO"/>
        </w:rPr>
        <w:t xml:space="preserve">foreslo </w:t>
      </w:r>
      <w:r w:rsidR="00A470D4" w:rsidRPr="00726368">
        <w:rPr>
          <w:rFonts w:ascii="Arial" w:hAnsi="Arial" w:cs="Arial"/>
          <w:sz w:val="22"/>
          <w:szCs w:val="22"/>
          <w:lang w:val="nb-NO"/>
        </w:rPr>
        <w:t>at f</w:t>
      </w:r>
      <w:r w:rsidR="00660787" w:rsidRPr="00726368">
        <w:rPr>
          <w:rFonts w:ascii="Arial" w:hAnsi="Arial" w:cs="Arial"/>
          <w:sz w:val="22"/>
          <w:szCs w:val="22"/>
          <w:lang w:val="nb-NO"/>
        </w:rPr>
        <w:t>ølgende k</w:t>
      </w:r>
      <w:r w:rsidR="00FB5C0D" w:rsidRPr="00726368">
        <w:rPr>
          <w:rFonts w:ascii="Arial" w:hAnsi="Arial" w:cs="Arial"/>
          <w:sz w:val="22"/>
          <w:szCs w:val="22"/>
          <w:lang w:val="nb-NO"/>
        </w:rPr>
        <w:t>ulepunkt om redaksjonsråd tas ut av mandat</w:t>
      </w:r>
      <w:r w:rsidR="00821861" w:rsidRPr="00726368">
        <w:rPr>
          <w:rFonts w:ascii="Arial" w:hAnsi="Arial" w:cs="Arial"/>
          <w:sz w:val="22"/>
          <w:szCs w:val="22"/>
          <w:lang w:val="nb-NO"/>
        </w:rPr>
        <w:t>et</w:t>
      </w:r>
      <w:r w:rsidR="00FB5C0D" w:rsidRPr="00726368">
        <w:rPr>
          <w:rFonts w:ascii="Arial" w:hAnsi="Arial" w:cs="Arial"/>
          <w:sz w:val="22"/>
          <w:szCs w:val="22"/>
          <w:lang w:val="nb-NO"/>
        </w:rPr>
        <w:t xml:space="preserve"> for </w:t>
      </w:r>
      <w:r w:rsidR="00844BEA" w:rsidRPr="00726368">
        <w:rPr>
          <w:rFonts w:ascii="Arial" w:hAnsi="Arial" w:cs="Arial"/>
          <w:sz w:val="22"/>
          <w:szCs w:val="22"/>
          <w:lang w:val="nb-NO"/>
        </w:rPr>
        <w:t>arbeidsgruppen for samfunnspolitikk og samfunnsansvar</w:t>
      </w:r>
      <w:r w:rsidR="00660787" w:rsidRPr="00726368">
        <w:rPr>
          <w:rFonts w:ascii="Arial" w:hAnsi="Arial" w:cs="Arial"/>
          <w:sz w:val="22"/>
          <w:szCs w:val="22"/>
          <w:lang w:val="nb-NO"/>
        </w:rPr>
        <w:t>:</w:t>
      </w:r>
    </w:p>
    <w:p w:rsidR="00660787" w:rsidRPr="00726368" w:rsidRDefault="00501EE9" w:rsidP="00501EE9">
      <w:pPr>
        <w:rPr>
          <w:rFonts w:ascii="Arial" w:hAnsi="Arial" w:cs="Arial"/>
          <w:sz w:val="22"/>
          <w:szCs w:val="22"/>
          <w:lang w:val="nb-NO"/>
        </w:rPr>
      </w:pPr>
      <w:r w:rsidRPr="00726368">
        <w:rPr>
          <w:rFonts w:ascii="Arial" w:hAnsi="Arial" w:cs="Arial"/>
          <w:sz w:val="22"/>
          <w:szCs w:val="22"/>
          <w:lang w:val="nb-NO"/>
        </w:rPr>
        <w:t>«</w:t>
      </w:r>
      <w:r w:rsidR="00660787" w:rsidRPr="00726368">
        <w:rPr>
          <w:rFonts w:ascii="Arial" w:hAnsi="Arial" w:cs="Arial"/>
          <w:sz w:val="22"/>
          <w:szCs w:val="22"/>
          <w:lang w:val="nb-NO"/>
        </w:rPr>
        <w:t>Arbeidsgruppen for samfunnspolitikk og samfunnsansvar innehar funksjonen som redaksjonsråd for foreningens fagstoff og artikler i magasinet Samfunnsviteren</w:t>
      </w:r>
      <w:r w:rsidRPr="00726368">
        <w:rPr>
          <w:rFonts w:ascii="Arial" w:hAnsi="Arial" w:cs="Arial"/>
          <w:sz w:val="22"/>
          <w:szCs w:val="22"/>
          <w:lang w:val="nb-NO"/>
        </w:rPr>
        <w:t>.»</w:t>
      </w:r>
    </w:p>
    <w:p w:rsidR="0096506F" w:rsidRPr="00726368" w:rsidRDefault="0096506F" w:rsidP="00FE5B0B">
      <w:pPr>
        <w:rPr>
          <w:rFonts w:ascii="Arial" w:hAnsi="Arial" w:cs="Arial"/>
          <w:sz w:val="22"/>
          <w:szCs w:val="22"/>
          <w:lang w:val="nb-NO"/>
        </w:rPr>
      </w:pPr>
    </w:p>
    <w:p w:rsidR="0096506F" w:rsidRPr="00726368" w:rsidRDefault="00DA00ED" w:rsidP="00FE5B0B">
      <w:pPr>
        <w:rPr>
          <w:rFonts w:ascii="Arial" w:hAnsi="Arial" w:cs="Arial"/>
          <w:sz w:val="22"/>
          <w:szCs w:val="22"/>
          <w:lang w:val="nb-NO"/>
        </w:rPr>
      </w:pPr>
      <w:r w:rsidRPr="00726368">
        <w:rPr>
          <w:rFonts w:ascii="Arial" w:hAnsi="Arial" w:cs="Arial"/>
          <w:sz w:val="22"/>
          <w:szCs w:val="22"/>
          <w:lang w:val="nb-NO"/>
        </w:rPr>
        <w:lastRenderedPageBreak/>
        <w:t xml:space="preserve">På bakgrunn </w:t>
      </w:r>
      <w:r w:rsidR="00051A28" w:rsidRPr="00726368">
        <w:rPr>
          <w:rFonts w:ascii="Arial" w:hAnsi="Arial" w:cs="Arial"/>
          <w:sz w:val="22"/>
          <w:szCs w:val="22"/>
          <w:lang w:val="nb-NO"/>
        </w:rPr>
        <w:t xml:space="preserve">av dette </w:t>
      </w:r>
      <w:r w:rsidRPr="00726368">
        <w:rPr>
          <w:rFonts w:ascii="Arial" w:hAnsi="Arial" w:cs="Arial"/>
          <w:sz w:val="22"/>
          <w:szCs w:val="22"/>
          <w:lang w:val="nb-NO"/>
        </w:rPr>
        <w:t>la generalsekretæren fram følgende forslag</w:t>
      </w:r>
      <w:r w:rsidR="00CD4D44" w:rsidRPr="00726368">
        <w:rPr>
          <w:rFonts w:ascii="Arial" w:hAnsi="Arial" w:cs="Arial"/>
          <w:sz w:val="22"/>
          <w:szCs w:val="22"/>
          <w:lang w:val="nb-NO"/>
        </w:rPr>
        <w:t xml:space="preserve"> som et tillegg til innstillingen</w:t>
      </w:r>
      <w:r w:rsidRPr="00726368">
        <w:rPr>
          <w:rFonts w:ascii="Arial" w:hAnsi="Arial" w:cs="Arial"/>
          <w:sz w:val="22"/>
          <w:szCs w:val="22"/>
          <w:lang w:val="nb-NO"/>
        </w:rPr>
        <w:t xml:space="preserve">: </w:t>
      </w:r>
    </w:p>
    <w:p w:rsidR="005F6C55" w:rsidRPr="00726368" w:rsidRDefault="00821861" w:rsidP="005F6C55">
      <w:pPr>
        <w:rPr>
          <w:rFonts w:ascii="Arial" w:hAnsi="Arial" w:cs="Arial"/>
          <w:bCs/>
          <w:iCs/>
          <w:sz w:val="22"/>
          <w:szCs w:val="22"/>
          <w:lang w:val="nb-NO"/>
        </w:rPr>
      </w:pPr>
      <w:r w:rsidRPr="00726368">
        <w:rPr>
          <w:rFonts w:ascii="Arial" w:hAnsi="Arial" w:cs="Arial"/>
          <w:bCs/>
          <w:iCs/>
          <w:sz w:val="22"/>
          <w:szCs w:val="22"/>
          <w:lang w:val="nb-NO"/>
        </w:rPr>
        <w:t>«</w:t>
      </w:r>
      <w:r w:rsidR="005F6C55" w:rsidRPr="00726368">
        <w:rPr>
          <w:rFonts w:ascii="Arial" w:hAnsi="Arial" w:cs="Arial"/>
          <w:bCs/>
          <w:iCs/>
          <w:sz w:val="22"/>
          <w:szCs w:val="22"/>
          <w:lang w:val="nb-NO"/>
        </w:rPr>
        <w:t>Hovedstyret vedtar å oppnevne et redaksjonsråd for Samfunnsviteren for ett år (</w:t>
      </w:r>
      <w:r w:rsidR="007C7729" w:rsidRPr="00726368">
        <w:rPr>
          <w:rFonts w:ascii="Arial" w:hAnsi="Arial" w:cs="Arial"/>
          <w:bCs/>
          <w:iCs/>
          <w:sz w:val="22"/>
          <w:szCs w:val="22"/>
          <w:lang w:val="nb-NO"/>
        </w:rPr>
        <w:t xml:space="preserve">fra </w:t>
      </w:r>
      <w:r w:rsidR="005F6C55" w:rsidRPr="00726368">
        <w:rPr>
          <w:rFonts w:ascii="Arial" w:hAnsi="Arial" w:cs="Arial"/>
          <w:bCs/>
          <w:iCs/>
          <w:sz w:val="22"/>
          <w:szCs w:val="22"/>
          <w:lang w:val="nb-NO"/>
        </w:rPr>
        <w:t xml:space="preserve">1. aug. 2020 </w:t>
      </w:r>
      <w:r w:rsidR="007C7729" w:rsidRPr="00726368">
        <w:rPr>
          <w:rFonts w:ascii="Arial" w:hAnsi="Arial" w:cs="Arial"/>
          <w:bCs/>
          <w:iCs/>
          <w:sz w:val="22"/>
          <w:szCs w:val="22"/>
          <w:lang w:val="nb-NO"/>
        </w:rPr>
        <w:t>til</w:t>
      </w:r>
      <w:r w:rsidR="005F6C55" w:rsidRPr="00726368">
        <w:rPr>
          <w:rFonts w:ascii="Arial" w:hAnsi="Arial" w:cs="Arial"/>
          <w:bCs/>
          <w:iCs/>
          <w:sz w:val="22"/>
          <w:szCs w:val="22"/>
          <w:lang w:val="nb-NO"/>
        </w:rPr>
        <w:t xml:space="preserve"> 1. aug. 2021). Foreningens leder inngår som leder av redaksjonsrådet, i tillegg til fire medlemmer. Sekretariatet innehar sekretærfunksjonen. </w:t>
      </w:r>
    </w:p>
    <w:p w:rsidR="005F6C55" w:rsidRPr="00726368" w:rsidRDefault="005F6C55" w:rsidP="005F6C55">
      <w:pPr>
        <w:rPr>
          <w:rFonts w:ascii="Arial" w:hAnsi="Arial" w:cs="Arial"/>
          <w:b/>
          <w:bCs/>
          <w:iCs/>
          <w:sz w:val="22"/>
          <w:szCs w:val="22"/>
          <w:lang w:val="nb-NO"/>
        </w:rPr>
      </w:pPr>
      <w:r w:rsidRPr="00726368">
        <w:rPr>
          <w:rFonts w:ascii="Arial" w:hAnsi="Arial" w:cs="Arial"/>
          <w:bCs/>
          <w:iCs/>
          <w:sz w:val="22"/>
          <w:szCs w:val="22"/>
          <w:lang w:val="nb-NO"/>
        </w:rPr>
        <w:t>Hovedstyret ber generalsekretæren sende ut forespørsel bredt i foreningen om deltakelse i gruppen og legge fram forslag til sammensetning av redaksjonsrådet på hovedstyrets møte 20. mai.</w:t>
      </w:r>
      <w:r w:rsidR="00D905D6" w:rsidRPr="00726368">
        <w:rPr>
          <w:rFonts w:ascii="Arial" w:hAnsi="Arial" w:cs="Arial"/>
          <w:bCs/>
          <w:iCs/>
          <w:sz w:val="22"/>
          <w:szCs w:val="22"/>
          <w:lang w:val="nb-NO"/>
        </w:rPr>
        <w:t>»</w:t>
      </w:r>
      <w:r w:rsidRPr="00726368">
        <w:rPr>
          <w:rFonts w:ascii="Arial" w:hAnsi="Arial" w:cs="Arial"/>
          <w:bCs/>
          <w:iCs/>
          <w:sz w:val="22"/>
          <w:szCs w:val="22"/>
          <w:lang w:val="nb-NO"/>
        </w:rPr>
        <w:t xml:space="preserve"> </w:t>
      </w:r>
    </w:p>
    <w:p w:rsidR="00DA00ED" w:rsidRPr="00726368" w:rsidRDefault="00DA00ED" w:rsidP="00FE5B0B">
      <w:pPr>
        <w:rPr>
          <w:rFonts w:ascii="Arial" w:hAnsi="Arial" w:cs="Arial"/>
          <w:iCs/>
          <w:sz w:val="22"/>
          <w:szCs w:val="22"/>
          <w:lang w:val="nb-NO"/>
        </w:rPr>
      </w:pPr>
    </w:p>
    <w:p w:rsidR="00660787" w:rsidRPr="00726368" w:rsidRDefault="00707952" w:rsidP="00FE5B0B">
      <w:pPr>
        <w:rPr>
          <w:rFonts w:ascii="Arial" w:hAnsi="Arial" w:cs="Arial"/>
          <w:sz w:val="22"/>
          <w:szCs w:val="22"/>
          <w:lang w:val="nb-NO"/>
        </w:rPr>
      </w:pPr>
      <w:r w:rsidRPr="00726368">
        <w:rPr>
          <w:rFonts w:ascii="Arial" w:hAnsi="Arial" w:cs="Arial"/>
          <w:sz w:val="22"/>
          <w:szCs w:val="22"/>
          <w:lang w:val="nb-NO"/>
        </w:rPr>
        <w:t xml:space="preserve">Hovedstyret støttet dette. </w:t>
      </w:r>
    </w:p>
    <w:p w:rsidR="00707952" w:rsidRPr="00726368" w:rsidRDefault="00707952" w:rsidP="00FE5B0B">
      <w:pPr>
        <w:rPr>
          <w:rFonts w:ascii="Arial" w:hAnsi="Arial" w:cs="Arial"/>
          <w:sz w:val="22"/>
          <w:szCs w:val="22"/>
          <w:lang w:val="nb-NO"/>
        </w:rPr>
      </w:pPr>
    </w:p>
    <w:p w:rsidR="00FE5B0B" w:rsidRPr="00726368" w:rsidRDefault="00FE5B0B" w:rsidP="00FE5B0B">
      <w:pPr>
        <w:ind w:left="2160" w:hanging="2160"/>
        <w:rPr>
          <w:rFonts w:ascii="Arial" w:hAnsi="Arial" w:cs="Arial"/>
          <w:b/>
          <w:sz w:val="22"/>
          <w:szCs w:val="22"/>
          <w:lang w:val="nb-NO"/>
        </w:rPr>
      </w:pPr>
      <w:r w:rsidRPr="00726368">
        <w:rPr>
          <w:rFonts w:ascii="Arial" w:hAnsi="Arial" w:cs="Arial"/>
          <w:b/>
          <w:sz w:val="22"/>
          <w:szCs w:val="22"/>
          <w:u w:val="single"/>
          <w:lang w:val="nb-NO"/>
        </w:rPr>
        <w:t>Votering</w:t>
      </w:r>
      <w:r w:rsidRPr="00726368">
        <w:rPr>
          <w:rFonts w:ascii="Arial" w:hAnsi="Arial" w:cs="Arial"/>
          <w:b/>
          <w:sz w:val="22"/>
          <w:szCs w:val="22"/>
          <w:lang w:val="nb-NO"/>
        </w:rPr>
        <w:t>:</w:t>
      </w:r>
    </w:p>
    <w:p w:rsidR="00FE5B0B" w:rsidRPr="00726368" w:rsidRDefault="00823223" w:rsidP="00FE5B0B">
      <w:pPr>
        <w:ind w:left="2160" w:hanging="2160"/>
        <w:rPr>
          <w:rFonts w:ascii="Arial" w:hAnsi="Arial" w:cs="Arial"/>
          <w:sz w:val="22"/>
          <w:szCs w:val="22"/>
          <w:lang w:val="nb-NO"/>
        </w:rPr>
      </w:pPr>
      <w:r w:rsidRPr="00726368">
        <w:rPr>
          <w:rFonts w:ascii="Arial" w:hAnsi="Arial" w:cs="Arial"/>
          <w:sz w:val="22"/>
          <w:szCs w:val="22"/>
          <w:lang w:val="nb-NO"/>
        </w:rPr>
        <w:t>Enstemmig vedtatt.</w:t>
      </w:r>
    </w:p>
    <w:p w:rsidR="00FE5B0B" w:rsidRPr="00726368" w:rsidRDefault="00FE5B0B" w:rsidP="00FE5B0B">
      <w:pPr>
        <w:rPr>
          <w:rFonts w:ascii="Arial" w:hAnsi="Arial" w:cs="Arial"/>
          <w:sz w:val="22"/>
          <w:szCs w:val="22"/>
          <w:lang w:val="nb-NO"/>
        </w:rPr>
      </w:pPr>
    </w:p>
    <w:p w:rsidR="00FE5B0B" w:rsidRPr="00726368" w:rsidRDefault="00FE5B0B" w:rsidP="00FE5B0B">
      <w:pPr>
        <w:ind w:left="2160" w:hanging="2160"/>
        <w:rPr>
          <w:rFonts w:ascii="Arial" w:hAnsi="Arial" w:cs="Arial"/>
          <w:b/>
          <w:sz w:val="22"/>
          <w:szCs w:val="22"/>
          <w:lang w:val="nb-NO"/>
        </w:rPr>
      </w:pPr>
      <w:r w:rsidRPr="00726368">
        <w:rPr>
          <w:rFonts w:ascii="Arial" w:hAnsi="Arial" w:cs="Arial"/>
          <w:b/>
          <w:sz w:val="22"/>
          <w:szCs w:val="22"/>
          <w:u w:val="single"/>
          <w:lang w:val="nb-NO"/>
        </w:rPr>
        <w:t>Vedtak</w:t>
      </w:r>
      <w:r w:rsidRPr="00726368">
        <w:rPr>
          <w:rFonts w:ascii="Arial" w:hAnsi="Arial" w:cs="Arial"/>
          <w:b/>
          <w:sz w:val="22"/>
          <w:szCs w:val="22"/>
          <w:lang w:val="nb-NO"/>
        </w:rPr>
        <w:t>:</w:t>
      </w:r>
    </w:p>
    <w:p w:rsidR="00555D19" w:rsidRPr="00726368" w:rsidRDefault="00555D19" w:rsidP="00555D19">
      <w:pPr>
        <w:spacing w:line="276" w:lineRule="auto"/>
        <w:rPr>
          <w:rFonts w:ascii="Arial" w:hAnsi="Arial" w:cs="Arial"/>
          <w:i/>
          <w:iCs/>
          <w:sz w:val="22"/>
          <w:szCs w:val="22"/>
          <w:lang w:val="nb-NO"/>
        </w:rPr>
      </w:pPr>
      <w:r w:rsidRPr="00726368">
        <w:rPr>
          <w:rFonts w:ascii="Arial" w:hAnsi="Arial" w:cs="Arial"/>
          <w:i/>
          <w:iCs/>
          <w:sz w:val="22"/>
          <w:szCs w:val="22"/>
          <w:lang w:val="nb-NO"/>
        </w:rPr>
        <w:t>1. Hovedstyret vedtar følgende mandat og prosess for nedsetting av arbeidslivsutvalget:</w:t>
      </w:r>
    </w:p>
    <w:p w:rsidR="00555D19" w:rsidRPr="00726368" w:rsidRDefault="00555D19" w:rsidP="001373DE">
      <w:pPr>
        <w:spacing w:line="276" w:lineRule="auto"/>
        <w:rPr>
          <w:rFonts w:ascii="Arial" w:hAnsi="Arial" w:cs="Arial"/>
          <w:i/>
          <w:iCs/>
          <w:sz w:val="22"/>
          <w:szCs w:val="22"/>
          <w:u w:val="single"/>
          <w:lang w:val="nb-NO"/>
        </w:rPr>
      </w:pPr>
    </w:p>
    <w:p w:rsidR="00555D19" w:rsidRPr="00726368" w:rsidRDefault="00555D19" w:rsidP="00555D19">
      <w:pPr>
        <w:spacing w:line="276" w:lineRule="auto"/>
        <w:rPr>
          <w:rFonts w:ascii="Arial" w:hAnsi="Arial" w:cs="Arial"/>
          <w:i/>
          <w:iCs/>
          <w:sz w:val="22"/>
          <w:szCs w:val="22"/>
          <w:u w:val="single"/>
          <w:lang w:val="nb-NO"/>
        </w:rPr>
      </w:pPr>
      <w:r w:rsidRPr="00726368">
        <w:rPr>
          <w:rFonts w:ascii="Arial" w:hAnsi="Arial" w:cs="Arial"/>
          <w:i/>
          <w:iCs/>
          <w:sz w:val="22"/>
          <w:szCs w:val="22"/>
          <w:u w:val="single"/>
          <w:lang w:val="nb-NO"/>
        </w:rPr>
        <w:t>Mandat</w:t>
      </w:r>
      <w:r w:rsidRPr="00726368">
        <w:rPr>
          <w:rFonts w:ascii="Arial" w:hAnsi="Arial" w:cs="Arial"/>
          <w:i/>
          <w:iCs/>
          <w:sz w:val="22"/>
          <w:szCs w:val="22"/>
          <w:lang w:val="nb-NO"/>
        </w:rPr>
        <w:t>:</w:t>
      </w:r>
    </w:p>
    <w:p w:rsidR="00555D19" w:rsidRPr="00726368" w:rsidRDefault="00555D19" w:rsidP="00555D19">
      <w:pPr>
        <w:pStyle w:val="Listeavsnitt"/>
        <w:numPr>
          <w:ilvl w:val="0"/>
          <w:numId w:val="20"/>
        </w:numPr>
        <w:rPr>
          <w:rFonts w:ascii="Arial" w:hAnsi="Arial" w:cs="Arial"/>
          <w:i/>
          <w:iCs/>
          <w:sz w:val="22"/>
          <w:szCs w:val="22"/>
        </w:rPr>
      </w:pPr>
      <w:r w:rsidRPr="00726368">
        <w:rPr>
          <w:rFonts w:ascii="Arial" w:hAnsi="Arial" w:cs="Arial"/>
          <w:i/>
          <w:iCs/>
          <w:sz w:val="22"/>
          <w:szCs w:val="22"/>
        </w:rPr>
        <w:t>Arbeidslivsutvalget skal være et rådgivende organ for hovedstyret innen lønn -og arbeidsvilkår i tråd med vedtektens § 11 Arbeidslivsutvalg.</w:t>
      </w:r>
    </w:p>
    <w:p w:rsidR="00555D19" w:rsidRPr="00726368" w:rsidRDefault="00555D19" w:rsidP="00555D19">
      <w:pPr>
        <w:pStyle w:val="Listeavsnitt"/>
        <w:numPr>
          <w:ilvl w:val="0"/>
          <w:numId w:val="20"/>
        </w:numPr>
        <w:rPr>
          <w:rFonts w:ascii="Arial" w:hAnsi="Arial" w:cs="Arial"/>
          <w:i/>
          <w:iCs/>
          <w:color w:val="000000"/>
          <w:sz w:val="22"/>
          <w:szCs w:val="22"/>
        </w:rPr>
      </w:pPr>
      <w:r w:rsidRPr="00726368">
        <w:rPr>
          <w:rFonts w:ascii="Arial" w:hAnsi="Arial" w:cs="Arial"/>
          <w:i/>
          <w:iCs/>
          <w:sz w:val="22"/>
          <w:szCs w:val="22"/>
        </w:rPr>
        <w:t>Arbeidslivsutvalget</w:t>
      </w:r>
      <w:r w:rsidRPr="00726368">
        <w:rPr>
          <w:rFonts w:ascii="Arial" w:hAnsi="Arial" w:cs="Arial"/>
          <w:i/>
          <w:iCs/>
          <w:color w:val="000000"/>
          <w:sz w:val="22"/>
          <w:szCs w:val="22"/>
        </w:rPr>
        <w:t xml:space="preserve"> skal arbeid i tråd med foreningens formålsparagraf og foreningens vedtatte politiske føringer og styringsdokumenter.</w:t>
      </w:r>
    </w:p>
    <w:p w:rsidR="00555D19" w:rsidRPr="00726368" w:rsidRDefault="00555D19" w:rsidP="00555D19">
      <w:pPr>
        <w:pStyle w:val="Listeavsnitt"/>
        <w:numPr>
          <w:ilvl w:val="0"/>
          <w:numId w:val="20"/>
        </w:numPr>
        <w:rPr>
          <w:rFonts w:ascii="Arial" w:hAnsi="Arial" w:cs="Arial"/>
          <w:i/>
          <w:iCs/>
          <w:sz w:val="22"/>
          <w:szCs w:val="22"/>
        </w:rPr>
      </w:pPr>
      <w:r w:rsidRPr="00726368">
        <w:rPr>
          <w:rFonts w:ascii="Arial" w:hAnsi="Arial" w:cs="Arial"/>
          <w:i/>
          <w:iCs/>
          <w:sz w:val="22"/>
          <w:szCs w:val="22"/>
        </w:rPr>
        <w:t>Arbeidslivsutvalget har beslutningsmyndighet til å vedta foreningens tariffkrav</w:t>
      </w:r>
    </w:p>
    <w:p w:rsidR="00555D19" w:rsidRPr="00726368" w:rsidRDefault="00555D19" w:rsidP="00555D19">
      <w:pPr>
        <w:pStyle w:val="Listeavsnitt"/>
        <w:numPr>
          <w:ilvl w:val="0"/>
          <w:numId w:val="20"/>
        </w:numPr>
        <w:rPr>
          <w:rFonts w:ascii="Arial" w:hAnsi="Arial" w:cs="Arial"/>
          <w:i/>
          <w:iCs/>
          <w:sz w:val="22"/>
          <w:szCs w:val="22"/>
        </w:rPr>
      </w:pPr>
      <w:r w:rsidRPr="00726368">
        <w:rPr>
          <w:rFonts w:ascii="Arial" w:hAnsi="Arial" w:cs="Arial"/>
          <w:i/>
          <w:iCs/>
          <w:sz w:val="22"/>
          <w:szCs w:val="22"/>
        </w:rPr>
        <w:t>Arbeidslivsutvalget skal bestå av 5-7 medlemmer, hvorav utvalgets leder velges av hovedstyret. Arbeidslivsutvalget skal bestå av medlemmer som representere foreningens fag- og arbeidslivsområder. Geografiske og kjønnsmessige vurderinger skal vektlegges.</w:t>
      </w:r>
    </w:p>
    <w:p w:rsidR="00555D19" w:rsidRPr="00726368" w:rsidRDefault="00555D19" w:rsidP="00555D19">
      <w:pPr>
        <w:pStyle w:val="Listeavsnitt"/>
        <w:numPr>
          <w:ilvl w:val="0"/>
          <w:numId w:val="20"/>
        </w:numPr>
        <w:rPr>
          <w:rFonts w:ascii="Arial" w:hAnsi="Arial" w:cs="Arial"/>
          <w:i/>
          <w:iCs/>
          <w:sz w:val="22"/>
          <w:szCs w:val="22"/>
        </w:rPr>
      </w:pPr>
      <w:r w:rsidRPr="00726368">
        <w:rPr>
          <w:rFonts w:ascii="Arial" w:hAnsi="Arial" w:cs="Arial"/>
          <w:i/>
          <w:iCs/>
          <w:sz w:val="22"/>
          <w:szCs w:val="22"/>
        </w:rPr>
        <w:t>Arbeidslivsutvalget velger selv sin arbeidsform og rollefordeling.</w:t>
      </w:r>
    </w:p>
    <w:p w:rsidR="00555D19" w:rsidRPr="00726368" w:rsidRDefault="00555D19" w:rsidP="00555D19">
      <w:pPr>
        <w:pStyle w:val="Listeavsnitt"/>
        <w:numPr>
          <w:ilvl w:val="0"/>
          <w:numId w:val="20"/>
        </w:numPr>
        <w:rPr>
          <w:rFonts w:ascii="Arial" w:hAnsi="Arial" w:cs="Arial"/>
          <w:i/>
          <w:iCs/>
          <w:sz w:val="22"/>
          <w:szCs w:val="22"/>
        </w:rPr>
      </w:pPr>
      <w:r w:rsidRPr="00726368">
        <w:rPr>
          <w:rFonts w:ascii="Arial" w:hAnsi="Arial" w:cs="Arial"/>
          <w:i/>
          <w:iCs/>
          <w:color w:val="000000"/>
          <w:sz w:val="22"/>
          <w:szCs w:val="22"/>
        </w:rPr>
        <w:t xml:space="preserve">Det avsettes et rammebudsjett til </w:t>
      </w:r>
      <w:r w:rsidRPr="00726368">
        <w:rPr>
          <w:rFonts w:ascii="Arial" w:hAnsi="Arial" w:cs="Arial"/>
          <w:i/>
          <w:iCs/>
          <w:sz w:val="22"/>
          <w:szCs w:val="22"/>
        </w:rPr>
        <w:t>arbeidslivsutvalget.</w:t>
      </w:r>
    </w:p>
    <w:p w:rsidR="00555D19" w:rsidRPr="00726368" w:rsidRDefault="00555D19" w:rsidP="00555D19">
      <w:pPr>
        <w:pStyle w:val="Listeavsnitt"/>
        <w:numPr>
          <w:ilvl w:val="0"/>
          <w:numId w:val="20"/>
        </w:numPr>
        <w:rPr>
          <w:rFonts w:ascii="Arial" w:hAnsi="Arial" w:cs="Arial"/>
          <w:i/>
          <w:iCs/>
          <w:color w:val="000000"/>
          <w:sz w:val="22"/>
          <w:szCs w:val="22"/>
        </w:rPr>
      </w:pPr>
      <w:r w:rsidRPr="00726368">
        <w:rPr>
          <w:rFonts w:ascii="Arial" w:hAnsi="Arial" w:cs="Arial"/>
          <w:i/>
          <w:iCs/>
          <w:color w:val="000000"/>
          <w:sz w:val="22"/>
          <w:szCs w:val="22"/>
        </w:rPr>
        <w:t>Sekretariatet ivaretar sekretærfunksjonen og avsetter tid til utføring av arbeidet.</w:t>
      </w:r>
    </w:p>
    <w:p w:rsidR="00555D19" w:rsidRPr="00726368" w:rsidRDefault="00555D19" w:rsidP="00555D19">
      <w:pPr>
        <w:pStyle w:val="Listeavsnitt"/>
        <w:numPr>
          <w:ilvl w:val="0"/>
          <w:numId w:val="20"/>
        </w:numPr>
        <w:rPr>
          <w:rFonts w:ascii="Arial" w:hAnsi="Arial" w:cs="Arial"/>
          <w:i/>
          <w:iCs/>
          <w:color w:val="000000"/>
          <w:sz w:val="22"/>
          <w:szCs w:val="22"/>
        </w:rPr>
      </w:pPr>
      <w:r w:rsidRPr="00726368">
        <w:rPr>
          <w:rFonts w:ascii="Arial" w:hAnsi="Arial" w:cs="Arial"/>
          <w:i/>
          <w:iCs/>
          <w:sz w:val="22"/>
          <w:szCs w:val="22"/>
        </w:rPr>
        <w:t>Arbeidslivsutvalget</w:t>
      </w:r>
      <w:r w:rsidRPr="00726368" w:rsidDel="002E5D99">
        <w:rPr>
          <w:rFonts w:ascii="Arial" w:hAnsi="Arial" w:cs="Arial"/>
          <w:i/>
          <w:iCs/>
          <w:color w:val="000000"/>
          <w:sz w:val="22"/>
          <w:szCs w:val="22"/>
        </w:rPr>
        <w:t xml:space="preserve"> </w:t>
      </w:r>
      <w:r w:rsidRPr="00726368">
        <w:rPr>
          <w:rFonts w:ascii="Arial" w:hAnsi="Arial" w:cs="Arial"/>
          <w:i/>
          <w:iCs/>
          <w:color w:val="000000"/>
          <w:sz w:val="22"/>
          <w:szCs w:val="22"/>
        </w:rPr>
        <w:t xml:space="preserve">rapporterer til </w:t>
      </w:r>
      <w:r w:rsidR="00B43E56" w:rsidRPr="00726368">
        <w:rPr>
          <w:rFonts w:ascii="Arial" w:hAnsi="Arial" w:cs="Arial"/>
          <w:i/>
          <w:iCs/>
          <w:color w:val="000000"/>
          <w:sz w:val="22"/>
          <w:szCs w:val="22"/>
        </w:rPr>
        <w:t xml:space="preserve">hovedstyret via </w:t>
      </w:r>
      <w:r w:rsidRPr="00726368">
        <w:rPr>
          <w:rFonts w:ascii="Arial" w:hAnsi="Arial" w:cs="Arial"/>
          <w:i/>
          <w:iCs/>
          <w:color w:val="000000"/>
          <w:sz w:val="22"/>
          <w:szCs w:val="22"/>
        </w:rPr>
        <w:t>generalsekretæren.</w:t>
      </w:r>
    </w:p>
    <w:p w:rsidR="00555D19" w:rsidRPr="00726368" w:rsidRDefault="00555D19" w:rsidP="001373DE">
      <w:pPr>
        <w:spacing w:line="276" w:lineRule="auto"/>
        <w:rPr>
          <w:rFonts w:ascii="Arial" w:hAnsi="Arial" w:cs="Arial"/>
          <w:i/>
          <w:iCs/>
          <w:sz w:val="22"/>
          <w:szCs w:val="22"/>
          <w:u w:val="single"/>
          <w:lang w:val="nb-NO"/>
        </w:rPr>
      </w:pPr>
    </w:p>
    <w:p w:rsidR="00555D19" w:rsidRPr="00726368" w:rsidRDefault="00555D19" w:rsidP="00555D19">
      <w:pPr>
        <w:spacing w:line="276" w:lineRule="auto"/>
        <w:rPr>
          <w:rFonts w:ascii="Arial" w:hAnsi="Arial" w:cs="Arial"/>
          <w:i/>
          <w:iCs/>
          <w:sz w:val="22"/>
          <w:szCs w:val="22"/>
          <w:lang w:val="nb-NO"/>
        </w:rPr>
      </w:pPr>
      <w:r w:rsidRPr="00726368">
        <w:rPr>
          <w:rFonts w:ascii="Arial" w:hAnsi="Arial" w:cs="Arial"/>
          <w:i/>
          <w:iCs/>
          <w:sz w:val="22"/>
          <w:szCs w:val="22"/>
          <w:u w:val="single"/>
          <w:lang w:val="nb-NO"/>
        </w:rPr>
        <w:t>Prosess</w:t>
      </w:r>
      <w:r w:rsidRPr="00726368">
        <w:rPr>
          <w:rFonts w:ascii="Arial" w:hAnsi="Arial" w:cs="Arial"/>
          <w:i/>
          <w:iCs/>
          <w:sz w:val="22"/>
          <w:szCs w:val="22"/>
          <w:lang w:val="nb-NO"/>
        </w:rPr>
        <w:t>:</w:t>
      </w:r>
    </w:p>
    <w:p w:rsidR="00555D19" w:rsidRPr="00726368" w:rsidRDefault="00555D19" w:rsidP="00555D19">
      <w:pPr>
        <w:pStyle w:val="Listeavsnitt"/>
        <w:numPr>
          <w:ilvl w:val="0"/>
          <w:numId w:val="21"/>
        </w:numPr>
        <w:rPr>
          <w:rFonts w:ascii="Arial" w:hAnsi="Arial" w:cs="Arial"/>
          <w:i/>
          <w:iCs/>
          <w:sz w:val="22"/>
          <w:szCs w:val="22"/>
        </w:rPr>
      </w:pPr>
      <w:r w:rsidRPr="00726368">
        <w:rPr>
          <w:rFonts w:ascii="Arial" w:hAnsi="Arial" w:cs="Arial"/>
          <w:i/>
          <w:iCs/>
          <w:sz w:val="22"/>
          <w:szCs w:val="22"/>
        </w:rPr>
        <w:t>Generalsekretæren sender ut invitasjon til å delta i arbeidslivsutvalget i april 2020</w:t>
      </w:r>
    </w:p>
    <w:p w:rsidR="00555D19" w:rsidRPr="00726368" w:rsidRDefault="00555D19" w:rsidP="00555D19">
      <w:pPr>
        <w:pStyle w:val="Listeavsnitt"/>
        <w:numPr>
          <w:ilvl w:val="0"/>
          <w:numId w:val="21"/>
        </w:numPr>
        <w:rPr>
          <w:rFonts w:ascii="Arial" w:hAnsi="Arial" w:cs="Arial"/>
          <w:i/>
          <w:iCs/>
          <w:sz w:val="22"/>
          <w:szCs w:val="22"/>
        </w:rPr>
      </w:pPr>
      <w:r w:rsidRPr="00726368">
        <w:rPr>
          <w:rFonts w:ascii="Arial" w:hAnsi="Arial" w:cs="Arial"/>
          <w:i/>
          <w:iCs/>
          <w:sz w:val="22"/>
          <w:szCs w:val="22"/>
        </w:rPr>
        <w:t>Fylkesavdelingene informeres i forkant av utlysningen for å få en rolle i å motivere og informere sine medlemmer i fylkene til å melde sin interesse i å delta i utvalget.</w:t>
      </w:r>
    </w:p>
    <w:p w:rsidR="00555D19" w:rsidRPr="00726368" w:rsidRDefault="00555D19" w:rsidP="00555D19">
      <w:pPr>
        <w:pStyle w:val="Listeavsnitt"/>
        <w:numPr>
          <w:ilvl w:val="0"/>
          <w:numId w:val="21"/>
        </w:numPr>
        <w:rPr>
          <w:rFonts w:ascii="Arial" w:hAnsi="Arial" w:cs="Arial"/>
          <w:i/>
          <w:iCs/>
          <w:sz w:val="22"/>
          <w:szCs w:val="22"/>
        </w:rPr>
      </w:pPr>
      <w:r w:rsidRPr="00726368">
        <w:rPr>
          <w:rFonts w:ascii="Arial" w:hAnsi="Arial" w:cs="Arial"/>
          <w:i/>
          <w:iCs/>
          <w:sz w:val="22"/>
          <w:szCs w:val="22"/>
        </w:rPr>
        <w:t>Hovedstyret behandler saken i sitt møte 20. mai 2020.</w:t>
      </w:r>
    </w:p>
    <w:p w:rsidR="00555D19" w:rsidRPr="00726368" w:rsidRDefault="00555D19" w:rsidP="00555D19">
      <w:pPr>
        <w:pStyle w:val="Listeavsnitt"/>
        <w:numPr>
          <w:ilvl w:val="0"/>
          <w:numId w:val="21"/>
        </w:numPr>
        <w:rPr>
          <w:rStyle w:val="Overskrift1Tegn"/>
          <w:b w:val="0"/>
          <w:bCs w:val="0"/>
          <w:i/>
          <w:iCs/>
          <w:color w:val="auto"/>
          <w:sz w:val="22"/>
          <w:szCs w:val="22"/>
          <w:lang w:val="nb-NO"/>
        </w:rPr>
      </w:pPr>
      <w:r w:rsidRPr="00726368">
        <w:rPr>
          <w:rFonts w:ascii="Arial" w:hAnsi="Arial" w:cs="Arial"/>
          <w:i/>
          <w:iCs/>
          <w:sz w:val="22"/>
          <w:szCs w:val="22"/>
        </w:rPr>
        <w:t>Arbeidslivsutvalget etableres og starter sitt arbeid fra august 2020.</w:t>
      </w:r>
    </w:p>
    <w:p w:rsidR="00555D19" w:rsidRPr="00726368" w:rsidRDefault="00555D19" w:rsidP="001373DE">
      <w:pPr>
        <w:spacing w:line="276" w:lineRule="auto"/>
        <w:rPr>
          <w:rStyle w:val="Overskrift1Tegn"/>
          <w:b w:val="0"/>
          <w:bCs w:val="0"/>
          <w:i/>
          <w:iCs/>
          <w:color w:val="auto"/>
          <w:sz w:val="22"/>
          <w:szCs w:val="22"/>
          <w:lang w:val="nb-NO"/>
        </w:rPr>
      </w:pPr>
    </w:p>
    <w:p w:rsidR="00555D19" w:rsidRPr="00726368" w:rsidRDefault="00555D19" w:rsidP="00555D19">
      <w:pPr>
        <w:spacing w:line="276" w:lineRule="auto"/>
        <w:rPr>
          <w:rFonts w:ascii="Arial" w:hAnsi="Arial" w:cs="Arial"/>
          <w:i/>
          <w:iCs/>
          <w:sz w:val="22"/>
          <w:szCs w:val="22"/>
          <w:lang w:val="nb-NO"/>
        </w:rPr>
      </w:pPr>
      <w:r w:rsidRPr="00726368">
        <w:rPr>
          <w:rFonts w:ascii="Arial" w:hAnsi="Arial" w:cs="Arial"/>
          <w:i/>
          <w:iCs/>
          <w:sz w:val="22"/>
          <w:szCs w:val="22"/>
          <w:lang w:val="nb-NO"/>
        </w:rPr>
        <w:t>2. Hovedstyret vedtar følgende mandat og prosess for nedsetting av arbeidsgruppen for samfunnspolitikk og samfunnsansvar:</w:t>
      </w:r>
    </w:p>
    <w:p w:rsidR="00555D19" w:rsidRPr="00726368" w:rsidRDefault="00555D19" w:rsidP="001373DE">
      <w:pPr>
        <w:spacing w:line="276" w:lineRule="auto"/>
        <w:rPr>
          <w:rFonts w:ascii="Arial" w:hAnsi="Arial" w:cs="Arial"/>
          <w:i/>
          <w:iCs/>
          <w:color w:val="000000"/>
          <w:sz w:val="22"/>
          <w:szCs w:val="22"/>
          <w:u w:val="single"/>
          <w:lang w:val="nb-NO"/>
        </w:rPr>
      </w:pPr>
    </w:p>
    <w:p w:rsidR="00555D19" w:rsidRPr="00726368" w:rsidRDefault="00555D19" w:rsidP="00555D19">
      <w:pPr>
        <w:spacing w:line="276" w:lineRule="auto"/>
        <w:rPr>
          <w:rFonts w:ascii="Arial" w:hAnsi="Arial" w:cs="Arial"/>
          <w:i/>
          <w:iCs/>
          <w:color w:val="000000"/>
          <w:sz w:val="22"/>
          <w:szCs w:val="22"/>
          <w:u w:val="single"/>
          <w:lang w:val="nb-NO"/>
        </w:rPr>
      </w:pPr>
      <w:r w:rsidRPr="00726368">
        <w:rPr>
          <w:rFonts w:ascii="Arial" w:hAnsi="Arial" w:cs="Arial"/>
          <w:i/>
          <w:iCs/>
          <w:color w:val="000000"/>
          <w:sz w:val="22"/>
          <w:szCs w:val="22"/>
          <w:u w:val="single"/>
          <w:lang w:val="nb-NO"/>
        </w:rPr>
        <w:t>Mandat</w:t>
      </w:r>
      <w:r w:rsidRPr="00726368">
        <w:rPr>
          <w:rFonts w:ascii="Arial" w:hAnsi="Arial" w:cs="Arial"/>
          <w:i/>
          <w:iCs/>
          <w:color w:val="000000"/>
          <w:sz w:val="22"/>
          <w:szCs w:val="22"/>
          <w:lang w:val="nb-NO"/>
        </w:rPr>
        <w:t>:</w:t>
      </w:r>
    </w:p>
    <w:p w:rsidR="00555D19" w:rsidRPr="00726368" w:rsidRDefault="00555D19" w:rsidP="00555D19">
      <w:pPr>
        <w:pStyle w:val="Listeavsnitt"/>
        <w:numPr>
          <w:ilvl w:val="0"/>
          <w:numId w:val="19"/>
        </w:numPr>
        <w:spacing w:line="276" w:lineRule="auto"/>
        <w:rPr>
          <w:rFonts w:ascii="Arial" w:hAnsi="Arial" w:cs="Arial"/>
          <w:i/>
          <w:iCs/>
          <w:sz w:val="22"/>
          <w:szCs w:val="22"/>
        </w:rPr>
      </w:pPr>
      <w:r w:rsidRPr="00726368">
        <w:rPr>
          <w:rFonts w:ascii="Arial" w:hAnsi="Arial" w:cs="Arial"/>
          <w:i/>
          <w:iCs/>
          <w:sz w:val="22"/>
          <w:szCs w:val="22"/>
        </w:rPr>
        <w:t xml:space="preserve">Arbeidsgruppen for samfunnspolitikk og samfunnsansvar </w:t>
      </w:r>
      <w:r w:rsidRPr="00726368">
        <w:rPr>
          <w:rFonts w:ascii="Arial" w:hAnsi="Arial" w:cs="Arial"/>
          <w:i/>
          <w:iCs/>
          <w:color w:val="000000"/>
          <w:sz w:val="22"/>
          <w:szCs w:val="22"/>
        </w:rPr>
        <w:t>er et rådgivende organ for hovedstyret i saker som omhandler samfunnspolitikk og samfunnsansvar, med hovedfokus på følgende:</w:t>
      </w:r>
    </w:p>
    <w:p w:rsidR="00555D19" w:rsidRPr="00726368" w:rsidRDefault="00555D19" w:rsidP="00555D19">
      <w:pPr>
        <w:pStyle w:val="Listeavsnitt"/>
        <w:numPr>
          <w:ilvl w:val="1"/>
          <w:numId w:val="13"/>
        </w:numPr>
        <w:spacing w:line="276" w:lineRule="auto"/>
        <w:rPr>
          <w:rFonts w:ascii="Arial" w:hAnsi="Arial" w:cs="Arial"/>
          <w:i/>
          <w:iCs/>
          <w:sz w:val="22"/>
          <w:szCs w:val="22"/>
        </w:rPr>
      </w:pPr>
      <w:r w:rsidRPr="00726368">
        <w:rPr>
          <w:rFonts w:ascii="Arial" w:hAnsi="Arial" w:cs="Arial"/>
          <w:i/>
          <w:iCs/>
          <w:sz w:val="22"/>
          <w:szCs w:val="22"/>
        </w:rPr>
        <w:t xml:space="preserve">Jobbe for et trygt og fleksibelt arbeidsliv i endring. </w:t>
      </w:r>
    </w:p>
    <w:p w:rsidR="00555D19" w:rsidRPr="00726368" w:rsidRDefault="00555D19" w:rsidP="00555D19">
      <w:pPr>
        <w:pStyle w:val="Listeavsnitt"/>
        <w:numPr>
          <w:ilvl w:val="1"/>
          <w:numId w:val="13"/>
        </w:numPr>
        <w:spacing w:line="276" w:lineRule="auto"/>
        <w:rPr>
          <w:rFonts w:ascii="Arial" w:hAnsi="Arial" w:cs="Arial"/>
          <w:i/>
          <w:iCs/>
          <w:sz w:val="22"/>
          <w:szCs w:val="22"/>
        </w:rPr>
      </w:pPr>
      <w:r w:rsidRPr="00726368">
        <w:rPr>
          <w:rFonts w:ascii="Arial" w:hAnsi="Arial" w:cs="Arial"/>
          <w:i/>
          <w:iCs/>
          <w:sz w:val="22"/>
          <w:szCs w:val="22"/>
        </w:rPr>
        <w:t xml:space="preserve">Fremme fagenes betydning og samtidsrelevans. </w:t>
      </w:r>
    </w:p>
    <w:p w:rsidR="00555D19" w:rsidRPr="00726368" w:rsidRDefault="00555D19" w:rsidP="00555D19">
      <w:pPr>
        <w:pStyle w:val="Listeavsnitt"/>
        <w:numPr>
          <w:ilvl w:val="1"/>
          <w:numId w:val="13"/>
        </w:numPr>
        <w:spacing w:line="276" w:lineRule="auto"/>
        <w:rPr>
          <w:rFonts w:ascii="Arial" w:hAnsi="Arial" w:cs="Arial"/>
          <w:i/>
          <w:iCs/>
          <w:sz w:val="22"/>
          <w:szCs w:val="22"/>
        </w:rPr>
      </w:pPr>
      <w:r w:rsidRPr="00726368">
        <w:rPr>
          <w:rFonts w:ascii="Arial" w:hAnsi="Arial" w:cs="Arial"/>
          <w:i/>
          <w:iCs/>
          <w:sz w:val="22"/>
          <w:szCs w:val="22"/>
        </w:rPr>
        <w:t>Bidra til en bærekraftig samfunnsutvikling.</w:t>
      </w:r>
    </w:p>
    <w:p w:rsidR="00555D19" w:rsidRPr="00726368" w:rsidRDefault="00555D19" w:rsidP="00555D19">
      <w:pPr>
        <w:pStyle w:val="Listeavsnitt"/>
        <w:numPr>
          <w:ilvl w:val="0"/>
          <w:numId w:val="14"/>
        </w:numPr>
        <w:autoSpaceDE w:val="0"/>
        <w:autoSpaceDN w:val="0"/>
        <w:adjustRightInd w:val="0"/>
        <w:spacing w:before="240" w:line="276" w:lineRule="auto"/>
        <w:rPr>
          <w:rFonts w:ascii="Arial" w:hAnsi="Arial" w:cs="Arial"/>
          <w:i/>
          <w:iCs/>
          <w:color w:val="000000"/>
          <w:sz w:val="22"/>
          <w:szCs w:val="22"/>
        </w:rPr>
      </w:pPr>
      <w:r w:rsidRPr="00726368">
        <w:rPr>
          <w:rFonts w:ascii="Arial" w:hAnsi="Arial" w:cs="Arial"/>
          <w:i/>
          <w:iCs/>
          <w:color w:val="000000"/>
          <w:sz w:val="22"/>
          <w:szCs w:val="22"/>
        </w:rPr>
        <w:t xml:space="preserve">Arbeidsgruppen for samfunnspolitikk og samfunnsansvar skal arbeide med Samfunnsviternes samfunnspolitikk og samfunnsansvar i tråd med foreningens </w:t>
      </w:r>
      <w:r w:rsidRPr="00726368">
        <w:rPr>
          <w:rFonts w:ascii="Arial" w:hAnsi="Arial" w:cs="Arial"/>
          <w:i/>
          <w:iCs/>
          <w:color w:val="000000"/>
          <w:sz w:val="22"/>
          <w:szCs w:val="22"/>
        </w:rPr>
        <w:lastRenderedPageBreak/>
        <w:t>formålsparagraf, Strategisk plan for samfunnspolitikk og samfunnsansvar, samt foreningens vedtatte politiske føringer og dokumenter.</w:t>
      </w:r>
    </w:p>
    <w:p w:rsidR="00555D19" w:rsidRPr="00726368" w:rsidRDefault="00555D19" w:rsidP="00555D19">
      <w:pPr>
        <w:pStyle w:val="Listeavsnitt"/>
        <w:numPr>
          <w:ilvl w:val="0"/>
          <w:numId w:val="17"/>
        </w:numPr>
        <w:spacing w:line="276" w:lineRule="auto"/>
        <w:jc w:val="both"/>
        <w:rPr>
          <w:rFonts w:ascii="Arial" w:hAnsi="Arial" w:cs="Arial"/>
          <w:i/>
          <w:iCs/>
          <w:sz w:val="22"/>
          <w:szCs w:val="22"/>
        </w:rPr>
      </w:pPr>
      <w:r w:rsidRPr="00726368">
        <w:rPr>
          <w:rFonts w:ascii="Arial" w:hAnsi="Arial" w:cs="Arial"/>
          <w:i/>
          <w:iCs/>
          <w:sz w:val="22"/>
          <w:szCs w:val="22"/>
        </w:rPr>
        <w:t xml:space="preserve">Arbeidsgruppen for samfunnspolitikk og samfunnsansvar </w:t>
      </w:r>
      <w:r w:rsidRPr="00726368">
        <w:rPr>
          <w:rFonts w:ascii="Arial" w:hAnsi="Arial" w:cs="Arial"/>
          <w:i/>
          <w:iCs/>
          <w:color w:val="000000"/>
          <w:sz w:val="22"/>
          <w:szCs w:val="22"/>
        </w:rPr>
        <w:t>består av 5-7 medlemmer som representerer foreningens forskjellige fag- og arbeidslivsområder.</w:t>
      </w:r>
      <w:r w:rsidRPr="00726368">
        <w:rPr>
          <w:rFonts w:ascii="Arial" w:hAnsi="Arial" w:cs="Arial"/>
          <w:i/>
          <w:iCs/>
          <w:sz w:val="22"/>
          <w:szCs w:val="22"/>
        </w:rPr>
        <w:t xml:space="preserve"> Geografiske og kjønnsmessige vurderinger skal vektlegges.</w:t>
      </w:r>
    </w:p>
    <w:p w:rsidR="00555D19" w:rsidRPr="00726368" w:rsidRDefault="00555D19" w:rsidP="00555D19">
      <w:pPr>
        <w:pStyle w:val="Listeavsnitt"/>
        <w:numPr>
          <w:ilvl w:val="0"/>
          <w:numId w:val="14"/>
        </w:numPr>
        <w:autoSpaceDE w:val="0"/>
        <w:autoSpaceDN w:val="0"/>
        <w:adjustRightInd w:val="0"/>
        <w:spacing w:before="240" w:line="276" w:lineRule="auto"/>
        <w:rPr>
          <w:rFonts w:ascii="Arial" w:hAnsi="Arial" w:cs="Arial"/>
          <w:i/>
          <w:iCs/>
          <w:color w:val="000000"/>
          <w:sz w:val="22"/>
          <w:szCs w:val="22"/>
        </w:rPr>
      </w:pPr>
      <w:r w:rsidRPr="00726368">
        <w:rPr>
          <w:rFonts w:ascii="Arial" w:hAnsi="Arial" w:cs="Arial"/>
          <w:i/>
          <w:iCs/>
          <w:color w:val="000000"/>
          <w:sz w:val="22"/>
          <w:szCs w:val="22"/>
        </w:rPr>
        <w:t>Arbeidsgruppen ledes av foreningens nestleder.</w:t>
      </w:r>
    </w:p>
    <w:p w:rsidR="00555D19" w:rsidRPr="00726368" w:rsidRDefault="00555D19" w:rsidP="00555D19">
      <w:pPr>
        <w:pStyle w:val="Listeavsnitt"/>
        <w:numPr>
          <w:ilvl w:val="0"/>
          <w:numId w:val="14"/>
        </w:numPr>
        <w:spacing w:line="276" w:lineRule="auto"/>
        <w:rPr>
          <w:rFonts w:ascii="Arial" w:hAnsi="Arial" w:cs="Arial"/>
          <w:i/>
          <w:iCs/>
          <w:sz w:val="22"/>
          <w:szCs w:val="22"/>
        </w:rPr>
      </w:pPr>
      <w:r w:rsidRPr="00726368">
        <w:rPr>
          <w:rFonts w:ascii="Arial" w:hAnsi="Arial" w:cs="Arial"/>
          <w:i/>
          <w:iCs/>
          <w:color w:val="000000"/>
          <w:sz w:val="22"/>
          <w:szCs w:val="22"/>
        </w:rPr>
        <w:t>Det avsettes et rammebudsjett til Samfunnsviternes samfunnsansvar.</w:t>
      </w:r>
    </w:p>
    <w:p w:rsidR="00555D19" w:rsidRPr="00726368" w:rsidRDefault="00555D19" w:rsidP="00555D19">
      <w:pPr>
        <w:pStyle w:val="Listeavsnitt"/>
        <w:numPr>
          <w:ilvl w:val="0"/>
          <w:numId w:val="14"/>
        </w:numPr>
        <w:autoSpaceDE w:val="0"/>
        <w:autoSpaceDN w:val="0"/>
        <w:adjustRightInd w:val="0"/>
        <w:spacing w:before="240" w:line="276" w:lineRule="auto"/>
        <w:rPr>
          <w:rFonts w:ascii="Arial" w:hAnsi="Arial" w:cs="Arial"/>
          <w:i/>
          <w:iCs/>
          <w:color w:val="000000"/>
          <w:sz w:val="22"/>
          <w:szCs w:val="22"/>
        </w:rPr>
      </w:pPr>
      <w:r w:rsidRPr="00726368">
        <w:rPr>
          <w:rFonts w:ascii="Arial" w:hAnsi="Arial" w:cs="Arial"/>
          <w:i/>
          <w:iCs/>
          <w:color w:val="000000"/>
          <w:sz w:val="22"/>
          <w:szCs w:val="22"/>
        </w:rPr>
        <w:t>Sekretariatet ivaretar sekretærfunksjonen og avsetter tid til utføring av arbeidet.</w:t>
      </w:r>
    </w:p>
    <w:p w:rsidR="00555D19" w:rsidRPr="00726368" w:rsidRDefault="00555D19" w:rsidP="00555D19">
      <w:pPr>
        <w:pStyle w:val="Listeavsnitt"/>
        <w:numPr>
          <w:ilvl w:val="0"/>
          <w:numId w:val="14"/>
        </w:numPr>
        <w:autoSpaceDE w:val="0"/>
        <w:autoSpaceDN w:val="0"/>
        <w:adjustRightInd w:val="0"/>
        <w:spacing w:before="240" w:line="276" w:lineRule="auto"/>
        <w:rPr>
          <w:rFonts w:ascii="Arial" w:hAnsi="Arial" w:cs="Arial"/>
          <w:i/>
          <w:iCs/>
          <w:color w:val="000000"/>
          <w:sz w:val="22"/>
          <w:szCs w:val="22"/>
        </w:rPr>
      </w:pPr>
      <w:r w:rsidRPr="00726368">
        <w:rPr>
          <w:rFonts w:ascii="Arial" w:hAnsi="Arial" w:cs="Arial"/>
          <w:i/>
          <w:iCs/>
          <w:sz w:val="22"/>
          <w:szCs w:val="22"/>
        </w:rPr>
        <w:t>Arbeidsgruppen for samfunnspolitikk og samfunnsansvar</w:t>
      </w:r>
      <w:r w:rsidRPr="00726368">
        <w:rPr>
          <w:rFonts w:ascii="Arial" w:hAnsi="Arial" w:cs="Arial"/>
          <w:i/>
          <w:iCs/>
          <w:color w:val="000000"/>
          <w:sz w:val="22"/>
          <w:szCs w:val="22"/>
        </w:rPr>
        <w:t xml:space="preserve"> rapporterer</w:t>
      </w:r>
      <w:r w:rsidR="00CA225C" w:rsidRPr="00726368">
        <w:rPr>
          <w:rFonts w:ascii="Arial" w:hAnsi="Arial" w:cs="Arial"/>
          <w:i/>
          <w:iCs/>
          <w:color w:val="000000"/>
          <w:sz w:val="22"/>
          <w:szCs w:val="22"/>
        </w:rPr>
        <w:t xml:space="preserve"> hovedstyret via</w:t>
      </w:r>
      <w:r w:rsidRPr="00726368">
        <w:rPr>
          <w:rFonts w:ascii="Arial" w:hAnsi="Arial" w:cs="Arial"/>
          <w:i/>
          <w:iCs/>
          <w:color w:val="000000"/>
          <w:sz w:val="22"/>
          <w:szCs w:val="22"/>
        </w:rPr>
        <w:t xml:space="preserve"> til generalsekretæren.</w:t>
      </w:r>
    </w:p>
    <w:p w:rsidR="00555D19" w:rsidRPr="00726368" w:rsidRDefault="00555D19" w:rsidP="00555D19">
      <w:pPr>
        <w:spacing w:line="276" w:lineRule="auto"/>
        <w:rPr>
          <w:rFonts w:ascii="Arial" w:hAnsi="Arial" w:cs="Arial"/>
          <w:i/>
          <w:iCs/>
          <w:sz w:val="22"/>
          <w:szCs w:val="22"/>
          <w:lang w:val="nb-NO"/>
        </w:rPr>
      </w:pPr>
    </w:p>
    <w:p w:rsidR="00555D19" w:rsidRPr="00726368" w:rsidRDefault="00555D19" w:rsidP="00555D19">
      <w:pPr>
        <w:spacing w:line="276" w:lineRule="auto"/>
        <w:rPr>
          <w:rFonts w:ascii="Arial" w:hAnsi="Arial" w:cs="Arial"/>
          <w:i/>
          <w:iCs/>
          <w:sz w:val="22"/>
          <w:szCs w:val="22"/>
          <w:u w:val="single"/>
          <w:lang w:val="nb-NO"/>
        </w:rPr>
      </w:pPr>
      <w:r w:rsidRPr="00726368">
        <w:rPr>
          <w:rFonts w:ascii="Arial" w:hAnsi="Arial" w:cs="Arial"/>
          <w:i/>
          <w:iCs/>
          <w:sz w:val="22"/>
          <w:szCs w:val="22"/>
          <w:u w:val="single"/>
          <w:lang w:val="nb-NO"/>
        </w:rPr>
        <w:t>Prosess</w:t>
      </w:r>
      <w:r w:rsidRPr="00726368">
        <w:rPr>
          <w:rFonts w:ascii="Arial" w:hAnsi="Arial" w:cs="Arial"/>
          <w:i/>
          <w:iCs/>
          <w:sz w:val="22"/>
          <w:szCs w:val="22"/>
          <w:lang w:val="nb-NO"/>
        </w:rPr>
        <w:t>:</w:t>
      </w:r>
    </w:p>
    <w:p w:rsidR="00555D19" w:rsidRPr="00726368" w:rsidRDefault="00555D19" w:rsidP="00555D19">
      <w:pPr>
        <w:pStyle w:val="Default"/>
        <w:numPr>
          <w:ilvl w:val="0"/>
          <w:numId w:val="15"/>
        </w:numPr>
        <w:spacing w:line="276" w:lineRule="auto"/>
        <w:rPr>
          <w:i/>
          <w:iCs/>
          <w:sz w:val="22"/>
          <w:szCs w:val="22"/>
        </w:rPr>
      </w:pPr>
      <w:r w:rsidRPr="00726368">
        <w:rPr>
          <w:i/>
          <w:iCs/>
          <w:sz w:val="22"/>
          <w:szCs w:val="22"/>
        </w:rPr>
        <w:t>Generalsekretæren sender ut invitasjon til å delta i arbeidsgruppen i april 2020.</w:t>
      </w:r>
    </w:p>
    <w:p w:rsidR="00555D19" w:rsidRPr="00726368" w:rsidRDefault="00555D19" w:rsidP="00555D19">
      <w:pPr>
        <w:pStyle w:val="Listeavsnitt"/>
        <w:numPr>
          <w:ilvl w:val="0"/>
          <w:numId w:val="15"/>
        </w:numPr>
        <w:rPr>
          <w:rFonts w:ascii="Arial" w:hAnsi="Arial" w:cs="Arial"/>
          <w:bCs/>
          <w:i/>
          <w:iCs/>
          <w:sz w:val="22"/>
          <w:szCs w:val="22"/>
        </w:rPr>
      </w:pPr>
      <w:r w:rsidRPr="00726368">
        <w:rPr>
          <w:rFonts w:ascii="Arial" w:hAnsi="Arial" w:cs="Arial"/>
          <w:i/>
          <w:iCs/>
          <w:sz w:val="22"/>
          <w:szCs w:val="22"/>
        </w:rPr>
        <w:t xml:space="preserve">Fylkesavdelingene informeres i forkant av utlysningen for </w:t>
      </w:r>
      <w:r w:rsidRPr="00726368">
        <w:rPr>
          <w:rFonts w:ascii="Arial" w:hAnsi="Arial" w:cs="Arial"/>
          <w:bCs/>
          <w:i/>
          <w:iCs/>
          <w:sz w:val="22"/>
          <w:szCs w:val="22"/>
        </w:rPr>
        <w:t>får en rolle i å motivere og informere sine medlemmer i fylkene til å melde sin interesse i å delta i utvalget.</w:t>
      </w:r>
    </w:p>
    <w:p w:rsidR="00555D19" w:rsidRPr="00726368" w:rsidRDefault="00555D19" w:rsidP="00555D19">
      <w:pPr>
        <w:pStyle w:val="Default"/>
        <w:numPr>
          <w:ilvl w:val="0"/>
          <w:numId w:val="15"/>
        </w:numPr>
        <w:spacing w:line="276" w:lineRule="auto"/>
        <w:rPr>
          <w:i/>
          <w:iCs/>
          <w:sz w:val="22"/>
          <w:szCs w:val="22"/>
        </w:rPr>
      </w:pPr>
      <w:r w:rsidRPr="00726368">
        <w:rPr>
          <w:i/>
          <w:iCs/>
          <w:sz w:val="22"/>
          <w:szCs w:val="22"/>
        </w:rPr>
        <w:t>Hovedstyret behandler saken i sitt møte 20. mai 2020.</w:t>
      </w:r>
    </w:p>
    <w:p w:rsidR="00555D19" w:rsidRPr="00726368" w:rsidRDefault="00555D19" w:rsidP="00555D19">
      <w:pPr>
        <w:pStyle w:val="Listeavsnitt"/>
        <w:numPr>
          <w:ilvl w:val="0"/>
          <w:numId w:val="15"/>
        </w:numPr>
        <w:spacing w:line="276" w:lineRule="auto"/>
        <w:rPr>
          <w:rFonts w:ascii="Arial" w:hAnsi="Arial" w:cs="Arial"/>
          <w:i/>
          <w:iCs/>
          <w:sz w:val="22"/>
          <w:szCs w:val="22"/>
        </w:rPr>
      </w:pPr>
      <w:r w:rsidRPr="00726368">
        <w:rPr>
          <w:rFonts w:ascii="Arial" w:hAnsi="Arial" w:cs="Arial"/>
          <w:i/>
          <w:iCs/>
          <w:sz w:val="22"/>
          <w:szCs w:val="22"/>
        </w:rPr>
        <w:t>Arbeidsgruppen etableres og starter sitt arbeid høsten 2020.</w:t>
      </w:r>
    </w:p>
    <w:p w:rsidR="00555D19" w:rsidRPr="00726368" w:rsidRDefault="00555D19" w:rsidP="00555D19">
      <w:pPr>
        <w:spacing w:after="160" w:line="259" w:lineRule="auto"/>
        <w:rPr>
          <w:rFonts w:ascii="Arial" w:hAnsi="Arial" w:cs="Arial"/>
          <w:i/>
          <w:iCs/>
          <w:sz w:val="22"/>
          <w:szCs w:val="22"/>
          <w:lang w:val="nb-NO"/>
        </w:rPr>
      </w:pPr>
    </w:p>
    <w:p w:rsidR="00E20231" w:rsidRPr="00726368" w:rsidRDefault="00E20231" w:rsidP="00E20231">
      <w:pPr>
        <w:spacing w:line="276" w:lineRule="auto"/>
        <w:rPr>
          <w:rFonts w:ascii="Arial" w:hAnsi="Arial" w:cs="Arial"/>
          <w:i/>
          <w:iCs/>
          <w:sz w:val="22"/>
          <w:szCs w:val="22"/>
          <w:lang w:val="nb-NO"/>
        </w:rPr>
      </w:pPr>
      <w:r w:rsidRPr="00726368">
        <w:rPr>
          <w:rFonts w:ascii="Arial" w:hAnsi="Arial" w:cs="Arial"/>
          <w:i/>
          <w:iCs/>
          <w:sz w:val="22"/>
          <w:szCs w:val="22"/>
          <w:lang w:val="nb-NO"/>
        </w:rPr>
        <w:t>3. Hovedstyret vedtar følgende mandat og prosess for nedsetting av arbeidsgruppen for pedagogiske tjenester</w:t>
      </w:r>
      <w:r w:rsidR="002E7065" w:rsidRPr="00726368">
        <w:rPr>
          <w:rFonts w:ascii="Arial" w:hAnsi="Arial" w:cs="Arial"/>
          <w:i/>
          <w:iCs/>
          <w:sz w:val="22"/>
          <w:szCs w:val="22"/>
          <w:lang w:val="nb-NO"/>
        </w:rPr>
        <w:t>:</w:t>
      </w:r>
    </w:p>
    <w:p w:rsidR="00E20231" w:rsidRPr="00726368" w:rsidRDefault="00E20231" w:rsidP="001373DE">
      <w:pPr>
        <w:spacing w:line="276" w:lineRule="auto"/>
        <w:rPr>
          <w:rFonts w:ascii="Arial" w:hAnsi="Arial" w:cs="Arial"/>
          <w:i/>
          <w:iCs/>
          <w:sz w:val="22"/>
          <w:szCs w:val="22"/>
          <w:lang w:val="nb-NO"/>
        </w:rPr>
      </w:pPr>
    </w:p>
    <w:p w:rsidR="00E20231" w:rsidRPr="00726368" w:rsidRDefault="00E20231" w:rsidP="00E20231">
      <w:pPr>
        <w:spacing w:line="276" w:lineRule="auto"/>
        <w:rPr>
          <w:rFonts w:ascii="Arial" w:hAnsi="Arial" w:cs="Arial"/>
          <w:i/>
          <w:iCs/>
          <w:sz w:val="22"/>
          <w:szCs w:val="22"/>
          <w:u w:val="single"/>
          <w:lang w:val="nb-NO"/>
        </w:rPr>
      </w:pPr>
      <w:r w:rsidRPr="00726368">
        <w:rPr>
          <w:rFonts w:ascii="Arial" w:hAnsi="Arial" w:cs="Arial"/>
          <w:i/>
          <w:iCs/>
          <w:sz w:val="22"/>
          <w:szCs w:val="22"/>
          <w:u w:val="single"/>
          <w:lang w:val="nb-NO"/>
        </w:rPr>
        <w:t>Mandat</w:t>
      </w:r>
      <w:r w:rsidRPr="00726368">
        <w:rPr>
          <w:rFonts w:ascii="Arial" w:hAnsi="Arial" w:cs="Arial"/>
          <w:i/>
          <w:iCs/>
          <w:sz w:val="22"/>
          <w:szCs w:val="22"/>
          <w:lang w:val="nb-NO"/>
        </w:rPr>
        <w:t>:</w:t>
      </w:r>
    </w:p>
    <w:p w:rsidR="00E20231" w:rsidRPr="00726368" w:rsidRDefault="00E20231" w:rsidP="00E20231">
      <w:pPr>
        <w:pStyle w:val="Listeavsnitt"/>
        <w:numPr>
          <w:ilvl w:val="0"/>
          <w:numId w:val="18"/>
        </w:numPr>
        <w:rPr>
          <w:rFonts w:ascii="Arial" w:hAnsi="Arial" w:cs="Arial"/>
          <w:i/>
          <w:iCs/>
          <w:sz w:val="22"/>
          <w:szCs w:val="22"/>
        </w:rPr>
      </w:pPr>
      <w:r w:rsidRPr="00726368">
        <w:rPr>
          <w:rFonts w:ascii="Arial" w:hAnsi="Arial" w:cs="Arial"/>
          <w:i/>
          <w:iCs/>
          <w:sz w:val="22"/>
          <w:szCs w:val="22"/>
        </w:rPr>
        <w:t>Arbeidsgruppen</w:t>
      </w:r>
      <w:r w:rsidRPr="00726368">
        <w:rPr>
          <w:rFonts w:ascii="Arial" w:hAnsi="Arial" w:cs="Arial"/>
          <w:bCs/>
          <w:i/>
          <w:iCs/>
          <w:color w:val="000000"/>
          <w:sz w:val="22"/>
          <w:szCs w:val="22"/>
        </w:rPr>
        <w:t xml:space="preserve"> for pedagogiske tjenester</w:t>
      </w:r>
      <w:r w:rsidRPr="00726368">
        <w:rPr>
          <w:rFonts w:ascii="Arial" w:hAnsi="Arial" w:cs="Arial"/>
          <w:i/>
          <w:iCs/>
          <w:sz w:val="22"/>
          <w:szCs w:val="22"/>
        </w:rPr>
        <w:t xml:space="preserve"> skal bidra til å synliggjøre Samfunnsviterne og styrke medlemmenes profesjonsidentitet i sine respektive tjenester. </w:t>
      </w:r>
    </w:p>
    <w:p w:rsidR="00E20231" w:rsidRPr="00726368" w:rsidRDefault="00E20231" w:rsidP="00E20231">
      <w:pPr>
        <w:pStyle w:val="Listeavsnitt"/>
        <w:numPr>
          <w:ilvl w:val="0"/>
          <w:numId w:val="17"/>
        </w:numPr>
        <w:autoSpaceDE w:val="0"/>
        <w:autoSpaceDN w:val="0"/>
        <w:adjustRightInd w:val="0"/>
        <w:spacing w:before="240" w:line="276" w:lineRule="auto"/>
        <w:rPr>
          <w:rFonts w:ascii="Arial" w:hAnsi="Arial" w:cs="Arial"/>
          <w:i/>
          <w:iCs/>
          <w:color w:val="000000"/>
          <w:sz w:val="22"/>
          <w:szCs w:val="22"/>
        </w:rPr>
      </w:pPr>
      <w:r w:rsidRPr="00726368">
        <w:rPr>
          <w:rFonts w:ascii="Arial" w:hAnsi="Arial" w:cs="Arial"/>
          <w:i/>
          <w:iCs/>
          <w:sz w:val="22"/>
          <w:szCs w:val="22"/>
        </w:rPr>
        <w:t>Arbeidsgruppen</w:t>
      </w:r>
      <w:r w:rsidRPr="00726368">
        <w:rPr>
          <w:rFonts w:ascii="Arial" w:hAnsi="Arial" w:cs="Arial"/>
          <w:bCs/>
          <w:i/>
          <w:iCs/>
          <w:color w:val="000000"/>
          <w:sz w:val="22"/>
          <w:szCs w:val="22"/>
        </w:rPr>
        <w:t xml:space="preserve"> for pedagogiske tjenester</w:t>
      </w:r>
      <w:r w:rsidRPr="00726368">
        <w:rPr>
          <w:rFonts w:ascii="Arial" w:hAnsi="Arial" w:cs="Arial"/>
          <w:i/>
          <w:iCs/>
          <w:sz w:val="22"/>
          <w:szCs w:val="22"/>
        </w:rPr>
        <w:t xml:space="preserve"> skal bistå hovedstyret i saker av faglig karakter. Arbeidsgruppen gis beslutningsmyndighet til å avgi høringer og uttalelser </w:t>
      </w:r>
      <w:r w:rsidRPr="00726368">
        <w:rPr>
          <w:rFonts w:ascii="Arial" w:hAnsi="Arial" w:cs="Arial"/>
          <w:i/>
          <w:iCs/>
          <w:color w:val="000000"/>
          <w:sz w:val="22"/>
          <w:szCs w:val="22"/>
        </w:rPr>
        <w:t xml:space="preserve">i tråd med foreningens formålsparagraf og foreningens vedtatte politiske føringer og styringsdokumenter </w:t>
      </w:r>
      <w:r w:rsidRPr="00726368">
        <w:rPr>
          <w:rFonts w:ascii="Arial" w:hAnsi="Arial" w:cs="Arial"/>
          <w:i/>
          <w:iCs/>
          <w:sz w:val="22"/>
          <w:szCs w:val="22"/>
        </w:rPr>
        <w:t xml:space="preserve">innenfor områder som omhandler fagspørsmål knyttet til kompetanse, etter- og videreutdanning, kvalitet i tjenestene samt spørsmål knyttet til barn og unges oppvekstsvilkår. </w:t>
      </w:r>
    </w:p>
    <w:p w:rsidR="00E20231" w:rsidRPr="00726368" w:rsidRDefault="00E20231" w:rsidP="00E20231">
      <w:pPr>
        <w:pStyle w:val="Listeavsnitt"/>
        <w:numPr>
          <w:ilvl w:val="0"/>
          <w:numId w:val="17"/>
        </w:numPr>
        <w:autoSpaceDE w:val="0"/>
        <w:autoSpaceDN w:val="0"/>
        <w:adjustRightInd w:val="0"/>
        <w:spacing w:before="240" w:line="276" w:lineRule="auto"/>
        <w:rPr>
          <w:rFonts w:ascii="Arial" w:hAnsi="Arial" w:cs="Arial"/>
          <w:i/>
          <w:iCs/>
          <w:color w:val="000000"/>
          <w:sz w:val="22"/>
          <w:szCs w:val="22"/>
        </w:rPr>
      </w:pPr>
      <w:r w:rsidRPr="00726368">
        <w:rPr>
          <w:rFonts w:ascii="Arial" w:hAnsi="Arial" w:cs="Arial"/>
          <w:i/>
          <w:iCs/>
          <w:sz w:val="22"/>
          <w:szCs w:val="22"/>
        </w:rPr>
        <w:t>Arbeidsgruppen</w:t>
      </w:r>
      <w:r w:rsidRPr="00726368">
        <w:rPr>
          <w:rFonts w:ascii="Arial" w:hAnsi="Arial" w:cs="Arial"/>
          <w:bCs/>
          <w:i/>
          <w:iCs/>
          <w:color w:val="000000"/>
          <w:sz w:val="22"/>
          <w:szCs w:val="22"/>
        </w:rPr>
        <w:t xml:space="preserve"> for pedagogiske tjenester</w:t>
      </w:r>
      <w:r w:rsidRPr="00726368">
        <w:rPr>
          <w:rFonts w:ascii="Arial" w:hAnsi="Arial" w:cs="Arial"/>
          <w:i/>
          <w:iCs/>
          <w:sz w:val="22"/>
          <w:szCs w:val="22"/>
        </w:rPr>
        <w:t xml:space="preserve"> skal </w:t>
      </w:r>
      <w:r w:rsidRPr="00726368">
        <w:rPr>
          <w:rFonts w:ascii="Arial" w:hAnsi="Arial" w:cs="Arial"/>
          <w:i/>
          <w:iCs/>
          <w:color w:val="000000"/>
          <w:sz w:val="22"/>
          <w:szCs w:val="22"/>
        </w:rPr>
        <w:t xml:space="preserve">består av 5-7 medlemmer som representerer foreningens forskjellige pedagogisk-psykologiske fagretninger. </w:t>
      </w:r>
      <w:r w:rsidRPr="00726368">
        <w:rPr>
          <w:rFonts w:ascii="Arial" w:hAnsi="Arial" w:cs="Arial"/>
          <w:i/>
          <w:iCs/>
          <w:sz w:val="22"/>
          <w:szCs w:val="22"/>
        </w:rPr>
        <w:t>Geografiske og kjønnsmessige vurderinger skal vektlegges.</w:t>
      </w:r>
    </w:p>
    <w:p w:rsidR="00E20231" w:rsidRPr="00726368" w:rsidRDefault="00E20231" w:rsidP="00E20231">
      <w:pPr>
        <w:pStyle w:val="Listeavsnitt"/>
        <w:numPr>
          <w:ilvl w:val="0"/>
          <w:numId w:val="17"/>
        </w:numPr>
        <w:autoSpaceDE w:val="0"/>
        <w:autoSpaceDN w:val="0"/>
        <w:adjustRightInd w:val="0"/>
        <w:spacing w:before="240" w:line="276" w:lineRule="auto"/>
        <w:rPr>
          <w:rFonts w:ascii="Arial" w:hAnsi="Arial" w:cs="Arial"/>
          <w:i/>
          <w:iCs/>
          <w:color w:val="000000"/>
          <w:sz w:val="22"/>
          <w:szCs w:val="22"/>
        </w:rPr>
      </w:pPr>
      <w:r w:rsidRPr="00726368">
        <w:rPr>
          <w:rFonts w:ascii="Arial" w:hAnsi="Arial" w:cs="Arial"/>
          <w:i/>
          <w:iCs/>
          <w:sz w:val="22"/>
          <w:szCs w:val="22"/>
        </w:rPr>
        <w:t>Arbeidsgruppen</w:t>
      </w:r>
      <w:r w:rsidRPr="00726368">
        <w:rPr>
          <w:rFonts w:ascii="Arial" w:hAnsi="Arial" w:cs="Arial"/>
          <w:bCs/>
          <w:i/>
          <w:iCs/>
          <w:color w:val="000000"/>
          <w:sz w:val="22"/>
          <w:szCs w:val="22"/>
        </w:rPr>
        <w:t xml:space="preserve"> for pedagogiske tjenester ledes av foreningens leder.</w:t>
      </w:r>
    </w:p>
    <w:p w:rsidR="00E20231" w:rsidRPr="00726368" w:rsidRDefault="00E20231" w:rsidP="00E20231">
      <w:pPr>
        <w:pStyle w:val="Listeavsnitt"/>
        <w:numPr>
          <w:ilvl w:val="0"/>
          <w:numId w:val="18"/>
        </w:numPr>
        <w:autoSpaceDE w:val="0"/>
        <w:autoSpaceDN w:val="0"/>
        <w:adjustRightInd w:val="0"/>
        <w:spacing w:before="240" w:line="276" w:lineRule="auto"/>
        <w:rPr>
          <w:rFonts w:ascii="Arial" w:hAnsi="Arial" w:cs="Arial"/>
          <w:i/>
          <w:iCs/>
          <w:sz w:val="22"/>
          <w:szCs w:val="22"/>
        </w:rPr>
      </w:pPr>
      <w:r w:rsidRPr="00726368">
        <w:rPr>
          <w:rFonts w:ascii="Arial" w:hAnsi="Arial" w:cs="Arial"/>
          <w:i/>
          <w:iCs/>
          <w:sz w:val="22"/>
          <w:szCs w:val="22"/>
        </w:rPr>
        <w:t>Arbeidsgruppen</w:t>
      </w:r>
      <w:r w:rsidRPr="00726368">
        <w:rPr>
          <w:rFonts w:ascii="Arial" w:hAnsi="Arial" w:cs="Arial"/>
          <w:bCs/>
          <w:i/>
          <w:iCs/>
          <w:color w:val="000000"/>
          <w:sz w:val="22"/>
          <w:szCs w:val="22"/>
        </w:rPr>
        <w:t xml:space="preserve"> for pedagogiske tjenester</w:t>
      </w:r>
      <w:r w:rsidRPr="00726368">
        <w:rPr>
          <w:rFonts w:ascii="Arial" w:hAnsi="Arial" w:cs="Arial"/>
          <w:i/>
          <w:iCs/>
          <w:sz w:val="22"/>
          <w:szCs w:val="22"/>
        </w:rPr>
        <w:t xml:space="preserve"> velger selv sin arbeidsform ut fra behov, hensiktsmessighet og kapasitet.</w:t>
      </w:r>
    </w:p>
    <w:p w:rsidR="00E20231" w:rsidRPr="00726368" w:rsidRDefault="00E20231" w:rsidP="00E20231">
      <w:pPr>
        <w:pStyle w:val="Listeavsnitt"/>
        <w:numPr>
          <w:ilvl w:val="0"/>
          <w:numId w:val="18"/>
        </w:numPr>
        <w:autoSpaceDE w:val="0"/>
        <w:autoSpaceDN w:val="0"/>
        <w:adjustRightInd w:val="0"/>
        <w:spacing w:before="240" w:line="276" w:lineRule="auto"/>
        <w:rPr>
          <w:rFonts w:ascii="Arial" w:hAnsi="Arial" w:cs="Arial"/>
          <w:i/>
          <w:iCs/>
          <w:color w:val="000000"/>
          <w:sz w:val="22"/>
          <w:szCs w:val="22"/>
        </w:rPr>
      </w:pPr>
      <w:r w:rsidRPr="00726368">
        <w:rPr>
          <w:rFonts w:ascii="Arial" w:hAnsi="Arial" w:cs="Arial"/>
          <w:i/>
          <w:iCs/>
          <w:color w:val="000000"/>
          <w:sz w:val="22"/>
          <w:szCs w:val="22"/>
        </w:rPr>
        <w:t>Sekretariatet ivaretar sekretærfunksjonen og avsetter tid til utføring av arbeidet.</w:t>
      </w:r>
    </w:p>
    <w:p w:rsidR="00E20231" w:rsidRPr="00726368" w:rsidRDefault="00E20231" w:rsidP="00E20231">
      <w:pPr>
        <w:pStyle w:val="Listeavsnitt"/>
        <w:numPr>
          <w:ilvl w:val="0"/>
          <w:numId w:val="18"/>
        </w:numPr>
        <w:autoSpaceDE w:val="0"/>
        <w:autoSpaceDN w:val="0"/>
        <w:adjustRightInd w:val="0"/>
        <w:spacing w:before="240" w:line="276" w:lineRule="auto"/>
        <w:rPr>
          <w:rFonts w:ascii="Arial" w:hAnsi="Arial" w:cs="Arial"/>
          <w:i/>
          <w:iCs/>
          <w:color w:val="000000"/>
          <w:sz w:val="22"/>
          <w:szCs w:val="22"/>
        </w:rPr>
      </w:pPr>
      <w:r w:rsidRPr="00726368">
        <w:rPr>
          <w:rFonts w:ascii="Arial" w:hAnsi="Arial" w:cs="Arial"/>
          <w:i/>
          <w:iCs/>
          <w:sz w:val="22"/>
          <w:szCs w:val="22"/>
        </w:rPr>
        <w:t>Arbeidsgruppen</w:t>
      </w:r>
      <w:r w:rsidRPr="00726368">
        <w:rPr>
          <w:rFonts w:ascii="Arial" w:hAnsi="Arial" w:cs="Arial"/>
          <w:bCs/>
          <w:i/>
          <w:iCs/>
          <w:color w:val="000000"/>
          <w:sz w:val="22"/>
          <w:szCs w:val="22"/>
        </w:rPr>
        <w:t xml:space="preserve"> for pedagogiske tjenester</w:t>
      </w:r>
      <w:r w:rsidRPr="00726368">
        <w:rPr>
          <w:rFonts w:ascii="Arial" w:hAnsi="Arial" w:cs="Arial"/>
          <w:i/>
          <w:iCs/>
          <w:color w:val="000000"/>
          <w:sz w:val="22"/>
          <w:szCs w:val="22"/>
        </w:rPr>
        <w:t xml:space="preserve"> rapporterer til </w:t>
      </w:r>
      <w:r w:rsidR="00CA225C" w:rsidRPr="00726368">
        <w:rPr>
          <w:rFonts w:ascii="Arial" w:hAnsi="Arial" w:cs="Arial"/>
          <w:i/>
          <w:iCs/>
          <w:color w:val="000000"/>
          <w:sz w:val="22"/>
          <w:szCs w:val="22"/>
        </w:rPr>
        <w:t xml:space="preserve">hovedstyret via </w:t>
      </w:r>
      <w:r w:rsidRPr="00726368">
        <w:rPr>
          <w:rFonts w:ascii="Arial" w:hAnsi="Arial" w:cs="Arial"/>
          <w:i/>
          <w:iCs/>
          <w:color w:val="000000"/>
          <w:sz w:val="22"/>
          <w:szCs w:val="22"/>
        </w:rPr>
        <w:t>generalsekretæren.</w:t>
      </w:r>
    </w:p>
    <w:p w:rsidR="00E20231" w:rsidRPr="00726368" w:rsidRDefault="00E20231" w:rsidP="00E20231">
      <w:pPr>
        <w:pStyle w:val="Listeavsnitt"/>
        <w:numPr>
          <w:ilvl w:val="0"/>
          <w:numId w:val="18"/>
        </w:numPr>
        <w:autoSpaceDE w:val="0"/>
        <w:autoSpaceDN w:val="0"/>
        <w:adjustRightInd w:val="0"/>
        <w:spacing w:before="240" w:line="276" w:lineRule="auto"/>
        <w:rPr>
          <w:rFonts w:ascii="Arial" w:hAnsi="Arial" w:cs="Arial"/>
          <w:i/>
          <w:iCs/>
          <w:sz w:val="22"/>
          <w:szCs w:val="22"/>
        </w:rPr>
      </w:pPr>
      <w:r w:rsidRPr="00726368">
        <w:rPr>
          <w:rFonts w:ascii="Arial" w:hAnsi="Arial" w:cs="Arial"/>
          <w:i/>
          <w:iCs/>
          <w:color w:val="000000"/>
          <w:sz w:val="22"/>
          <w:szCs w:val="22"/>
        </w:rPr>
        <w:t>Det avsettes et rammebudsjett til</w:t>
      </w:r>
      <w:r w:rsidR="003D39B4" w:rsidRPr="00726368">
        <w:rPr>
          <w:rFonts w:ascii="Arial" w:hAnsi="Arial" w:cs="Arial"/>
          <w:i/>
          <w:iCs/>
          <w:color w:val="000000"/>
          <w:sz w:val="22"/>
          <w:szCs w:val="22"/>
        </w:rPr>
        <w:t xml:space="preserve"> </w:t>
      </w:r>
      <w:r w:rsidR="00B94E88" w:rsidRPr="00726368">
        <w:rPr>
          <w:rFonts w:ascii="Arial" w:hAnsi="Arial" w:cs="Arial"/>
          <w:i/>
          <w:iCs/>
          <w:sz w:val="22"/>
          <w:szCs w:val="22"/>
        </w:rPr>
        <w:t>arbeidsgruppen for pedagogikk</w:t>
      </w:r>
      <w:r w:rsidRPr="00726368">
        <w:rPr>
          <w:rFonts w:ascii="Arial" w:hAnsi="Arial" w:cs="Arial"/>
          <w:i/>
          <w:iCs/>
          <w:sz w:val="22"/>
          <w:szCs w:val="22"/>
        </w:rPr>
        <w:t xml:space="preserve">. </w:t>
      </w:r>
    </w:p>
    <w:p w:rsidR="00E20231" w:rsidRPr="00726368" w:rsidRDefault="00E20231" w:rsidP="001373DE">
      <w:pPr>
        <w:spacing w:line="276" w:lineRule="auto"/>
        <w:rPr>
          <w:rFonts w:ascii="Arial" w:hAnsi="Arial" w:cs="Arial"/>
          <w:i/>
          <w:iCs/>
          <w:sz w:val="22"/>
          <w:szCs w:val="22"/>
          <w:u w:val="single"/>
          <w:lang w:val="nb-NO"/>
        </w:rPr>
      </w:pPr>
    </w:p>
    <w:p w:rsidR="00E20231" w:rsidRPr="00726368" w:rsidRDefault="00E20231" w:rsidP="00E20231">
      <w:pPr>
        <w:spacing w:line="276" w:lineRule="auto"/>
        <w:rPr>
          <w:rFonts w:ascii="Arial" w:hAnsi="Arial" w:cs="Arial"/>
          <w:i/>
          <w:iCs/>
          <w:sz w:val="22"/>
          <w:szCs w:val="22"/>
          <w:u w:val="single"/>
          <w:lang w:val="nb-NO"/>
        </w:rPr>
      </w:pPr>
      <w:r w:rsidRPr="00726368">
        <w:rPr>
          <w:rFonts w:ascii="Arial" w:hAnsi="Arial" w:cs="Arial"/>
          <w:i/>
          <w:iCs/>
          <w:sz w:val="22"/>
          <w:szCs w:val="22"/>
          <w:u w:val="single"/>
          <w:lang w:val="nb-NO"/>
        </w:rPr>
        <w:t>Prosess</w:t>
      </w:r>
      <w:r w:rsidRPr="00726368">
        <w:rPr>
          <w:rFonts w:ascii="Arial" w:hAnsi="Arial" w:cs="Arial"/>
          <w:i/>
          <w:iCs/>
          <w:sz w:val="22"/>
          <w:szCs w:val="22"/>
          <w:lang w:val="nb-NO"/>
        </w:rPr>
        <w:t>:</w:t>
      </w:r>
    </w:p>
    <w:p w:rsidR="00E20231" w:rsidRPr="00726368" w:rsidRDefault="00E20231" w:rsidP="00E20231">
      <w:pPr>
        <w:pStyle w:val="Default"/>
        <w:numPr>
          <w:ilvl w:val="0"/>
          <w:numId w:val="15"/>
        </w:numPr>
        <w:spacing w:line="276" w:lineRule="auto"/>
        <w:ind w:left="709"/>
        <w:rPr>
          <w:i/>
          <w:iCs/>
          <w:sz w:val="22"/>
          <w:szCs w:val="22"/>
        </w:rPr>
      </w:pPr>
      <w:r w:rsidRPr="00726368">
        <w:rPr>
          <w:i/>
          <w:iCs/>
          <w:sz w:val="22"/>
          <w:szCs w:val="22"/>
        </w:rPr>
        <w:t>Generalsekretæren sender ut invitasjon til foreningens medlemmer innen fagfeltene pedagogikk og psykologi til å delta i arbeidsgruppen i april 2020.</w:t>
      </w:r>
    </w:p>
    <w:p w:rsidR="00E20231" w:rsidRPr="00726368" w:rsidRDefault="00E20231" w:rsidP="00E20231">
      <w:pPr>
        <w:pStyle w:val="Listeavsnitt"/>
        <w:numPr>
          <w:ilvl w:val="0"/>
          <w:numId w:val="15"/>
        </w:numPr>
        <w:ind w:left="709"/>
        <w:rPr>
          <w:rFonts w:ascii="Arial" w:hAnsi="Arial" w:cs="Arial"/>
          <w:bCs/>
          <w:i/>
          <w:iCs/>
          <w:sz w:val="22"/>
          <w:szCs w:val="22"/>
        </w:rPr>
      </w:pPr>
      <w:r w:rsidRPr="00726368">
        <w:rPr>
          <w:rFonts w:ascii="Arial" w:hAnsi="Arial" w:cs="Arial"/>
          <w:i/>
          <w:iCs/>
          <w:sz w:val="22"/>
          <w:szCs w:val="22"/>
        </w:rPr>
        <w:t xml:space="preserve">Fylkesavdelingene informeres i forkant av utlysningen for å </w:t>
      </w:r>
      <w:r w:rsidRPr="00726368">
        <w:rPr>
          <w:rFonts w:ascii="Arial" w:hAnsi="Arial" w:cs="Arial"/>
          <w:bCs/>
          <w:i/>
          <w:iCs/>
          <w:sz w:val="22"/>
          <w:szCs w:val="22"/>
        </w:rPr>
        <w:t xml:space="preserve">få en rolle i å motivere og informere sine medlemmer i fylkene til å melde sin interesse i å delta i utvalget. </w:t>
      </w:r>
    </w:p>
    <w:p w:rsidR="00E20231" w:rsidRPr="00726368" w:rsidRDefault="00E20231" w:rsidP="00E20231">
      <w:pPr>
        <w:pStyle w:val="Default"/>
        <w:numPr>
          <w:ilvl w:val="0"/>
          <w:numId w:val="15"/>
        </w:numPr>
        <w:spacing w:line="276" w:lineRule="auto"/>
        <w:ind w:left="709"/>
        <w:rPr>
          <w:i/>
          <w:iCs/>
          <w:color w:val="auto"/>
          <w:sz w:val="22"/>
          <w:szCs w:val="22"/>
        </w:rPr>
      </w:pPr>
      <w:r w:rsidRPr="00726368">
        <w:rPr>
          <w:i/>
          <w:iCs/>
          <w:color w:val="auto"/>
          <w:sz w:val="22"/>
          <w:szCs w:val="22"/>
        </w:rPr>
        <w:t>Hovedstyret behandler saken i sitt møte 20. mai 2020.</w:t>
      </w:r>
    </w:p>
    <w:p w:rsidR="00E20231" w:rsidRPr="00726368" w:rsidRDefault="00E20231" w:rsidP="00E20231">
      <w:pPr>
        <w:pStyle w:val="Listeavsnitt"/>
        <w:numPr>
          <w:ilvl w:val="0"/>
          <w:numId w:val="15"/>
        </w:numPr>
        <w:spacing w:line="276" w:lineRule="auto"/>
        <w:ind w:left="709"/>
        <w:rPr>
          <w:rFonts w:ascii="Arial" w:hAnsi="Arial" w:cs="Arial"/>
          <w:i/>
          <w:iCs/>
          <w:sz w:val="22"/>
          <w:szCs w:val="22"/>
        </w:rPr>
      </w:pPr>
      <w:r w:rsidRPr="00726368">
        <w:rPr>
          <w:rFonts w:ascii="Arial" w:hAnsi="Arial" w:cs="Arial"/>
          <w:i/>
          <w:iCs/>
          <w:sz w:val="22"/>
          <w:szCs w:val="22"/>
        </w:rPr>
        <w:lastRenderedPageBreak/>
        <w:t>Arbeidsgruppen etableres og starter sitt arbeid høsten 2020.</w:t>
      </w:r>
    </w:p>
    <w:p w:rsidR="0021707D" w:rsidRPr="00726368" w:rsidRDefault="0021707D" w:rsidP="00EA47DE">
      <w:pPr>
        <w:rPr>
          <w:rFonts w:ascii="Arial" w:hAnsi="Arial" w:cs="Arial"/>
          <w:bCs/>
          <w:i/>
          <w:sz w:val="22"/>
          <w:szCs w:val="22"/>
          <w:lang w:val="nb-NO"/>
        </w:rPr>
      </w:pPr>
    </w:p>
    <w:p w:rsidR="00EA47DE" w:rsidRPr="00726368" w:rsidRDefault="00EA47DE" w:rsidP="00EA47DE">
      <w:pPr>
        <w:rPr>
          <w:rFonts w:ascii="Arial" w:hAnsi="Arial" w:cs="Arial"/>
          <w:bCs/>
          <w:i/>
          <w:sz w:val="22"/>
          <w:szCs w:val="22"/>
          <w:lang w:val="nb-NO"/>
        </w:rPr>
      </w:pPr>
      <w:r w:rsidRPr="00726368">
        <w:rPr>
          <w:rFonts w:ascii="Arial" w:hAnsi="Arial" w:cs="Arial"/>
          <w:bCs/>
          <w:i/>
          <w:sz w:val="22"/>
          <w:szCs w:val="22"/>
          <w:lang w:val="nb-NO"/>
        </w:rPr>
        <w:t>Hovedstyret vedtar å oppnevne et redaksjonsråd for Samfunnsviteren for ett år (</w:t>
      </w:r>
      <w:r w:rsidR="00692A94" w:rsidRPr="00726368">
        <w:rPr>
          <w:rFonts w:ascii="Arial" w:hAnsi="Arial" w:cs="Arial"/>
          <w:bCs/>
          <w:i/>
          <w:sz w:val="22"/>
          <w:szCs w:val="22"/>
          <w:lang w:val="nb-NO"/>
        </w:rPr>
        <w:t xml:space="preserve">fra </w:t>
      </w:r>
      <w:r w:rsidRPr="00726368">
        <w:rPr>
          <w:rFonts w:ascii="Arial" w:hAnsi="Arial" w:cs="Arial"/>
          <w:bCs/>
          <w:i/>
          <w:sz w:val="22"/>
          <w:szCs w:val="22"/>
          <w:lang w:val="nb-NO"/>
        </w:rPr>
        <w:t xml:space="preserve">1. aug. 2020 </w:t>
      </w:r>
      <w:r w:rsidR="0067199D" w:rsidRPr="00726368">
        <w:rPr>
          <w:rFonts w:ascii="Arial" w:hAnsi="Arial" w:cs="Arial"/>
          <w:bCs/>
          <w:i/>
          <w:sz w:val="22"/>
          <w:szCs w:val="22"/>
          <w:lang w:val="nb-NO"/>
        </w:rPr>
        <w:t>ti</w:t>
      </w:r>
      <w:r w:rsidR="00BD6C2A" w:rsidRPr="00726368">
        <w:rPr>
          <w:rFonts w:ascii="Arial" w:hAnsi="Arial" w:cs="Arial"/>
          <w:bCs/>
          <w:i/>
          <w:sz w:val="22"/>
          <w:szCs w:val="22"/>
          <w:lang w:val="nb-NO"/>
        </w:rPr>
        <w:t>l</w:t>
      </w:r>
      <w:r w:rsidRPr="00726368">
        <w:rPr>
          <w:rFonts w:ascii="Arial" w:hAnsi="Arial" w:cs="Arial"/>
          <w:bCs/>
          <w:i/>
          <w:sz w:val="22"/>
          <w:szCs w:val="22"/>
          <w:lang w:val="nb-NO"/>
        </w:rPr>
        <w:t xml:space="preserve"> 1. aug. 2021). Foreningens leder inngår som leder av redaksjonsrådet, i tillegg til fire medlemmer. Sekretariatet innehar sekretærfunksjonen. </w:t>
      </w:r>
    </w:p>
    <w:p w:rsidR="00EA47DE" w:rsidRPr="00726368" w:rsidRDefault="00EA47DE" w:rsidP="00EA47DE">
      <w:pPr>
        <w:rPr>
          <w:rFonts w:ascii="Arial" w:hAnsi="Arial" w:cs="Arial"/>
          <w:bCs/>
          <w:i/>
          <w:sz w:val="22"/>
          <w:szCs w:val="22"/>
          <w:lang w:val="nb-NO"/>
        </w:rPr>
      </w:pPr>
    </w:p>
    <w:p w:rsidR="00EA47DE" w:rsidRPr="00726368" w:rsidRDefault="00EA47DE" w:rsidP="00EA47DE">
      <w:pPr>
        <w:rPr>
          <w:rFonts w:ascii="Arial" w:hAnsi="Arial" w:cs="Arial"/>
          <w:b/>
          <w:bCs/>
          <w:i/>
          <w:sz w:val="22"/>
          <w:szCs w:val="22"/>
          <w:lang w:val="nb-NO"/>
        </w:rPr>
      </w:pPr>
      <w:r w:rsidRPr="00726368">
        <w:rPr>
          <w:rFonts w:ascii="Arial" w:hAnsi="Arial" w:cs="Arial"/>
          <w:bCs/>
          <w:i/>
          <w:sz w:val="22"/>
          <w:szCs w:val="22"/>
          <w:lang w:val="nb-NO"/>
        </w:rPr>
        <w:t>Hovedstyret ber generalsekretæren sende ut forespørsel bredt i foreningen om deltakelse i gruppen og legge fram forslag til sammensetning av redaksjonsrådet på hovedstyrets møte 20. mai.</w:t>
      </w:r>
      <w:r w:rsidRPr="00726368">
        <w:rPr>
          <w:rFonts w:ascii="Arial" w:hAnsi="Arial" w:cs="Arial"/>
          <w:bCs/>
          <w:sz w:val="22"/>
          <w:szCs w:val="22"/>
          <w:lang w:val="nb-NO"/>
        </w:rPr>
        <w:t xml:space="preserve"> </w:t>
      </w:r>
    </w:p>
    <w:p w:rsidR="00FE5B0B" w:rsidRPr="00B84850" w:rsidRDefault="00FE5B0B" w:rsidP="003930EC">
      <w:pPr>
        <w:autoSpaceDE w:val="0"/>
        <w:autoSpaceDN w:val="0"/>
        <w:adjustRightInd w:val="0"/>
        <w:rPr>
          <w:rFonts w:ascii="Arial" w:hAnsi="Arial" w:cs="Arial"/>
          <w:sz w:val="22"/>
          <w:szCs w:val="22"/>
          <w:lang w:val="nb-NO"/>
        </w:rPr>
      </w:pPr>
    </w:p>
    <w:p w:rsidR="00263BE7" w:rsidRPr="00726368" w:rsidRDefault="00263BE7" w:rsidP="003930EC">
      <w:pPr>
        <w:autoSpaceDE w:val="0"/>
        <w:autoSpaceDN w:val="0"/>
        <w:adjustRightInd w:val="0"/>
        <w:rPr>
          <w:rFonts w:ascii="Arial" w:hAnsi="Arial" w:cs="Arial"/>
          <w:sz w:val="22"/>
          <w:szCs w:val="22"/>
          <w:lang w:val="nb-NO"/>
        </w:rPr>
      </w:pPr>
    </w:p>
    <w:p w:rsidR="00FE5B0B" w:rsidRPr="00726368" w:rsidRDefault="00FE5B0B" w:rsidP="00FE5B0B">
      <w:pPr>
        <w:ind w:left="2124" w:hanging="2124"/>
        <w:rPr>
          <w:rFonts w:ascii="Arial" w:hAnsi="Arial" w:cs="Arial"/>
          <w:bCs/>
          <w:sz w:val="28"/>
          <w:szCs w:val="28"/>
          <w:lang w:val="nb-NO"/>
        </w:rPr>
      </w:pPr>
      <w:r w:rsidRPr="00726368">
        <w:rPr>
          <w:rFonts w:ascii="Arial" w:hAnsi="Arial" w:cs="Arial"/>
          <w:b/>
          <w:bCs/>
          <w:sz w:val="28"/>
          <w:szCs w:val="28"/>
          <w:lang w:val="nb-NO"/>
        </w:rPr>
        <w:t xml:space="preserve">Sak </w:t>
      </w:r>
      <w:r w:rsidR="0035248C" w:rsidRPr="00726368">
        <w:rPr>
          <w:rFonts w:ascii="Arial" w:hAnsi="Arial" w:cs="Arial"/>
          <w:b/>
          <w:bCs/>
          <w:sz w:val="28"/>
          <w:szCs w:val="28"/>
          <w:lang w:val="nb-NO"/>
        </w:rPr>
        <w:t>7</w:t>
      </w:r>
      <w:r w:rsidRPr="00726368">
        <w:rPr>
          <w:rFonts w:ascii="Arial" w:hAnsi="Arial" w:cs="Arial"/>
          <w:b/>
          <w:bCs/>
          <w:sz w:val="28"/>
          <w:szCs w:val="28"/>
          <w:lang w:val="nb-NO"/>
        </w:rPr>
        <w:t xml:space="preserve">-20 </w:t>
      </w:r>
      <w:r w:rsidR="0035248C" w:rsidRPr="00726368">
        <w:rPr>
          <w:rFonts w:ascii="Arial" w:hAnsi="Arial" w:cs="Arial"/>
          <w:b/>
          <w:bCs/>
          <w:sz w:val="28"/>
          <w:szCs w:val="28"/>
          <w:lang w:val="nb-NO"/>
        </w:rPr>
        <w:t>Handlingsplan 2020-2022</w:t>
      </w:r>
    </w:p>
    <w:p w:rsidR="00FE5B0B" w:rsidRPr="00726368" w:rsidRDefault="00FE5B0B" w:rsidP="00FE5B0B">
      <w:pPr>
        <w:rPr>
          <w:rFonts w:ascii="Arial" w:hAnsi="Arial" w:cs="Arial"/>
          <w:sz w:val="22"/>
          <w:szCs w:val="22"/>
          <w:lang w:val="nb-NO"/>
        </w:rPr>
      </w:pPr>
    </w:p>
    <w:p w:rsidR="00FE5B0B" w:rsidRPr="00726368" w:rsidRDefault="00FE5B0B" w:rsidP="00FE5B0B">
      <w:pPr>
        <w:rPr>
          <w:rFonts w:ascii="Arial" w:hAnsi="Arial" w:cs="Arial"/>
          <w:b/>
          <w:sz w:val="22"/>
          <w:szCs w:val="22"/>
          <w:lang w:val="nb-NO"/>
        </w:rPr>
      </w:pPr>
      <w:r w:rsidRPr="00726368">
        <w:rPr>
          <w:rFonts w:ascii="Arial" w:hAnsi="Arial" w:cs="Arial"/>
          <w:b/>
          <w:sz w:val="22"/>
          <w:szCs w:val="22"/>
          <w:u w:val="single"/>
          <w:lang w:val="nb-NO"/>
        </w:rPr>
        <w:t>Innstilling</w:t>
      </w:r>
      <w:r w:rsidRPr="00726368">
        <w:rPr>
          <w:rFonts w:ascii="Arial" w:hAnsi="Arial" w:cs="Arial"/>
          <w:b/>
          <w:sz w:val="22"/>
          <w:szCs w:val="22"/>
          <w:lang w:val="nb-NO"/>
        </w:rPr>
        <w:t>:</w:t>
      </w:r>
    </w:p>
    <w:p w:rsidR="00C85F4D" w:rsidRPr="00726368" w:rsidRDefault="00C85F4D" w:rsidP="00C85F4D">
      <w:pPr>
        <w:rPr>
          <w:rFonts w:ascii="Arial" w:hAnsi="Arial" w:cs="Arial"/>
          <w:bCs/>
          <w:iCs/>
          <w:sz w:val="22"/>
          <w:szCs w:val="22"/>
          <w:u w:val="single"/>
          <w:lang w:val="nb-NO"/>
        </w:rPr>
      </w:pPr>
      <w:r w:rsidRPr="00726368">
        <w:rPr>
          <w:rFonts w:ascii="Arial" w:hAnsi="Arial" w:cs="Arial"/>
          <w:bCs/>
          <w:iCs/>
          <w:sz w:val="22"/>
          <w:szCs w:val="22"/>
          <w:u w:val="single"/>
          <w:lang w:val="nb-NO"/>
        </w:rPr>
        <w:t>Generalsekretærens forslag til prosess for behandling:</w:t>
      </w:r>
    </w:p>
    <w:p w:rsidR="00C85F4D" w:rsidRPr="00726368" w:rsidRDefault="00C85F4D" w:rsidP="00C85F4D">
      <w:pPr>
        <w:rPr>
          <w:rFonts w:ascii="Arial" w:hAnsi="Arial" w:cs="Arial"/>
          <w:iCs/>
          <w:sz w:val="22"/>
          <w:szCs w:val="22"/>
          <w:lang w:val="nb-NO"/>
        </w:rPr>
      </w:pPr>
      <w:r w:rsidRPr="00726368">
        <w:rPr>
          <w:rFonts w:ascii="Arial" w:hAnsi="Arial" w:cs="Arial"/>
          <w:iCs/>
          <w:sz w:val="22"/>
          <w:szCs w:val="22"/>
          <w:lang w:val="nb-NO"/>
        </w:rPr>
        <w:t xml:space="preserve">Generalsekretæren anbefaler at hovedstyret diskuterer utkast til handlingsplan og hovedstyrets arbeidsmetoder og arbeidsfordeling i sammenheng. </w:t>
      </w:r>
    </w:p>
    <w:p w:rsidR="00FE5B0B" w:rsidRPr="00726368" w:rsidRDefault="00C85F4D" w:rsidP="00FE5B0B">
      <w:pPr>
        <w:rPr>
          <w:rFonts w:ascii="Arial" w:hAnsi="Arial" w:cs="Arial"/>
          <w:iCs/>
          <w:sz w:val="22"/>
          <w:szCs w:val="22"/>
          <w:lang w:val="nb-NO"/>
        </w:rPr>
      </w:pPr>
      <w:r w:rsidRPr="00726368">
        <w:rPr>
          <w:rFonts w:ascii="Arial" w:hAnsi="Arial" w:cs="Arial"/>
          <w:iCs/>
          <w:sz w:val="22"/>
          <w:szCs w:val="22"/>
          <w:lang w:val="nb-NO"/>
        </w:rPr>
        <w:t>Generalsekretæren vil på bakgrunn av dette sette opp et forslag til handlingsplan som sendes ut til hovedstyret for kommentarer og endelig vedtak.</w:t>
      </w:r>
    </w:p>
    <w:p w:rsidR="00014E65" w:rsidRPr="00726368" w:rsidRDefault="00014E65" w:rsidP="00FE5B0B">
      <w:pPr>
        <w:rPr>
          <w:lang w:val="nb-NO"/>
        </w:rPr>
      </w:pPr>
    </w:p>
    <w:p w:rsidR="00FE5B0B" w:rsidRPr="00726368" w:rsidRDefault="00FE5B0B" w:rsidP="00FE5B0B">
      <w:pPr>
        <w:rPr>
          <w:rFonts w:ascii="Arial" w:hAnsi="Arial" w:cs="Arial"/>
          <w:b/>
          <w:sz w:val="22"/>
          <w:szCs w:val="22"/>
          <w:lang w:val="nb-NO"/>
        </w:rPr>
      </w:pPr>
      <w:r w:rsidRPr="00726368">
        <w:rPr>
          <w:rFonts w:ascii="Arial" w:hAnsi="Arial" w:cs="Arial"/>
          <w:b/>
          <w:sz w:val="22"/>
          <w:szCs w:val="22"/>
          <w:u w:val="single"/>
          <w:lang w:val="nb-NO"/>
        </w:rPr>
        <w:t>Debatt</w:t>
      </w:r>
      <w:r w:rsidRPr="00726368">
        <w:rPr>
          <w:rFonts w:ascii="Arial" w:hAnsi="Arial" w:cs="Arial"/>
          <w:b/>
          <w:sz w:val="22"/>
          <w:szCs w:val="22"/>
          <w:lang w:val="nb-NO"/>
        </w:rPr>
        <w:t xml:space="preserve">: </w:t>
      </w:r>
    </w:p>
    <w:p w:rsidR="009B21B2" w:rsidRDefault="00712DFC" w:rsidP="00FE5B0B">
      <w:pPr>
        <w:rPr>
          <w:rFonts w:ascii="Arial" w:hAnsi="Arial" w:cs="Arial"/>
          <w:sz w:val="22"/>
          <w:szCs w:val="22"/>
          <w:lang w:val="nb-NO"/>
        </w:rPr>
      </w:pPr>
      <w:r w:rsidRPr="00726368">
        <w:rPr>
          <w:rFonts w:ascii="Arial" w:hAnsi="Arial" w:cs="Arial"/>
          <w:sz w:val="22"/>
          <w:szCs w:val="22"/>
          <w:lang w:val="nb-NO"/>
        </w:rPr>
        <w:t>Generalsekretæren innledet.</w:t>
      </w:r>
    </w:p>
    <w:p w:rsidR="003406DA" w:rsidRDefault="003406DA" w:rsidP="00FE5B0B">
      <w:pPr>
        <w:rPr>
          <w:rFonts w:ascii="Arial" w:hAnsi="Arial" w:cs="Arial"/>
          <w:sz w:val="22"/>
          <w:szCs w:val="22"/>
          <w:lang w:val="nb-NO"/>
        </w:rPr>
      </w:pPr>
    </w:p>
    <w:p w:rsidR="003406DA" w:rsidRDefault="003406DA" w:rsidP="00FE5B0B">
      <w:pPr>
        <w:rPr>
          <w:rFonts w:ascii="Arial" w:hAnsi="Arial" w:cs="Arial"/>
          <w:sz w:val="22"/>
          <w:szCs w:val="22"/>
          <w:lang w:val="nb-NO"/>
        </w:rPr>
      </w:pPr>
      <w:r w:rsidRPr="003406DA">
        <w:rPr>
          <w:rFonts w:ascii="Arial" w:hAnsi="Arial" w:cs="Arial"/>
          <w:sz w:val="22"/>
          <w:szCs w:val="22"/>
          <w:lang w:val="nb-NO"/>
        </w:rPr>
        <w:t>Innspill gitt i møtet til videre arbeid med handlingsplan</w:t>
      </w:r>
      <w:r>
        <w:rPr>
          <w:rFonts w:ascii="Arial" w:hAnsi="Arial" w:cs="Arial"/>
          <w:sz w:val="22"/>
          <w:szCs w:val="22"/>
          <w:lang w:val="nb-NO"/>
        </w:rPr>
        <w:t>en:</w:t>
      </w:r>
    </w:p>
    <w:p w:rsidR="003406DA" w:rsidRDefault="003406DA" w:rsidP="00C37DDD">
      <w:pPr>
        <w:pStyle w:val="Listeavsnitt"/>
        <w:numPr>
          <w:ilvl w:val="0"/>
          <w:numId w:val="38"/>
        </w:numPr>
        <w:rPr>
          <w:rFonts w:ascii="Arial" w:hAnsi="Arial" w:cs="Arial"/>
          <w:sz w:val="22"/>
          <w:szCs w:val="22"/>
        </w:rPr>
      </w:pPr>
      <w:r>
        <w:rPr>
          <w:rFonts w:ascii="Arial" w:hAnsi="Arial" w:cs="Arial"/>
          <w:sz w:val="22"/>
          <w:szCs w:val="22"/>
        </w:rPr>
        <w:t>Handlingsplanen må gjenspeile at vi er en fagforening. Det samfunnspolitiske arbeidet må balanseres opp imot det tradisjonelle fagforeningsarbeidet, og det er viktig at de samfunnspolitiske spørsmålene vi prioriterer settes i en kontekst.</w:t>
      </w:r>
    </w:p>
    <w:p w:rsidR="003406DA" w:rsidRDefault="003406DA" w:rsidP="00C37DDD">
      <w:pPr>
        <w:pStyle w:val="Listeavsnitt"/>
        <w:numPr>
          <w:ilvl w:val="0"/>
          <w:numId w:val="38"/>
        </w:numPr>
        <w:rPr>
          <w:rFonts w:ascii="Arial" w:hAnsi="Arial" w:cs="Arial"/>
          <w:sz w:val="22"/>
          <w:szCs w:val="22"/>
        </w:rPr>
      </w:pPr>
      <w:r>
        <w:rPr>
          <w:rFonts w:ascii="Arial" w:hAnsi="Arial" w:cs="Arial"/>
          <w:sz w:val="22"/>
          <w:szCs w:val="22"/>
        </w:rPr>
        <w:t xml:space="preserve">Flere andre fagforeninger har «tillitsvalgtes år» i 2020 blant annet gjennom å satse betydelig på å styrke tillitsvalgtes kompetanse, lokale nettverk på tvers av sektorer, og på tvers av </w:t>
      </w:r>
      <w:r w:rsidR="00C37DDD">
        <w:rPr>
          <w:rFonts w:ascii="Arial" w:hAnsi="Arial" w:cs="Arial"/>
          <w:sz w:val="22"/>
          <w:szCs w:val="22"/>
        </w:rPr>
        <w:t>A</w:t>
      </w:r>
      <w:r>
        <w:rPr>
          <w:rFonts w:ascii="Arial" w:hAnsi="Arial" w:cs="Arial"/>
          <w:sz w:val="22"/>
          <w:szCs w:val="22"/>
        </w:rPr>
        <w:t>kademiker-foreninger. Vi bør synliggjøre vår satsing på tilsvarende måte.</w:t>
      </w:r>
    </w:p>
    <w:p w:rsidR="003406DA" w:rsidRDefault="003406DA" w:rsidP="00C37DDD">
      <w:pPr>
        <w:pStyle w:val="Listeavsnitt"/>
        <w:numPr>
          <w:ilvl w:val="0"/>
          <w:numId w:val="38"/>
        </w:numPr>
        <w:rPr>
          <w:rFonts w:ascii="Arial" w:hAnsi="Arial" w:cs="Arial"/>
          <w:sz w:val="22"/>
          <w:szCs w:val="22"/>
        </w:rPr>
      </w:pPr>
      <w:r>
        <w:rPr>
          <w:rFonts w:ascii="Arial" w:hAnsi="Arial" w:cs="Arial"/>
          <w:sz w:val="22"/>
          <w:szCs w:val="22"/>
        </w:rPr>
        <w:t>Vi må være relevante</w:t>
      </w:r>
      <w:r w:rsidR="00C37DDD">
        <w:rPr>
          <w:rFonts w:ascii="Arial" w:hAnsi="Arial" w:cs="Arial"/>
          <w:sz w:val="22"/>
          <w:szCs w:val="22"/>
        </w:rPr>
        <w:t>.</w:t>
      </w:r>
    </w:p>
    <w:p w:rsidR="003406DA" w:rsidRPr="00A2271D" w:rsidRDefault="003406DA" w:rsidP="00A2271D">
      <w:pPr>
        <w:pStyle w:val="Listeavsnitt"/>
        <w:numPr>
          <w:ilvl w:val="0"/>
          <w:numId w:val="38"/>
        </w:numPr>
        <w:rPr>
          <w:rFonts w:ascii="Arial" w:hAnsi="Arial" w:cs="Arial"/>
          <w:sz w:val="22"/>
          <w:szCs w:val="22"/>
        </w:rPr>
      </w:pPr>
      <w:r>
        <w:rPr>
          <w:rFonts w:ascii="Arial" w:hAnsi="Arial" w:cs="Arial"/>
          <w:sz w:val="22"/>
          <w:szCs w:val="22"/>
        </w:rPr>
        <w:t>Synliggjøring av samfunnsviteres kompetanse i dagens og framtidens arbeidsliv</w:t>
      </w:r>
      <w:r w:rsidR="00A2271D" w:rsidRPr="00A2271D">
        <w:rPr>
          <w:rFonts w:ascii="Arial" w:hAnsi="Arial" w:cs="Arial"/>
          <w:sz w:val="22"/>
          <w:szCs w:val="22"/>
        </w:rPr>
        <w:t>:</w:t>
      </w:r>
      <w:r w:rsidRPr="00A2271D">
        <w:rPr>
          <w:rFonts w:ascii="Arial" w:hAnsi="Arial" w:cs="Arial"/>
          <w:sz w:val="22"/>
          <w:szCs w:val="22"/>
        </w:rPr>
        <w:t xml:space="preserve"> Som fagforening må vi fremme hva vi som samfunnsvitere skal bidra med i samfunnsutviklingen. </w:t>
      </w:r>
      <w:r w:rsidR="00A2271D">
        <w:rPr>
          <w:rFonts w:ascii="Arial" w:hAnsi="Arial" w:cs="Arial"/>
          <w:sz w:val="22"/>
          <w:szCs w:val="22"/>
        </w:rPr>
        <w:t>Et h</w:t>
      </w:r>
      <w:r w:rsidRPr="00A2271D">
        <w:rPr>
          <w:rFonts w:ascii="Arial" w:hAnsi="Arial" w:cs="Arial"/>
          <w:sz w:val="22"/>
          <w:szCs w:val="22"/>
        </w:rPr>
        <w:t>ovedtema for arbeidsgruppen for samfunns</w:t>
      </w:r>
      <w:r w:rsidR="00C37DDD" w:rsidRPr="00A2271D">
        <w:rPr>
          <w:rFonts w:ascii="Arial" w:hAnsi="Arial" w:cs="Arial"/>
          <w:sz w:val="22"/>
          <w:szCs w:val="22"/>
        </w:rPr>
        <w:t>an</w:t>
      </w:r>
      <w:r w:rsidRPr="00A2271D">
        <w:rPr>
          <w:rFonts w:ascii="Arial" w:hAnsi="Arial" w:cs="Arial"/>
          <w:sz w:val="22"/>
          <w:szCs w:val="22"/>
        </w:rPr>
        <w:t>svar og samfunnspolitikk.</w:t>
      </w:r>
    </w:p>
    <w:p w:rsidR="003406DA" w:rsidRDefault="003406DA" w:rsidP="00C37DDD">
      <w:pPr>
        <w:pStyle w:val="Listeavsnitt"/>
        <w:numPr>
          <w:ilvl w:val="0"/>
          <w:numId w:val="38"/>
        </w:numPr>
        <w:rPr>
          <w:rFonts w:ascii="Arial" w:hAnsi="Arial" w:cs="Arial"/>
          <w:sz w:val="22"/>
          <w:szCs w:val="22"/>
        </w:rPr>
      </w:pPr>
      <w:r>
        <w:rPr>
          <w:rFonts w:ascii="Arial" w:hAnsi="Arial" w:cs="Arial"/>
          <w:sz w:val="22"/>
          <w:szCs w:val="22"/>
        </w:rPr>
        <w:t>Fremme vår kompetanse inn mot nye bransjer/nye oppgaver i arbeidslivet.</w:t>
      </w:r>
    </w:p>
    <w:p w:rsidR="003406DA" w:rsidRPr="00AF0BA7" w:rsidRDefault="003406DA" w:rsidP="00C37DDD">
      <w:pPr>
        <w:pStyle w:val="Listeavsnitt"/>
        <w:numPr>
          <w:ilvl w:val="0"/>
          <w:numId w:val="38"/>
        </w:numPr>
        <w:rPr>
          <w:rFonts w:ascii="Arial" w:hAnsi="Arial" w:cs="Arial"/>
          <w:sz w:val="22"/>
          <w:szCs w:val="22"/>
        </w:rPr>
      </w:pPr>
      <w:r>
        <w:rPr>
          <w:rFonts w:ascii="Arial" w:hAnsi="Arial" w:cs="Arial"/>
          <w:sz w:val="22"/>
          <w:szCs w:val="22"/>
        </w:rPr>
        <w:t>Bygge bro inn mot universitetene om hvordan samfunnsvitenskapelig utdanning bør utvikles.</w:t>
      </w:r>
    </w:p>
    <w:p w:rsidR="003406DA" w:rsidRDefault="003406DA" w:rsidP="00C37DDD">
      <w:pPr>
        <w:pStyle w:val="Listeavsnitt"/>
        <w:numPr>
          <w:ilvl w:val="0"/>
          <w:numId w:val="38"/>
        </w:numPr>
        <w:rPr>
          <w:rFonts w:ascii="Arial" w:hAnsi="Arial" w:cs="Arial"/>
          <w:sz w:val="22"/>
          <w:szCs w:val="22"/>
        </w:rPr>
      </w:pPr>
      <w:r>
        <w:rPr>
          <w:rFonts w:ascii="Arial" w:hAnsi="Arial" w:cs="Arial"/>
          <w:sz w:val="22"/>
          <w:szCs w:val="22"/>
        </w:rPr>
        <w:t>Utforming:</w:t>
      </w:r>
    </w:p>
    <w:p w:rsidR="003406DA" w:rsidRDefault="00873D6F" w:rsidP="003406DA">
      <w:pPr>
        <w:pStyle w:val="Listeavsnitt"/>
        <w:numPr>
          <w:ilvl w:val="1"/>
          <w:numId w:val="37"/>
        </w:numPr>
        <w:rPr>
          <w:rFonts w:ascii="Arial" w:hAnsi="Arial" w:cs="Arial"/>
          <w:sz w:val="22"/>
          <w:szCs w:val="22"/>
        </w:rPr>
      </w:pPr>
      <w:r>
        <w:rPr>
          <w:rFonts w:ascii="Arial" w:hAnsi="Arial" w:cs="Arial"/>
          <w:sz w:val="22"/>
          <w:szCs w:val="22"/>
        </w:rPr>
        <w:t>Formulere</w:t>
      </w:r>
      <w:r w:rsidR="003406DA">
        <w:rPr>
          <w:rFonts w:ascii="Arial" w:hAnsi="Arial" w:cs="Arial"/>
          <w:sz w:val="22"/>
          <w:szCs w:val="22"/>
        </w:rPr>
        <w:t xml:space="preserve"> to til tre ambisjonsmål, dvs</w:t>
      </w:r>
      <w:r w:rsidR="009F63BB">
        <w:rPr>
          <w:rFonts w:ascii="Arial" w:hAnsi="Arial" w:cs="Arial"/>
          <w:sz w:val="22"/>
          <w:szCs w:val="22"/>
        </w:rPr>
        <w:t>.</w:t>
      </w:r>
      <w:r w:rsidR="003406DA">
        <w:rPr>
          <w:rFonts w:ascii="Arial" w:hAnsi="Arial" w:cs="Arial"/>
          <w:sz w:val="22"/>
          <w:szCs w:val="22"/>
        </w:rPr>
        <w:t xml:space="preserve"> en konkretisering av to til tre prioriterte mål under hvert strategisk grep, med en formulering som gir anledning til å reflektere og evaluere underveis.</w:t>
      </w:r>
    </w:p>
    <w:p w:rsidR="00A2271D" w:rsidRDefault="00A2271D" w:rsidP="00A2271D">
      <w:pPr>
        <w:pStyle w:val="Listeavsnitt"/>
        <w:numPr>
          <w:ilvl w:val="1"/>
          <w:numId w:val="37"/>
        </w:numPr>
        <w:rPr>
          <w:rFonts w:ascii="Arial" w:hAnsi="Arial" w:cs="Arial"/>
          <w:sz w:val="22"/>
          <w:szCs w:val="22"/>
        </w:rPr>
      </w:pPr>
      <w:r>
        <w:rPr>
          <w:rFonts w:ascii="Arial" w:hAnsi="Arial" w:cs="Arial"/>
          <w:sz w:val="22"/>
          <w:szCs w:val="22"/>
        </w:rPr>
        <w:t>Handlingsplanen må utformes slik at hovedstyret får rammer til å arbeide på det strategiske nivået og ikke på tiltaksnivå. Dette er viktig for å kunne evaluere underveis.</w:t>
      </w:r>
    </w:p>
    <w:p w:rsidR="003406DA" w:rsidRDefault="00803B84" w:rsidP="003406DA">
      <w:pPr>
        <w:pStyle w:val="Listeavsnitt"/>
        <w:numPr>
          <w:ilvl w:val="1"/>
          <w:numId w:val="37"/>
        </w:numPr>
        <w:rPr>
          <w:rFonts w:ascii="Arial" w:hAnsi="Arial" w:cs="Arial"/>
          <w:sz w:val="22"/>
          <w:szCs w:val="22"/>
        </w:rPr>
      </w:pPr>
      <w:r>
        <w:rPr>
          <w:rFonts w:ascii="Arial" w:hAnsi="Arial" w:cs="Arial"/>
          <w:sz w:val="22"/>
          <w:szCs w:val="22"/>
        </w:rPr>
        <w:t xml:space="preserve">Angi </w:t>
      </w:r>
      <w:r w:rsidR="003406DA">
        <w:rPr>
          <w:rFonts w:ascii="Arial" w:hAnsi="Arial" w:cs="Arial"/>
          <w:sz w:val="22"/>
          <w:szCs w:val="22"/>
        </w:rPr>
        <w:t>hva som er prioriterte områder for henholdsvis 2020, 2021 og 2022. Disse prioriteringene må operasjonaliseres i milepæler og hvilke nivåer/organer i foreningen skal involveres i hvilke oppgaver.</w:t>
      </w:r>
    </w:p>
    <w:p w:rsidR="003406DA" w:rsidRDefault="003406DA" w:rsidP="003406DA">
      <w:pPr>
        <w:pStyle w:val="Listeavsnitt"/>
        <w:numPr>
          <w:ilvl w:val="1"/>
          <w:numId w:val="37"/>
        </w:numPr>
        <w:rPr>
          <w:rFonts w:ascii="Arial" w:hAnsi="Arial" w:cs="Arial"/>
          <w:sz w:val="22"/>
          <w:szCs w:val="22"/>
        </w:rPr>
      </w:pPr>
      <w:r>
        <w:rPr>
          <w:rFonts w:ascii="Arial" w:hAnsi="Arial" w:cs="Arial"/>
          <w:sz w:val="22"/>
          <w:szCs w:val="22"/>
        </w:rPr>
        <w:t>Viktig å synliggjøre at digitalisering er en prioritert satsing innenfor alle de strategiske grepene.</w:t>
      </w:r>
    </w:p>
    <w:p w:rsidR="001B7C02" w:rsidRDefault="003406DA" w:rsidP="001D42E2">
      <w:pPr>
        <w:pStyle w:val="Listeavsnitt"/>
        <w:numPr>
          <w:ilvl w:val="1"/>
          <w:numId w:val="37"/>
        </w:numPr>
        <w:rPr>
          <w:rFonts w:ascii="Arial" w:hAnsi="Arial" w:cs="Arial"/>
          <w:sz w:val="22"/>
          <w:szCs w:val="22"/>
        </w:rPr>
      </w:pPr>
      <w:r w:rsidRPr="001B7C02">
        <w:rPr>
          <w:rFonts w:ascii="Arial" w:hAnsi="Arial" w:cs="Arial"/>
          <w:sz w:val="22"/>
          <w:szCs w:val="22"/>
        </w:rPr>
        <w:t xml:space="preserve">Organisasjonsutvikling: Videreutvikling av fylkesavdelinger/fylkesstyrer/lokallag </w:t>
      </w:r>
      <w:r w:rsidR="00C12011" w:rsidRPr="001B7C02">
        <w:rPr>
          <w:rFonts w:ascii="Arial" w:hAnsi="Arial" w:cs="Arial"/>
          <w:sz w:val="22"/>
          <w:szCs w:val="22"/>
        </w:rPr>
        <w:t>iht.</w:t>
      </w:r>
      <w:r w:rsidRPr="001B7C02">
        <w:rPr>
          <w:rFonts w:ascii="Arial" w:hAnsi="Arial" w:cs="Arial"/>
          <w:sz w:val="22"/>
          <w:szCs w:val="22"/>
        </w:rPr>
        <w:t xml:space="preserve"> føringer gitt av landsmøtet 2019 må </w:t>
      </w:r>
      <w:r w:rsidRPr="001B7C02">
        <w:rPr>
          <w:rFonts w:ascii="Arial" w:hAnsi="Arial" w:cs="Arial"/>
          <w:sz w:val="22"/>
          <w:szCs w:val="22"/>
        </w:rPr>
        <w:lastRenderedPageBreak/>
        <w:t xml:space="preserve">diskuteres på fylkesledermøtet i april. Hovedstyret må diskutere hvordan dette skal </w:t>
      </w:r>
      <w:r w:rsidR="00EF05EC" w:rsidRPr="001B7C02">
        <w:rPr>
          <w:rFonts w:ascii="Arial" w:hAnsi="Arial" w:cs="Arial"/>
          <w:sz w:val="22"/>
          <w:szCs w:val="22"/>
        </w:rPr>
        <w:t>tas opp</w:t>
      </w:r>
      <w:r w:rsidRPr="001B7C02">
        <w:rPr>
          <w:rFonts w:ascii="Arial" w:hAnsi="Arial" w:cs="Arial"/>
          <w:sz w:val="22"/>
          <w:szCs w:val="22"/>
        </w:rPr>
        <w:t xml:space="preserve"> på fylkesledermøtet.</w:t>
      </w:r>
      <w:r w:rsidR="00C12011" w:rsidRPr="001B7C02">
        <w:rPr>
          <w:rFonts w:ascii="Arial" w:hAnsi="Arial" w:cs="Arial"/>
          <w:sz w:val="22"/>
          <w:szCs w:val="22"/>
        </w:rPr>
        <w:t xml:space="preserve"> </w:t>
      </w:r>
    </w:p>
    <w:p w:rsidR="003406DA" w:rsidRPr="001B7C02" w:rsidRDefault="003406DA" w:rsidP="001D42E2">
      <w:pPr>
        <w:pStyle w:val="Listeavsnitt"/>
        <w:numPr>
          <w:ilvl w:val="1"/>
          <w:numId w:val="37"/>
        </w:numPr>
        <w:rPr>
          <w:rFonts w:ascii="Arial" w:hAnsi="Arial" w:cs="Arial"/>
          <w:sz w:val="22"/>
          <w:szCs w:val="22"/>
        </w:rPr>
      </w:pPr>
      <w:r w:rsidRPr="001B7C02">
        <w:rPr>
          <w:rFonts w:ascii="Arial" w:hAnsi="Arial" w:cs="Arial"/>
          <w:sz w:val="22"/>
          <w:szCs w:val="22"/>
        </w:rPr>
        <w:t xml:space="preserve">Bruke formuleringen </w:t>
      </w:r>
      <w:r w:rsidR="00A76FE3" w:rsidRPr="001B7C02">
        <w:rPr>
          <w:rFonts w:ascii="Arial" w:hAnsi="Arial" w:cs="Arial"/>
          <w:sz w:val="22"/>
          <w:szCs w:val="22"/>
        </w:rPr>
        <w:t>«</w:t>
      </w:r>
      <w:r w:rsidRPr="001B7C02">
        <w:rPr>
          <w:rFonts w:ascii="Arial" w:hAnsi="Arial" w:cs="Arial"/>
          <w:sz w:val="22"/>
          <w:szCs w:val="22"/>
        </w:rPr>
        <w:t>utviklingsland</w:t>
      </w:r>
      <w:r w:rsidR="00A76FE3" w:rsidRPr="001B7C02">
        <w:rPr>
          <w:rFonts w:ascii="Arial" w:hAnsi="Arial" w:cs="Arial"/>
          <w:sz w:val="22"/>
          <w:szCs w:val="22"/>
        </w:rPr>
        <w:t>»</w:t>
      </w:r>
      <w:r w:rsidRPr="001B7C02">
        <w:rPr>
          <w:rFonts w:ascii="Arial" w:hAnsi="Arial" w:cs="Arial"/>
          <w:sz w:val="22"/>
          <w:szCs w:val="22"/>
        </w:rPr>
        <w:t xml:space="preserve"> i stede</w:t>
      </w:r>
      <w:r w:rsidR="00A76FE3" w:rsidRPr="001B7C02">
        <w:rPr>
          <w:rFonts w:ascii="Arial" w:hAnsi="Arial" w:cs="Arial"/>
          <w:sz w:val="22"/>
          <w:szCs w:val="22"/>
        </w:rPr>
        <w:t>t</w:t>
      </w:r>
      <w:r w:rsidRPr="001B7C02">
        <w:rPr>
          <w:rFonts w:ascii="Arial" w:hAnsi="Arial" w:cs="Arial"/>
          <w:sz w:val="22"/>
          <w:szCs w:val="22"/>
        </w:rPr>
        <w:t xml:space="preserve"> for </w:t>
      </w:r>
      <w:r w:rsidR="00A76FE3" w:rsidRPr="001B7C02">
        <w:rPr>
          <w:rFonts w:ascii="Arial" w:hAnsi="Arial" w:cs="Arial"/>
          <w:sz w:val="22"/>
          <w:szCs w:val="22"/>
        </w:rPr>
        <w:t>«</w:t>
      </w:r>
      <w:r w:rsidRPr="001B7C02">
        <w:rPr>
          <w:rFonts w:ascii="Arial" w:hAnsi="Arial" w:cs="Arial"/>
          <w:sz w:val="22"/>
          <w:szCs w:val="22"/>
        </w:rPr>
        <w:t>tredje verden</w:t>
      </w:r>
      <w:r w:rsidR="00A76FE3" w:rsidRPr="001B7C02">
        <w:rPr>
          <w:rFonts w:ascii="Arial" w:hAnsi="Arial" w:cs="Arial"/>
          <w:sz w:val="22"/>
          <w:szCs w:val="22"/>
        </w:rPr>
        <w:t>»</w:t>
      </w:r>
      <w:r w:rsidRPr="001B7C02">
        <w:rPr>
          <w:rFonts w:ascii="Arial" w:hAnsi="Arial" w:cs="Arial"/>
          <w:sz w:val="22"/>
          <w:szCs w:val="22"/>
        </w:rPr>
        <w:t xml:space="preserve">. </w:t>
      </w:r>
      <w:r w:rsidR="008C07A9" w:rsidRPr="001B7C02">
        <w:rPr>
          <w:rFonts w:ascii="Arial" w:hAnsi="Arial" w:cs="Arial"/>
          <w:sz w:val="22"/>
          <w:szCs w:val="22"/>
        </w:rPr>
        <w:t>Legge inn</w:t>
      </w:r>
      <w:r w:rsidR="00CD7CC3" w:rsidRPr="001B7C02">
        <w:rPr>
          <w:rFonts w:ascii="Arial" w:hAnsi="Arial" w:cs="Arial"/>
          <w:sz w:val="22"/>
          <w:szCs w:val="22"/>
        </w:rPr>
        <w:t xml:space="preserve"> </w:t>
      </w:r>
      <w:r w:rsidRPr="001B7C02">
        <w:rPr>
          <w:rFonts w:ascii="Arial" w:hAnsi="Arial" w:cs="Arial"/>
          <w:sz w:val="22"/>
          <w:szCs w:val="22"/>
        </w:rPr>
        <w:t>urbefolkning</w:t>
      </w:r>
      <w:r w:rsidR="003F5514" w:rsidRPr="001B7C02">
        <w:rPr>
          <w:rFonts w:ascii="Arial" w:hAnsi="Arial" w:cs="Arial"/>
          <w:sz w:val="22"/>
          <w:szCs w:val="22"/>
        </w:rPr>
        <w:t xml:space="preserve"> som eksempel på utsatte grupper i arbeidslivet.</w:t>
      </w:r>
    </w:p>
    <w:p w:rsidR="003406DA" w:rsidRDefault="003406DA" w:rsidP="003406DA">
      <w:pPr>
        <w:pStyle w:val="Listeavsnitt"/>
        <w:numPr>
          <w:ilvl w:val="1"/>
          <w:numId w:val="37"/>
        </w:numPr>
        <w:rPr>
          <w:rFonts w:ascii="Arial" w:hAnsi="Arial" w:cs="Arial"/>
          <w:sz w:val="22"/>
          <w:szCs w:val="22"/>
        </w:rPr>
      </w:pPr>
      <w:r w:rsidRPr="00A76FE3">
        <w:rPr>
          <w:rFonts w:ascii="Arial" w:hAnsi="Arial" w:cs="Arial"/>
          <w:sz w:val="22"/>
          <w:szCs w:val="22"/>
        </w:rPr>
        <w:t>Litt blanding av formuleringer som «hvordan» og «hva» i utkastet</w:t>
      </w:r>
      <w:r w:rsidR="000932D9">
        <w:rPr>
          <w:rFonts w:ascii="Arial" w:hAnsi="Arial" w:cs="Arial"/>
          <w:sz w:val="22"/>
          <w:szCs w:val="22"/>
        </w:rPr>
        <w:t xml:space="preserve">. </w:t>
      </w:r>
    </w:p>
    <w:p w:rsidR="002F2682" w:rsidRPr="002F2682" w:rsidRDefault="002F2682" w:rsidP="002F2682">
      <w:pPr>
        <w:pStyle w:val="Listeavsnitt"/>
        <w:numPr>
          <w:ilvl w:val="0"/>
          <w:numId w:val="37"/>
        </w:numPr>
        <w:rPr>
          <w:rFonts w:ascii="Arial" w:hAnsi="Arial" w:cs="Arial"/>
          <w:sz w:val="22"/>
          <w:szCs w:val="22"/>
        </w:rPr>
      </w:pPr>
      <w:r>
        <w:rPr>
          <w:rFonts w:ascii="Arial" w:hAnsi="Arial" w:cs="Arial"/>
          <w:sz w:val="22"/>
          <w:szCs w:val="22"/>
        </w:rPr>
        <w:t>Diskutere</w:t>
      </w:r>
      <w:r w:rsidR="0057368A">
        <w:rPr>
          <w:rFonts w:ascii="Arial" w:hAnsi="Arial" w:cs="Arial"/>
          <w:sz w:val="22"/>
          <w:szCs w:val="22"/>
        </w:rPr>
        <w:t xml:space="preserve"> </w:t>
      </w:r>
      <w:r>
        <w:rPr>
          <w:rFonts w:ascii="Arial" w:hAnsi="Arial" w:cs="Arial"/>
          <w:sz w:val="22"/>
          <w:szCs w:val="22"/>
        </w:rPr>
        <w:t>handlingsplan</w:t>
      </w:r>
      <w:r w:rsidR="00861D9A">
        <w:rPr>
          <w:rFonts w:ascii="Arial" w:hAnsi="Arial" w:cs="Arial"/>
          <w:sz w:val="22"/>
          <w:szCs w:val="22"/>
        </w:rPr>
        <w:t>en</w:t>
      </w:r>
      <w:r>
        <w:rPr>
          <w:rFonts w:ascii="Arial" w:hAnsi="Arial" w:cs="Arial"/>
          <w:sz w:val="22"/>
          <w:szCs w:val="22"/>
        </w:rPr>
        <w:t xml:space="preserve"> med fylkeslederne på fylkesledermøtet 1.-3. april. Hovedstyret ønsker referat fra </w:t>
      </w:r>
      <w:r w:rsidR="00CC1E20">
        <w:rPr>
          <w:rFonts w:ascii="Arial" w:hAnsi="Arial" w:cs="Arial"/>
          <w:sz w:val="22"/>
          <w:szCs w:val="22"/>
        </w:rPr>
        <w:t>fylkesleder</w:t>
      </w:r>
      <w:r>
        <w:rPr>
          <w:rFonts w:ascii="Arial" w:hAnsi="Arial" w:cs="Arial"/>
          <w:sz w:val="22"/>
          <w:szCs w:val="22"/>
        </w:rPr>
        <w:t xml:space="preserve">møtet. </w:t>
      </w:r>
    </w:p>
    <w:p w:rsidR="003406DA" w:rsidRDefault="003406DA" w:rsidP="00FE5B0B">
      <w:pPr>
        <w:rPr>
          <w:rFonts w:ascii="Arial" w:hAnsi="Arial" w:cs="Arial"/>
          <w:sz w:val="22"/>
          <w:szCs w:val="22"/>
          <w:lang w:val="nb-NO"/>
        </w:rPr>
      </w:pPr>
    </w:p>
    <w:p w:rsidR="00FE5B0B" w:rsidRPr="00726368" w:rsidRDefault="00FE5B0B" w:rsidP="00FE5B0B">
      <w:pPr>
        <w:ind w:left="2160" w:hanging="2160"/>
        <w:rPr>
          <w:rFonts w:ascii="Arial" w:hAnsi="Arial" w:cs="Arial"/>
          <w:b/>
          <w:sz w:val="22"/>
          <w:szCs w:val="22"/>
          <w:lang w:val="nb-NO"/>
        </w:rPr>
      </w:pPr>
      <w:r w:rsidRPr="00726368">
        <w:rPr>
          <w:rFonts w:ascii="Arial" w:hAnsi="Arial" w:cs="Arial"/>
          <w:b/>
          <w:sz w:val="22"/>
          <w:szCs w:val="22"/>
          <w:u w:val="single"/>
          <w:lang w:val="nb-NO"/>
        </w:rPr>
        <w:t>Votering</w:t>
      </w:r>
      <w:r w:rsidRPr="00726368">
        <w:rPr>
          <w:rFonts w:ascii="Arial" w:hAnsi="Arial" w:cs="Arial"/>
          <w:b/>
          <w:sz w:val="22"/>
          <w:szCs w:val="22"/>
          <w:lang w:val="nb-NO"/>
        </w:rPr>
        <w:t>:</w:t>
      </w:r>
    </w:p>
    <w:p w:rsidR="00FE5B0B" w:rsidRPr="00726368" w:rsidRDefault="00D71E28" w:rsidP="00FE5B0B">
      <w:pPr>
        <w:ind w:left="2160" w:hanging="2160"/>
        <w:rPr>
          <w:rFonts w:ascii="Arial" w:hAnsi="Arial" w:cs="Arial"/>
          <w:sz w:val="22"/>
          <w:szCs w:val="22"/>
          <w:lang w:val="nb-NO"/>
        </w:rPr>
      </w:pPr>
      <w:r w:rsidRPr="00726368">
        <w:rPr>
          <w:rFonts w:ascii="Arial" w:hAnsi="Arial" w:cs="Arial"/>
          <w:sz w:val="22"/>
          <w:szCs w:val="22"/>
          <w:lang w:val="nb-NO"/>
        </w:rPr>
        <w:t xml:space="preserve">Enstemmig vedtatt. </w:t>
      </w:r>
    </w:p>
    <w:p w:rsidR="00FE5B0B" w:rsidRPr="00726368" w:rsidRDefault="00FE5B0B" w:rsidP="00FE5B0B">
      <w:pPr>
        <w:rPr>
          <w:rFonts w:ascii="Arial" w:hAnsi="Arial" w:cs="Arial"/>
          <w:sz w:val="22"/>
          <w:szCs w:val="22"/>
          <w:lang w:val="nb-NO"/>
        </w:rPr>
      </w:pPr>
    </w:p>
    <w:p w:rsidR="00FE5B0B" w:rsidRPr="00726368" w:rsidRDefault="00FE5B0B" w:rsidP="00FE5B0B">
      <w:pPr>
        <w:ind w:left="2160" w:hanging="2160"/>
        <w:rPr>
          <w:rFonts w:ascii="Arial" w:hAnsi="Arial" w:cs="Arial"/>
          <w:b/>
          <w:sz w:val="22"/>
          <w:szCs w:val="22"/>
          <w:lang w:val="nb-NO"/>
        </w:rPr>
      </w:pPr>
      <w:r w:rsidRPr="00726368">
        <w:rPr>
          <w:rFonts w:ascii="Arial" w:hAnsi="Arial" w:cs="Arial"/>
          <w:b/>
          <w:sz w:val="22"/>
          <w:szCs w:val="22"/>
          <w:u w:val="single"/>
          <w:lang w:val="nb-NO"/>
        </w:rPr>
        <w:t>Vedtak</w:t>
      </w:r>
      <w:r w:rsidRPr="00726368">
        <w:rPr>
          <w:rFonts w:ascii="Arial" w:hAnsi="Arial" w:cs="Arial"/>
          <w:b/>
          <w:sz w:val="22"/>
          <w:szCs w:val="22"/>
          <w:lang w:val="nb-NO"/>
        </w:rPr>
        <w:t>:</w:t>
      </w:r>
    </w:p>
    <w:p w:rsidR="00FE5B0B" w:rsidRPr="00726368" w:rsidRDefault="002C79BA" w:rsidP="003930EC">
      <w:pPr>
        <w:autoSpaceDE w:val="0"/>
        <w:autoSpaceDN w:val="0"/>
        <w:adjustRightInd w:val="0"/>
        <w:rPr>
          <w:rFonts w:ascii="Arial" w:hAnsi="Arial" w:cs="Arial"/>
          <w:i/>
          <w:iCs/>
          <w:sz w:val="22"/>
          <w:szCs w:val="22"/>
          <w:lang w:val="nb-NO"/>
        </w:rPr>
      </w:pPr>
      <w:r w:rsidRPr="00726368">
        <w:rPr>
          <w:rFonts w:ascii="Arial" w:hAnsi="Arial" w:cs="Arial"/>
          <w:i/>
          <w:iCs/>
          <w:sz w:val="22"/>
          <w:szCs w:val="22"/>
          <w:lang w:val="nb-NO"/>
        </w:rPr>
        <w:t>Hovedstyret ber generalsekretæren om å legge fram et forslag til handlingsplan på bakgrunn av hovedstyrets diskusjon</w:t>
      </w:r>
      <w:r w:rsidR="00721971" w:rsidRPr="00726368">
        <w:rPr>
          <w:rFonts w:ascii="Arial" w:hAnsi="Arial" w:cs="Arial"/>
          <w:i/>
          <w:iCs/>
          <w:sz w:val="22"/>
          <w:szCs w:val="22"/>
          <w:lang w:val="nb-NO"/>
        </w:rPr>
        <w:t xml:space="preserve"> og innspill</w:t>
      </w:r>
      <w:r w:rsidRPr="00726368">
        <w:rPr>
          <w:rFonts w:ascii="Arial" w:hAnsi="Arial" w:cs="Arial"/>
          <w:i/>
          <w:iCs/>
          <w:sz w:val="22"/>
          <w:szCs w:val="22"/>
          <w:lang w:val="nb-NO"/>
        </w:rPr>
        <w:t xml:space="preserve">. </w:t>
      </w:r>
    </w:p>
    <w:p w:rsidR="00E74CC9" w:rsidRPr="00726368" w:rsidRDefault="00E74CC9" w:rsidP="003930EC">
      <w:pPr>
        <w:autoSpaceDE w:val="0"/>
        <w:autoSpaceDN w:val="0"/>
        <w:adjustRightInd w:val="0"/>
        <w:rPr>
          <w:rFonts w:ascii="Arial" w:hAnsi="Arial" w:cs="Arial"/>
          <w:sz w:val="22"/>
          <w:szCs w:val="22"/>
          <w:lang w:val="nb-NO"/>
        </w:rPr>
      </w:pPr>
    </w:p>
    <w:p w:rsidR="00FE5B0B" w:rsidRPr="00726368" w:rsidRDefault="00FE5B0B" w:rsidP="003930EC">
      <w:pPr>
        <w:autoSpaceDE w:val="0"/>
        <w:autoSpaceDN w:val="0"/>
        <w:adjustRightInd w:val="0"/>
        <w:rPr>
          <w:rFonts w:ascii="Arial" w:hAnsi="Arial" w:cs="Arial"/>
          <w:sz w:val="22"/>
          <w:szCs w:val="22"/>
          <w:lang w:val="nb-NO"/>
        </w:rPr>
      </w:pPr>
    </w:p>
    <w:p w:rsidR="00FE5B0B" w:rsidRPr="00726368" w:rsidRDefault="00FE5B0B" w:rsidP="006F148B">
      <w:pPr>
        <w:rPr>
          <w:rFonts w:ascii="Arial" w:hAnsi="Arial" w:cs="Arial"/>
          <w:bCs/>
          <w:sz w:val="28"/>
          <w:szCs w:val="28"/>
          <w:lang w:val="nb-NO"/>
        </w:rPr>
      </w:pPr>
      <w:r w:rsidRPr="00726368">
        <w:rPr>
          <w:rFonts w:ascii="Arial" w:hAnsi="Arial" w:cs="Arial"/>
          <w:b/>
          <w:bCs/>
          <w:sz w:val="28"/>
          <w:szCs w:val="28"/>
          <w:lang w:val="nb-NO"/>
        </w:rPr>
        <w:t xml:space="preserve">Sak </w:t>
      </w:r>
      <w:r w:rsidR="006F148B" w:rsidRPr="00726368">
        <w:rPr>
          <w:rFonts w:ascii="Arial" w:hAnsi="Arial" w:cs="Arial"/>
          <w:b/>
          <w:bCs/>
          <w:sz w:val="28"/>
          <w:szCs w:val="28"/>
          <w:lang w:val="nb-NO"/>
        </w:rPr>
        <w:t>8</w:t>
      </w:r>
      <w:r w:rsidRPr="00726368">
        <w:rPr>
          <w:rFonts w:ascii="Arial" w:hAnsi="Arial" w:cs="Arial"/>
          <w:b/>
          <w:bCs/>
          <w:sz w:val="28"/>
          <w:szCs w:val="28"/>
          <w:lang w:val="nb-NO"/>
        </w:rPr>
        <w:t xml:space="preserve">-20 </w:t>
      </w:r>
      <w:r w:rsidR="006F148B" w:rsidRPr="00726368">
        <w:rPr>
          <w:rFonts w:ascii="Arial" w:hAnsi="Arial" w:cs="Arial"/>
          <w:b/>
          <w:bCs/>
          <w:sz w:val="28"/>
          <w:szCs w:val="28"/>
          <w:lang w:val="nb-NO"/>
        </w:rPr>
        <w:t xml:space="preserve">Tidspunkt og sted for Samfunnsviternes </w:t>
      </w:r>
      <w:r w:rsidR="006F148B" w:rsidRPr="00726368">
        <w:rPr>
          <w:rFonts w:ascii="Arial" w:hAnsi="Arial" w:cs="Arial"/>
          <w:b/>
          <w:bCs/>
          <w:sz w:val="28"/>
          <w:szCs w:val="28"/>
          <w:lang w:val="nb-NO"/>
        </w:rPr>
        <w:br/>
        <w:t>landsmøte 2020-2022</w:t>
      </w:r>
    </w:p>
    <w:p w:rsidR="00FE5B0B" w:rsidRPr="00726368" w:rsidRDefault="00FE5B0B" w:rsidP="00FE5B0B">
      <w:pPr>
        <w:rPr>
          <w:rFonts w:ascii="Arial" w:hAnsi="Arial" w:cs="Arial"/>
          <w:sz w:val="22"/>
          <w:szCs w:val="22"/>
          <w:lang w:val="nb-NO"/>
        </w:rPr>
      </w:pPr>
    </w:p>
    <w:p w:rsidR="00FE5B0B" w:rsidRPr="00726368" w:rsidRDefault="00FE5B0B" w:rsidP="00FE5B0B">
      <w:pPr>
        <w:rPr>
          <w:rFonts w:ascii="Arial" w:hAnsi="Arial" w:cs="Arial"/>
          <w:b/>
          <w:sz w:val="22"/>
          <w:szCs w:val="22"/>
          <w:lang w:val="nb-NO"/>
        </w:rPr>
      </w:pPr>
      <w:r w:rsidRPr="00726368">
        <w:rPr>
          <w:rFonts w:ascii="Arial" w:hAnsi="Arial" w:cs="Arial"/>
          <w:b/>
          <w:sz w:val="22"/>
          <w:szCs w:val="22"/>
          <w:u w:val="single"/>
          <w:lang w:val="nb-NO"/>
        </w:rPr>
        <w:t>Innstilling</w:t>
      </w:r>
      <w:r w:rsidRPr="00726368">
        <w:rPr>
          <w:rFonts w:ascii="Arial" w:hAnsi="Arial" w:cs="Arial"/>
          <w:b/>
          <w:sz w:val="22"/>
          <w:szCs w:val="22"/>
          <w:lang w:val="nb-NO"/>
        </w:rPr>
        <w:t>:</w:t>
      </w:r>
    </w:p>
    <w:p w:rsidR="00FE5B0B" w:rsidRPr="00726368" w:rsidRDefault="0049106D" w:rsidP="00FE5B0B">
      <w:pPr>
        <w:rPr>
          <w:rFonts w:ascii="Arial" w:hAnsi="Arial" w:cs="Arial"/>
          <w:iCs/>
          <w:sz w:val="22"/>
          <w:szCs w:val="22"/>
          <w:lang w:val="nb-NO"/>
        </w:rPr>
      </w:pPr>
      <w:r w:rsidRPr="00726368">
        <w:rPr>
          <w:rFonts w:ascii="Arial" w:hAnsi="Arial" w:cs="Arial"/>
          <w:iCs/>
          <w:sz w:val="22"/>
          <w:szCs w:val="22"/>
          <w:lang w:val="nb-NO"/>
        </w:rPr>
        <w:t xml:space="preserve">Hovedstyret diskuterer saken og vedtar tidspunkt og sted for Samfunnsviternes landsmøte 2020. </w:t>
      </w:r>
      <w:r w:rsidR="00FE5B0B" w:rsidRPr="00726368">
        <w:rPr>
          <w:rFonts w:ascii="Arial" w:hAnsi="Arial" w:cs="Arial"/>
          <w:sz w:val="22"/>
          <w:szCs w:val="22"/>
          <w:lang w:val="nb-NO"/>
        </w:rPr>
        <w:tab/>
      </w:r>
    </w:p>
    <w:p w:rsidR="00FE5B0B" w:rsidRPr="00726368" w:rsidRDefault="00FE5B0B" w:rsidP="00FE5B0B">
      <w:pPr>
        <w:rPr>
          <w:lang w:val="nb-NO"/>
        </w:rPr>
      </w:pPr>
    </w:p>
    <w:p w:rsidR="00FE5B0B" w:rsidRPr="00726368" w:rsidRDefault="00FE5B0B" w:rsidP="00FE5B0B">
      <w:pPr>
        <w:rPr>
          <w:rFonts w:ascii="Arial" w:hAnsi="Arial" w:cs="Arial"/>
          <w:b/>
          <w:sz w:val="22"/>
          <w:szCs w:val="22"/>
          <w:lang w:val="nb-NO"/>
        </w:rPr>
      </w:pPr>
      <w:r w:rsidRPr="00726368">
        <w:rPr>
          <w:rFonts w:ascii="Arial" w:hAnsi="Arial" w:cs="Arial"/>
          <w:b/>
          <w:sz w:val="22"/>
          <w:szCs w:val="22"/>
          <w:u w:val="single"/>
          <w:lang w:val="nb-NO"/>
        </w:rPr>
        <w:t>Debatt</w:t>
      </w:r>
      <w:r w:rsidRPr="00726368">
        <w:rPr>
          <w:rFonts w:ascii="Arial" w:hAnsi="Arial" w:cs="Arial"/>
          <w:b/>
          <w:sz w:val="22"/>
          <w:szCs w:val="22"/>
          <w:lang w:val="nb-NO"/>
        </w:rPr>
        <w:t xml:space="preserve">: </w:t>
      </w:r>
    </w:p>
    <w:p w:rsidR="00FE5B0B" w:rsidRPr="00726368" w:rsidRDefault="00D77728" w:rsidP="00FE5B0B">
      <w:pPr>
        <w:rPr>
          <w:rFonts w:ascii="Arial" w:hAnsi="Arial" w:cs="Arial"/>
          <w:sz w:val="22"/>
          <w:szCs w:val="22"/>
          <w:lang w:val="nb-NO"/>
        </w:rPr>
      </w:pPr>
      <w:r w:rsidRPr="00726368">
        <w:rPr>
          <w:rFonts w:ascii="Arial" w:hAnsi="Arial" w:cs="Arial"/>
          <w:sz w:val="22"/>
          <w:szCs w:val="22"/>
          <w:lang w:val="nb-NO"/>
        </w:rPr>
        <w:t>Generalsekretæren innledet.</w:t>
      </w:r>
    </w:p>
    <w:p w:rsidR="00D77728" w:rsidRPr="00726368" w:rsidRDefault="00D77728" w:rsidP="00FE5B0B">
      <w:pPr>
        <w:rPr>
          <w:rFonts w:ascii="Arial" w:hAnsi="Arial" w:cs="Arial"/>
          <w:sz w:val="22"/>
          <w:szCs w:val="22"/>
          <w:lang w:val="nb-NO"/>
        </w:rPr>
      </w:pPr>
    </w:p>
    <w:p w:rsidR="003655C9" w:rsidRPr="00726368" w:rsidRDefault="003655C9" w:rsidP="00FE5B0B">
      <w:pPr>
        <w:rPr>
          <w:rFonts w:ascii="Arial" w:hAnsi="Arial" w:cs="Arial"/>
          <w:sz w:val="22"/>
          <w:szCs w:val="22"/>
          <w:lang w:val="nb-NO"/>
        </w:rPr>
      </w:pPr>
      <w:r w:rsidRPr="00726368">
        <w:rPr>
          <w:rFonts w:ascii="Arial" w:hAnsi="Arial" w:cs="Arial"/>
          <w:sz w:val="22"/>
          <w:szCs w:val="22"/>
          <w:lang w:val="nb-NO"/>
        </w:rPr>
        <w:t xml:space="preserve">Hovedstyret </w:t>
      </w:r>
      <w:r w:rsidR="00FE70AF">
        <w:rPr>
          <w:rFonts w:ascii="Arial" w:hAnsi="Arial" w:cs="Arial"/>
          <w:sz w:val="22"/>
          <w:szCs w:val="22"/>
          <w:lang w:val="nb-NO"/>
        </w:rPr>
        <w:t>diskuterte saken og kom til enighet om følgende</w:t>
      </w:r>
      <w:r w:rsidRPr="00726368">
        <w:rPr>
          <w:rFonts w:ascii="Arial" w:hAnsi="Arial" w:cs="Arial"/>
          <w:sz w:val="22"/>
          <w:szCs w:val="22"/>
          <w:lang w:val="nb-NO"/>
        </w:rPr>
        <w:t xml:space="preserve">: </w:t>
      </w:r>
    </w:p>
    <w:p w:rsidR="003655C9" w:rsidRPr="00726368" w:rsidRDefault="003655C9" w:rsidP="003655C9">
      <w:pPr>
        <w:rPr>
          <w:rFonts w:ascii="Arial" w:hAnsi="Arial" w:cs="Arial"/>
          <w:sz w:val="22"/>
          <w:szCs w:val="22"/>
          <w:lang w:val="nb-NO"/>
        </w:rPr>
      </w:pPr>
      <w:r w:rsidRPr="00726368">
        <w:rPr>
          <w:rFonts w:ascii="Arial" w:hAnsi="Arial" w:cs="Arial"/>
          <w:sz w:val="22"/>
          <w:szCs w:val="22"/>
          <w:lang w:val="nb-NO"/>
        </w:rPr>
        <w:t>«Hovedstyret vedtar at landsmøtet arrangeres i Oslo fra onsdag til fredag, fortrinnsvis i uke 45 i 2022. Generalsekretæren får fullmakt til å bestemme datoer og inngå avtale med egnet konferansested.»</w:t>
      </w:r>
    </w:p>
    <w:p w:rsidR="001B024C" w:rsidRPr="00726368" w:rsidRDefault="001B024C" w:rsidP="00FE5B0B">
      <w:pPr>
        <w:rPr>
          <w:rFonts w:ascii="Arial" w:hAnsi="Arial" w:cs="Arial"/>
          <w:sz w:val="22"/>
          <w:szCs w:val="22"/>
          <w:lang w:val="nb-NO"/>
        </w:rPr>
      </w:pPr>
    </w:p>
    <w:p w:rsidR="00FE5B0B" w:rsidRPr="00726368" w:rsidRDefault="00FE5B0B" w:rsidP="001B024C">
      <w:pPr>
        <w:rPr>
          <w:rFonts w:ascii="Arial" w:hAnsi="Arial" w:cs="Arial"/>
          <w:b/>
          <w:sz w:val="22"/>
          <w:szCs w:val="22"/>
          <w:lang w:val="nb-NO"/>
        </w:rPr>
      </w:pPr>
      <w:r w:rsidRPr="00726368">
        <w:rPr>
          <w:rFonts w:ascii="Arial" w:hAnsi="Arial" w:cs="Arial"/>
          <w:b/>
          <w:sz w:val="22"/>
          <w:szCs w:val="22"/>
          <w:u w:val="single"/>
          <w:lang w:val="nb-NO"/>
        </w:rPr>
        <w:t>Votering</w:t>
      </w:r>
      <w:r w:rsidRPr="00726368">
        <w:rPr>
          <w:rFonts w:ascii="Arial" w:hAnsi="Arial" w:cs="Arial"/>
          <w:b/>
          <w:sz w:val="22"/>
          <w:szCs w:val="22"/>
          <w:lang w:val="nb-NO"/>
        </w:rPr>
        <w:t>:</w:t>
      </w:r>
    </w:p>
    <w:p w:rsidR="00FE5B0B" w:rsidRPr="00726368" w:rsidRDefault="00A97D6F" w:rsidP="00FE5B0B">
      <w:pPr>
        <w:ind w:left="2160" w:hanging="2160"/>
        <w:rPr>
          <w:rFonts w:ascii="Arial" w:hAnsi="Arial" w:cs="Arial"/>
          <w:sz w:val="22"/>
          <w:szCs w:val="22"/>
          <w:lang w:val="nb-NO"/>
        </w:rPr>
      </w:pPr>
      <w:r w:rsidRPr="00726368">
        <w:rPr>
          <w:rFonts w:ascii="Arial" w:hAnsi="Arial" w:cs="Arial"/>
          <w:sz w:val="22"/>
          <w:szCs w:val="22"/>
          <w:lang w:val="nb-NO"/>
        </w:rPr>
        <w:t>Enstemmig vedtatt.</w:t>
      </w:r>
    </w:p>
    <w:p w:rsidR="00FE5B0B" w:rsidRPr="00726368" w:rsidRDefault="00FE5B0B" w:rsidP="00FE5B0B">
      <w:pPr>
        <w:rPr>
          <w:rFonts w:ascii="Arial" w:hAnsi="Arial" w:cs="Arial"/>
          <w:sz w:val="22"/>
          <w:szCs w:val="22"/>
          <w:lang w:val="nb-NO"/>
        </w:rPr>
      </w:pPr>
    </w:p>
    <w:p w:rsidR="00FE5B0B" w:rsidRPr="00726368" w:rsidRDefault="00FE5B0B" w:rsidP="00FE5B0B">
      <w:pPr>
        <w:ind w:left="2160" w:hanging="2160"/>
        <w:rPr>
          <w:rFonts w:ascii="Arial" w:hAnsi="Arial" w:cs="Arial"/>
          <w:b/>
          <w:sz w:val="22"/>
          <w:szCs w:val="22"/>
          <w:lang w:val="nb-NO"/>
        </w:rPr>
      </w:pPr>
      <w:r w:rsidRPr="00726368">
        <w:rPr>
          <w:rFonts w:ascii="Arial" w:hAnsi="Arial" w:cs="Arial"/>
          <w:b/>
          <w:sz w:val="22"/>
          <w:szCs w:val="22"/>
          <w:u w:val="single"/>
          <w:lang w:val="nb-NO"/>
        </w:rPr>
        <w:t>Vedtak</w:t>
      </w:r>
      <w:r w:rsidRPr="00726368">
        <w:rPr>
          <w:rFonts w:ascii="Arial" w:hAnsi="Arial" w:cs="Arial"/>
          <w:b/>
          <w:sz w:val="22"/>
          <w:szCs w:val="22"/>
          <w:lang w:val="nb-NO"/>
        </w:rPr>
        <w:t>:</w:t>
      </w:r>
    </w:p>
    <w:p w:rsidR="00FE5B0B" w:rsidRPr="00726368" w:rsidRDefault="00404997" w:rsidP="00404997">
      <w:pPr>
        <w:rPr>
          <w:rFonts w:ascii="Arial" w:hAnsi="Arial" w:cs="Arial"/>
          <w:sz w:val="22"/>
          <w:szCs w:val="22"/>
          <w:lang w:val="nb-NO"/>
        </w:rPr>
      </w:pPr>
      <w:r w:rsidRPr="00726368">
        <w:rPr>
          <w:rFonts w:ascii="Arial" w:hAnsi="Arial" w:cs="Arial"/>
          <w:i/>
          <w:iCs/>
          <w:sz w:val="22"/>
          <w:szCs w:val="22"/>
          <w:lang w:val="nb-NO"/>
        </w:rPr>
        <w:t xml:space="preserve">Hovedstyret vedtar at landsmøtet arrangeres i Oslo fra onsdag til fredag, </w:t>
      </w:r>
      <w:r w:rsidR="00C867F6" w:rsidRPr="00726368">
        <w:rPr>
          <w:rFonts w:ascii="Arial" w:hAnsi="Arial" w:cs="Arial"/>
          <w:i/>
          <w:iCs/>
          <w:sz w:val="22"/>
          <w:szCs w:val="22"/>
          <w:lang w:val="nb-NO"/>
        </w:rPr>
        <w:t xml:space="preserve">fortrinnsvis i </w:t>
      </w:r>
      <w:r w:rsidR="00F10671" w:rsidRPr="00726368">
        <w:rPr>
          <w:rFonts w:ascii="Arial" w:hAnsi="Arial" w:cs="Arial"/>
          <w:i/>
          <w:iCs/>
          <w:sz w:val="22"/>
          <w:szCs w:val="22"/>
          <w:lang w:val="nb-NO"/>
        </w:rPr>
        <w:t>uke 45 i 2022</w:t>
      </w:r>
      <w:r w:rsidRPr="00726368">
        <w:rPr>
          <w:rFonts w:ascii="Arial" w:hAnsi="Arial" w:cs="Arial"/>
          <w:i/>
          <w:iCs/>
          <w:sz w:val="22"/>
          <w:szCs w:val="22"/>
          <w:lang w:val="nb-NO"/>
        </w:rPr>
        <w:t>. Generalsekretæren får fullmakt til å</w:t>
      </w:r>
      <w:r w:rsidR="00F5400E" w:rsidRPr="00726368">
        <w:rPr>
          <w:rFonts w:ascii="Arial" w:hAnsi="Arial" w:cs="Arial"/>
          <w:i/>
          <w:iCs/>
          <w:sz w:val="22"/>
          <w:szCs w:val="22"/>
          <w:lang w:val="nb-NO"/>
        </w:rPr>
        <w:t xml:space="preserve"> bestemme datoer og</w:t>
      </w:r>
      <w:r w:rsidRPr="00726368">
        <w:rPr>
          <w:rFonts w:ascii="Arial" w:hAnsi="Arial" w:cs="Arial"/>
          <w:i/>
          <w:iCs/>
          <w:sz w:val="22"/>
          <w:szCs w:val="22"/>
          <w:lang w:val="nb-NO"/>
        </w:rPr>
        <w:t xml:space="preserve"> inngå avtale med egnet konferansested.</w:t>
      </w:r>
    </w:p>
    <w:p w:rsidR="00D477B5" w:rsidRDefault="00D477B5" w:rsidP="003930EC">
      <w:pPr>
        <w:autoSpaceDE w:val="0"/>
        <w:autoSpaceDN w:val="0"/>
        <w:adjustRightInd w:val="0"/>
        <w:rPr>
          <w:rFonts w:ascii="Arial" w:hAnsi="Arial" w:cs="Arial"/>
          <w:sz w:val="22"/>
          <w:szCs w:val="22"/>
          <w:lang w:val="nb-NO"/>
        </w:rPr>
      </w:pPr>
    </w:p>
    <w:p w:rsidR="00BB48ED" w:rsidRPr="00726368" w:rsidRDefault="00BB48ED" w:rsidP="003930EC">
      <w:pPr>
        <w:autoSpaceDE w:val="0"/>
        <w:autoSpaceDN w:val="0"/>
        <w:adjustRightInd w:val="0"/>
        <w:rPr>
          <w:rFonts w:ascii="Arial" w:hAnsi="Arial" w:cs="Arial"/>
          <w:sz w:val="22"/>
          <w:szCs w:val="22"/>
          <w:lang w:val="nb-NO"/>
        </w:rPr>
      </w:pPr>
      <w:bookmarkStart w:id="2" w:name="_GoBack"/>
      <w:bookmarkEnd w:id="2"/>
    </w:p>
    <w:p w:rsidR="00D477B5" w:rsidRPr="00726368" w:rsidRDefault="00D477B5" w:rsidP="00D477B5">
      <w:pPr>
        <w:rPr>
          <w:rFonts w:ascii="Arial" w:hAnsi="Arial" w:cs="Arial"/>
          <w:bCs/>
          <w:sz w:val="28"/>
          <w:szCs w:val="28"/>
          <w:lang w:val="nb-NO"/>
        </w:rPr>
      </w:pPr>
      <w:r w:rsidRPr="00726368">
        <w:rPr>
          <w:rFonts w:ascii="Arial" w:hAnsi="Arial" w:cs="Arial"/>
          <w:b/>
          <w:bCs/>
          <w:sz w:val="28"/>
          <w:szCs w:val="28"/>
          <w:lang w:val="nb-NO"/>
        </w:rPr>
        <w:t>Sak 9-20 Hovedstyrets møteplan 2020</w:t>
      </w:r>
    </w:p>
    <w:p w:rsidR="00D477B5" w:rsidRPr="00726368" w:rsidRDefault="00D477B5" w:rsidP="00D477B5">
      <w:pPr>
        <w:rPr>
          <w:rFonts w:ascii="Arial" w:hAnsi="Arial" w:cs="Arial"/>
          <w:sz w:val="22"/>
          <w:szCs w:val="22"/>
          <w:lang w:val="nb-NO"/>
        </w:rPr>
      </w:pPr>
    </w:p>
    <w:p w:rsidR="00D477B5" w:rsidRPr="00726368" w:rsidRDefault="00D477B5" w:rsidP="00D477B5">
      <w:pPr>
        <w:rPr>
          <w:rFonts w:ascii="Arial" w:hAnsi="Arial" w:cs="Arial"/>
          <w:b/>
          <w:sz w:val="22"/>
          <w:szCs w:val="22"/>
          <w:lang w:val="nb-NO"/>
        </w:rPr>
      </w:pPr>
      <w:r w:rsidRPr="00726368">
        <w:rPr>
          <w:rFonts w:ascii="Arial" w:hAnsi="Arial" w:cs="Arial"/>
          <w:b/>
          <w:sz w:val="22"/>
          <w:szCs w:val="22"/>
          <w:u w:val="single"/>
          <w:lang w:val="nb-NO"/>
        </w:rPr>
        <w:t>Innstilling</w:t>
      </w:r>
      <w:r w:rsidRPr="00726368">
        <w:rPr>
          <w:rFonts w:ascii="Arial" w:hAnsi="Arial" w:cs="Arial"/>
          <w:b/>
          <w:sz w:val="22"/>
          <w:szCs w:val="22"/>
          <w:lang w:val="nb-NO"/>
        </w:rPr>
        <w:t>:</w:t>
      </w:r>
    </w:p>
    <w:p w:rsidR="00BF75C3" w:rsidRPr="00726368" w:rsidRDefault="00BF75C3" w:rsidP="00BF75C3">
      <w:pPr>
        <w:spacing w:after="160" w:line="256" w:lineRule="auto"/>
        <w:ind w:right="849"/>
        <w:rPr>
          <w:rFonts w:ascii="Arial" w:hAnsi="Arial" w:cs="Arial"/>
          <w:iCs/>
          <w:sz w:val="22"/>
          <w:szCs w:val="22"/>
          <w:lang w:val="nb-NO"/>
        </w:rPr>
      </w:pPr>
      <w:r w:rsidRPr="00726368">
        <w:rPr>
          <w:rFonts w:ascii="Arial" w:hAnsi="Arial" w:cs="Arial"/>
          <w:iCs/>
          <w:sz w:val="22"/>
          <w:szCs w:val="22"/>
          <w:lang w:val="nb-NO"/>
        </w:rPr>
        <w:t>Hovedstyret vedtar hovedstyrets møteplan for 2020.</w:t>
      </w:r>
    </w:p>
    <w:p w:rsidR="00D477B5" w:rsidRPr="00726368" w:rsidRDefault="00D477B5" w:rsidP="00D477B5">
      <w:pPr>
        <w:rPr>
          <w:rFonts w:ascii="Arial" w:hAnsi="Arial" w:cs="Arial"/>
          <w:b/>
          <w:sz w:val="22"/>
          <w:szCs w:val="22"/>
          <w:lang w:val="nb-NO"/>
        </w:rPr>
      </w:pPr>
      <w:r w:rsidRPr="00726368">
        <w:rPr>
          <w:rFonts w:ascii="Arial" w:hAnsi="Arial" w:cs="Arial"/>
          <w:b/>
          <w:sz w:val="22"/>
          <w:szCs w:val="22"/>
          <w:u w:val="single"/>
          <w:lang w:val="nb-NO"/>
        </w:rPr>
        <w:t>Debatt</w:t>
      </w:r>
      <w:r w:rsidRPr="00726368">
        <w:rPr>
          <w:rFonts w:ascii="Arial" w:hAnsi="Arial" w:cs="Arial"/>
          <w:b/>
          <w:sz w:val="22"/>
          <w:szCs w:val="22"/>
          <w:lang w:val="nb-NO"/>
        </w:rPr>
        <w:t xml:space="preserve">: </w:t>
      </w:r>
    </w:p>
    <w:p w:rsidR="00D477B5" w:rsidRPr="00726368" w:rsidRDefault="009A34EB" w:rsidP="00D477B5">
      <w:pPr>
        <w:rPr>
          <w:rFonts w:ascii="Arial" w:hAnsi="Arial" w:cs="Arial"/>
          <w:sz w:val="22"/>
          <w:szCs w:val="22"/>
          <w:lang w:val="nb-NO"/>
        </w:rPr>
      </w:pPr>
      <w:r w:rsidRPr="00726368">
        <w:rPr>
          <w:rFonts w:ascii="Arial" w:hAnsi="Arial" w:cs="Arial"/>
          <w:sz w:val="22"/>
          <w:szCs w:val="22"/>
          <w:lang w:val="nb-NO"/>
        </w:rPr>
        <w:t xml:space="preserve">Leder innledet. </w:t>
      </w:r>
    </w:p>
    <w:p w:rsidR="00D477B5" w:rsidRPr="00726368" w:rsidRDefault="00D477B5" w:rsidP="00D477B5">
      <w:pPr>
        <w:rPr>
          <w:rFonts w:ascii="Arial" w:hAnsi="Arial" w:cs="Arial"/>
          <w:sz w:val="22"/>
          <w:szCs w:val="22"/>
          <w:lang w:val="nb-NO"/>
        </w:rPr>
      </w:pPr>
    </w:p>
    <w:p w:rsidR="0047131A" w:rsidRPr="00726368" w:rsidRDefault="007A0F1B" w:rsidP="00D477B5">
      <w:pPr>
        <w:rPr>
          <w:rFonts w:ascii="Arial" w:hAnsi="Arial" w:cs="Arial"/>
          <w:sz w:val="22"/>
          <w:szCs w:val="22"/>
          <w:lang w:val="nb-NO"/>
        </w:rPr>
      </w:pPr>
      <w:r w:rsidRPr="00726368">
        <w:rPr>
          <w:rFonts w:ascii="Arial" w:hAnsi="Arial" w:cs="Arial"/>
          <w:sz w:val="22"/>
          <w:szCs w:val="22"/>
          <w:lang w:val="nb-NO"/>
        </w:rPr>
        <w:t xml:space="preserve">Fylkesledermøte 1.-3. april: </w:t>
      </w:r>
      <w:r w:rsidR="0047131A" w:rsidRPr="00726368">
        <w:rPr>
          <w:rFonts w:ascii="Arial" w:hAnsi="Arial" w:cs="Arial"/>
          <w:sz w:val="22"/>
          <w:szCs w:val="22"/>
          <w:lang w:val="nb-NO"/>
        </w:rPr>
        <w:t>Kun leder og nestleder deltar</w:t>
      </w:r>
      <w:r w:rsidRPr="00726368">
        <w:rPr>
          <w:rFonts w:ascii="Arial" w:hAnsi="Arial" w:cs="Arial"/>
          <w:sz w:val="22"/>
          <w:szCs w:val="22"/>
          <w:lang w:val="nb-NO"/>
        </w:rPr>
        <w:t xml:space="preserve">. </w:t>
      </w:r>
    </w:p>
    <w:p w:rsidR="007C366B" w:rsidRPr="00726368" w:rsidRDefault="008F7F3C" w:rsidP="00D477B5">
      <w:pPr>
        <w:rPr>
          <w:rFonts w:ascii="Arial" w:hAnsi="Arial" w:cs="Arial"/>
          <w:sz w:val="22"/>
          <w:szCs w:val="22"/>
          <w:lang w:val="nb-NO"/>
        </w:rPr>
      </w:pPr>
      <w:r w:rsidRPr="00726368">
        <w:rPr>
          <w:rFonts w:ascii="Arial" w:hAnsi="Arial" w:cs="Arial"/>
          <w:sz w:val="22"/>
          <w:szCs w:val="22"/>
          <w:lang w:val="nb-NO"/>
        </w:rPr>
        <w:t xml:space="preserve">Hovedstyremøte 16. mars: Møtet </w:t>
      </w:r>
      <w:r w:rsidR="008C7582" w:rsidRPr="00726368">
        <w:rPr>
          <w:rFonts w:ascii="Arial" w:hAnsi="Arial" w:cs="Arial"/>
          <w:sz w:val="22"/>
          <w:szCs w:val="22"/>
          <w:lang w:val="nb-NO"/>
        </w:rPr>
        <w:t>beramme</w:t>
      </w:r>
      <w:r w:rsidR="00D25D3F" w:rsidRPr="00726368">
        <w:rPr>
          <w:rFonts w:ascii="Arial" w:hAnsi="Arial" w:cs="Arial"/>
          <w:sz w:val="22"/>
          <w:szCs w:val="22"/>
          <w:lang w:val="nb-NO"/>
        </w:rPr>
        <w:t xml:space="preserve">s som et fysisk heldagsmøte i Oslo. </w:t>
      </w:r>
    </w:p>
    <w:p w:rsidR="00D25D3F" w:rsidRPr="00726368" w:rsidRDefault="00D25D3F" w:rsidP="00D477B5">
      <w:pPr>
        <w:rPr>
          <w:rFonts w:ascii="Arial" w:hAnsi="Arial" w:cs="Arial"/>
          <w:sz w:val="22"/>
          <w:szCs w:val="22"/>
          <w:lang w:val="nb-NO"/>
        </w:rPr>
      </w:pPr>
    </w:p>
    <w:p w:rsidR="00D477B5" w:rsidRPr="00726368" w:rsidRDefault="00D477B5" w:rsidP="00D477B5">
      <w:pPr>
        <w:ind w:left="2160" w:hanging="2160"/>
        <w:rPr>
          <w:rFonts w:ascii="Arial" w:hAnsi="Arial" w:cs="Arial"/>
          <w:b/>
          <w:sz w:val="22"/>
          <w:szCs w:val="22"/>
          <w:lang w:val="nb-NO"/>
        </w:rPr>
      </w:pPr>
      <w:r w:rsidRPr="00726368">
        <w:rPr>
          <w:rFonts w:ascii="Arial" w:hAnsi="Arial" w:cs="Arial"/>
          <w:b/>
          <w:sz w:val="22"/>
          <w:szCs w:val="22"/>
          <w:u w:val="single"/>
          <w:lang w:val="nb-NO"/>
        </w:rPr>
        <w:t>Votering</w:t>
      </w:r>
      <w:r w:rsidRPr="00726368">
        <w:rPr>
          <w:rFonts w:ascii="Arial" w:hAnsi="Arial" w:cs="Arial"/>
          <w:b/>
          <w:sz w:val="22"/>
          <w:szCs w:val="22"/>
          <w:lang w:val="nb-NO"/>
        </w:rPr>
        <w:t>:</w:t>
      </w:r>
    </w:p>
    <w:p w:rsidR="00D477B5" w:rsidRPr="00726368" w:rsidRDefault="009A34EB" w:rsidP="00D477B5">
      <w:pPr>
        <w:ind w:left="2160" w:hanging="2160"/>
        <w:rPr>
          <w:rFonts w:ascii="Arial" w:hAnsi="Arial" w:cs="Arial"/>
          <w:sz w:val="22"/>
          <w:szCs w:val="22"/>
          <w:lang w:val="nb-NO"/>
        </w:rPr>
      </w:pPr>
      <w:r w:rsidRPr="00726368">
        <w:rPr>
          <w:rFonts w:ascii="Arial" w:hAnsi="Arial" w:cs="Arial"/>
          <w:sz w:val="22"/>
          <w:szCs w:val="22"/>
          <w:lang w:val="nb-NO"/>
        </w:rPr>
        <w:t xml:space="preserve">Enstemmig vedtatt. </w:t>
      </w:r>
    </w:p>
    <w:p w:rsidR="00D477B5" w:rsidRPr="00726368" w:rsidRDefault="00D477B5" w:rsidP="00D477B5">
      <w:pPr>
        <w:rPr>
          <w:rFonts w:ascii="Arial" w:hAnsi="Arial" w:cs="Arial"/>
          <w:sz w:val="22"/>
          <w:szCs w:val="22"/>
          <w:lang w:val="nb-NO"/>
        </w:rPr>
      </w:pPr>
    </w:p>
    <w:p w:rsidR="00D477B5" w:rsidRPr="00726368" w:rsidRDefault="00D477B5" w:rsidP="00D477B5">
      <w:pPr>
        <w:ind w:left="2160" w:hanging="2160"/>
        <w:rPr>
          <w:rFonts w:ascii="Arial" w:hAnsi="Arial" w:cs="Arial"/>
          <w:b/>
          <w:sz w:val="22"/>
          <w:szCs w:val="22"/>
          <w:lang w:val="nb-NO"/>
        </w:rPr>
      </w:pPr>
      <w:r w:rsidRPr="00726368">
        <w:rPr>
          <w:rFonts w:ascii="Arial" w:hAnsi="Arial" w:cs="Arial"/>
          <w:b/>
          <w:sz w:val="22"/>
          <w:szCs w:val="22"/>
          <w:u w:val="single"/>
          <w:lang w:val="nb-NO"/>
        </w:rPr>
        <w:lastRenderedPageBreak/>
        <w:t>Vedtak</w:t>
      </w:r>
      <w:r w:rsidRPr="00726368">
        <w:rPr>
          <w:rFonts w:ascii="Arial" w:hAnsi="Arial" w:cs="Arial"/>
          <w:b/>
          <w:sz w:val="22"/>
          <w:szCs w:val="22"/>
          <w:lang w:val="nb-NO"/>
        </w:rPr>
        <w:t>:</w:t>
      </w:r>
    </w:p>
    <w:p w:rsidR="00D82371" w:rsidRPr="00391833" w:rsidRDefault="00D82371" w:rsidP="00D82371">
      <w:pPr>
        <w:spacing w:after="160" w:line="256" w:lineRule="auto"/>
        <w:ind w:right="849"/>
        <w:rPr>
          <w:rFonts w:ascii="Arial" w:hAnsi="Arial" w:cs="Arial"/>
          <w:i/>
          <w:sz w:val="22"/>
          <w:szCs w:val="22"/>
          <w:lang w:val="nb-NO"/>
        </w:rPr>
      </w:pPr>
      <w:r w:rsidRPr="00391833">
        <w:rPr>
          <w:rFonts w:ascii="Arial" w:hAnsi="Arial" w:cs="Arial"/>
          <w:i/>
          <w:sz w:val="22"/>
          <w:szCs w:val="22"/>
          <w:lang w:val="nb-NO"/>
        </w:rPr>
        <w:t>Hovedstyret vedtar hovedstyrets møteplan for 2020.</w:t>
      </w:r>
    </w:p>
    <w:p w:rsidR="00B17A29" w:rsidRPr="00391833" w:rsidRDefault="00B17A29" w:rsidP="003930EC">
      <w:pPr>
        <w:autoSpaceDE w:val="0"/>
        <w:autoSpaceDN w:val="0"/>
        <w:adjustRightInd w:val="0"/>
        <w:rPr>
          <w:rFonts w:ascii="Arial" w:hAnsi="Arial" w:cs="Arial"/>
          <w:sz w:val="22"/>
          <w:szCs w:val="22"/>
          <w:lang w:val="nb-NO"/>
        </w:rPr>
      </w:pPr>
    </w:p>
    <w:p w:rsidR="00D477B5" w:rsidRPr="00726368" w:rsidRDefault="00185948" w:rsidP="003930EC">
      <w:pPr>
        <w:autoSpaceDE w:val="0"/>
        <w:autoSpaceDN w:val="0"/>
        <w:adjustRightInd w:val="0"/>
        <w:rPr>
          <w:rFonts w:ascii="Arial" w:hAnsi="Arial" w:cs="Arial"/>
          <w:sz w:val="22"/>
          <w:szCs w:val="22"/>
          <w:lang w:val="nb-NO"/>
        </w:rPr>
      </w:pPr>
      <w:r w:rsidRPr="00726368">
        <w:rPr>
          <w:rFonts w:ascii="Arial" w:hAnsi="Arial" w:cs="Arial"/>
          <w:sz w:val="22"/>
          <w:szCs w:val="22"/>
          <w:lang w:val="nb-NO"/>
        </w:rPr>
        <w:t>Vedtatt møteplan er vedlagt protokollen</w:t>
      </w:r>
      <w:r w:rsidR="009D243B" w:rsidRPr="00726368">
        <w:rPr>
          <w:rFonts w:ascii="Arial" w:hAnsi="Arial" w:cs="Arial"/>
          <w:sz w:val="22"/>
          <w:szCs w:val="22"/>
          <w:lang w:val="nb-NO"/>
        </w:rPr>
        <w:t>, vedlegg 4.</w:t>
      </w:r>
    </w:p>
    <w:p w:rsidR="00A86BFA" w:rsidRPr="00726368" w:rsidRDefault="00A86BFA" w:rsidP="003930EC">
      <w:pPr>
        <w:autoSpaceDE w:val="0"/>
        <w:autoSpaceDN w:val="0"/>
        <w:adjustRightInd w:val="0"/>
        <w:rPr>
          <w:rFonts w:ascii="Arial" w:hAnsi="Arial" w:cs="Arial"/>
          <w:sz w:val="22"/>
          <w:szCs w:val="22"/>
          <w:lang w:val="nb-NO"/>
        </w:rPr>
      </w:pPr>
    </w:p>
    <w:p w:rsidR="00FE5B0B" w:rsidRPr="00726368" w:rsidRDefault="00FE5B0B" w:rsidP="003930EC">
      <w:pPr>
        <w:autoSpaceDE w:val="0"/>
        <w:autoSpaceDN w:val="0"/>
        <w:adjustRightInd w:val="0"/>
        <w:rPr>
          <w:rFonts w:ascii="Arial" w:hAnsi="Arial" w:cs="Arial"/>
          <w:sz w:val="22"/>
          <w:szCs w:val="22"/>
          <w:lang w:val="nb-NO"/>
        </w:rPr>
      </w:pPr>
    </w:p>
    <w:p w:rsidR="00B34055" w:rsidRPr="00726368" w:rsidRDefault="0099101C" w:rsidP="00521C80">
      <w:pPr>
        <w:rPr>
          <w:rFonts w:ascii="Arial" w:hAnsi="Arial" w:cs="Arial"/>
          <w:b/>
          <w:sz w:val="28"/>
          <w:szCs w:val="28"/>
          <w:lang w:val="nb-NO"/>
        </w:rPr>
      </w:pPr>
      <w:r w:rsidRPr="00726368">
        <w:rPr>
          <w:rFonts w:ascii="Arial" w:hAnsi="Arial" w:cs="Arial"/>
          <w:b/>
          <w:sz w:val="28"/>
          <w:szCs w:val="28"/>
          <w:lang w:val="nb-NO"/>
        </w:rPr>
        <w:t xml:space="preserve">Sak </w:t>
      </w:r>
      <w:r w:rsidR="008108EB" w:rsidRPr="00726368">
        <w:rPr>
          <w:rFonts w:ascii="Arial" w:hAnsi="Arial" w:cs="Arial"/>
          <w:b/>
          <w:sz w:val="28"/>
          <w:szCs w:val="28"/>
          <w:lang w:val="nb-NO"/>
        </w:rPr>
        <w:t>10</w:t>
      </w:r>
      <w:r w:rsidR="004E02EA" w:rsidRPr="00726368">
        <w:rPr>
          <w:rFonts w:ascii="Arial" w:hAnsi="Arial" w:cs="Arial"/>
          <w:b/>
          <w:sz w:val="28"/>
          <w:szCs w:val="28"/>
          <w:lang w:val="nb-NO"/>
        </w:rPr>
        <w:t>-</w:t>
      </w:r>
      <w:r w:rsidR="0008520C" w:rsidRPr="00726368">
        <w:rPr>
          <w:rFonts w:ascii="Arial" w:hAnsi="Arial" w:cs="Arial"/>
          <w:b/>
          <w:sz w:val="28"/>
          <w:szCs w:val="28"/>
          <w:lang w:val="nb-NO"/>
        </w:rPr>
        <w:t>20</w:t>
      </w:r>
      <w:r w:rsidR="0037615D" w:rsidRPr="00726368">
        <w:rPr>
          <w:rFonts w:ascii="Arial" w:hAnsi="Arial" w:cs="Arial"/>
          <w:b/>
          <w:sz w:val="28"/>
          <w:szCs w:val="28"/>
          <w:lang w:val="nb-NO"/>
        </w:rPr>
        <w:t xml:space="preserve"> </w:t>
      </w:r>
      <w:r w:rsidRPr="00726368">
        <w:rPr>
          <w:rFonts w:ascii="Arial" w:hAnsi="Arial" w:cs="Arial"/>
          <w:b/>
          <w:sz w:val="28"/>
          <w:szCs w:val="28"/>
          <w:lang w:val="nb-NO"/>
        </w:rPr>
        <w:t>Orienteringer</w:t>
      </w:r>
      <w:r w:rsidR="00F3605F" w:rsidRPr="00726368">
        <w:rPr>
          <w:rFonts w:ascii="Arial" w:hAnsi="Arial" w:cs="Arial"/>
          <w:b/>
          <w:sz w:val="28"/>
          <w:szCs w:val="28"/>
          <w:lang w:val="nb-NO"/>
        </w:rPr>
        <w:tab/>
      </w:r>
      <w:r w:rsidR="00F3605F" w:rsidRPr="00726368">
        <w:rPr>
          <w:rFonts w:ascii="Arial" w:hAnsi="Arial" w:cs="Arial"/>
          <w:b/>
          <w:sz w:val="28"/>
          <w:szCs w:val="28"/>
          <w:lang w:val="nb-NO"/>
        </w:rPr>
        <w:tab/>
      </w:r>
      <w:r w:rsidR="00F3605F" w:rsidRPr="00726368">
        <w:rPr>
          <w:rFonts w:ascii="Arial" w:hAnsi="Arial" w:cs="Arial"/>
          <w:b/>
          <w:sz w:val="28"/>
          <w:szCs w:val="28"/>
          <w:lang w:val="nb-NO"/>
        </w:rPr>
        <w:tab/>
      </w:r>
    </w:p>
    <w:p w:rsidR="0037615D" w:rsidRPr="00726368" w:rsidRDefault="0037615D" w:rsidP="0037615D">
      <w:pPr>
        <w:rPr>
          <w:rFonts w:ascii="Arial" w:hAnsi="Arial" w:cs="Arial"/>
          <w:b/>
          <w:sz w:val="22"/>
          <w:szCs w:val="22"/>
          <w:lang w:val="nb-NO"/>
        </w:rPr>
      </w:pPr>
    </w:p>
    <w:p w:rsidR="008C56CA" w:rsidRPr="00726368" w:rsidRDefault="008C56CA" w:rsidP="0037615D">
      <w:pPr>
        <w:rPr>
          <w:rFonts w:ascii="Arial" w:hAnsi="Arial" w:cs="Arial"/>
          <w:b/>
          <w:sz w:val="22"/>
          <w:szCs w:val="22"/>
          <w:lang w:val="nb-NO"/>
        </w:rPr>
      </w:pPr>
      <w:r w:rsidRPr="00726368">
        <w:rPr>
          <w:rFonts w:ascii="Arial" w:hAnsi="Arial" w:cs="Arial"/>
          <w:b/>
          <w:sz w:val="22"/>
          <w:szCs w:val="22"/>
          <w:u w:val="single"/>
          <w:lang w:val="nb-NO"/>
        </w:rPr>
        <w:t>Nytt fra Akademikerne</w:t>
      </w:r>
      <w:r w:rsidRPr="00726368">
        <w:rPr>
          <w:rFonts w:ascii="Arial" w:hAnsi="Arial" w:cs="Arial"/>
          <w:b/>
          <w:sz w:val="22"/>
          <w:szCs w:val="22"/>
          <w:lang w:val="nb-NO"/>
        </w:rPr>
        <w:t xml:space="preserve">: </w:t>
      </w:r>
    </w:p>
    <w:p w:rsidR="008C56CA" w:rsidRPr="00726368" w:rsidRDefault="00342111" w:rsidP="0037615D">
      <w:pPr>
        <w:rPr>
          <w:rFonts w:ascii="Arial" w:hAnsi="Arial" w:cs="Arial"/>
          <w:sz w:val="22"/>
          <w:szCs w:val="22"/>
          <w:lang w:val="nb-NO"/>
        </w:rPr>
      </w:pPr>
      <w:r w:rsidRPr="00726368">
        <w:rPr>
          <w:rFonts w:ascii="Arial" w:hAnsi="Arial" w:cs="Arial"/>
          <w:sz w:val="22"/>
          <w:szCs w:val="22"/>
          <w:lang w:val="nb-NO"/>
        </w:rPr>
        <w:t xml:space="preserve">Leder </w:t>
      </w:r>
      <w:r w:rsidR="008C56CA" w:rsidRPr="00726368">
        <w:rPr>
          <w:rFonts w:ascii="Arial" w:hAnsi="Arial" w:cs="Arial"/>
          <w:sz w:val="22"/>
          <w:szCs w:val="22"/>
          <w:lang w:val="nb-NO"/>
        </w:rPr>
        <w:t>orienterte om følgende:</w:t>
      </w:r>
    </w:p>
    <w:p w:rsidR="00F030D5" w:rsidRPr="00726368" w:rsidRDefault="00DC2543" w:rsidP="0001348A">
      <w:pPr>
        <w:pStyle w:val="Listeavsnitt"/>
        <w:numPr>
          <w:ilvl w:val="0"/>
          <w:numId w:val="9"/>
        </w:numPr>
        <w:rPr>
          <w:rFonts w:ascii="Arial" w:hAnsi="Arial" w:cs="Arial"/>
          <w:sz w:val="22"/>
          <w:szCs w:val="22"/>
        </w:rPr>
      </w:pPr>
      <w:r w:rsidRPr="00726368">
        <w:rPr>
          <w:rFonts w:ascii="Arial" w:hAnsi="Arial" w:cs="Arial"/>
          <w:sz w:val="22"/>
          <w:szCs w:val="22"/>
        </w:rPr>
        <w:t>Akademikerne a</w:t>
      </w:r>
      <w:r w:rsidR="00EF6E7E" w:rsidRPr="00726368">
        <w:rPr>
          <w:rFonts w:ascii="Arial" w:hAnsi="Arial" w:cs="Arial"/>
          <w:sz w:val="22"/>
          <w:szCs w:val="22"/>
        </w:rPr>
        <w:t>vholdt t</w:t>
      </w:r>
      <w:r w:rsidR="00E308B1" w:rsidRPr="00726368">
        <w:rPr>
          <w:rFonts w:ascii="Arial" w:hAnsi="Arial" w:cs="Arial"/>
          <w:sz w:val="22"/>
          <w:szCs w:val="22"/>
        </w:rPr>
        <w:t>opplederkonferanse</w:t>
      </w:r>
      <w:r w:rsidR="00D02EE6" w:rsidRPr="00726368">
        <w:rPr>
          <w:rFonts w:ascii="Arial" w:hAnsi="Arial" w:cs="Arial"/>
          <w:sz w:val="22"/>
          <w:szCs w:val="22"/>
        </w:rPr>
        <w:t xml:space="preserve"> for leder</w:t>
      </w:r>
      <w:r w:rsidR="00EF6E7E" w:rsidRPr="00726368">
        <w:rPr>
          <w:rFonts w:ascii="Arial" w:hAnsi="Arial" w:cs="Arial"/>
          <w:sz w:val="22"/>
          <w:szCs w:val="22"/>
        </w:rPr>
        <w:t>n</w:t>
      </w:r>
      <w:r w:rsidR="00D02EE6" w:rsidRPr="00726368">
        <w:rPr>
          <w:rFonts w:ascii="Arial" w:hAnsi="Arial" w:cs="Arial"/>
          <w:sz w:val="22"/>
          <w:szCs w:val="22"/>
        </w:rPr>
        <w:t>e og generalsekretær</w:t>
      </w:r>
      <w:r w:rsidRPr="00726368">
        <w:rPr>
          <w:rFonts w:ascii="Arial" w:hAnsi="Arial" w:cs="Arial"/>
          <w:sz w:val="22"/>
          <w:szCs w:val="22"/>
        </w:rPr>
        <w:t>ene</w:t>
      </w:r>
      <w:r w:rsidR="00E308B1" w:rsidRPr="00726368">
        <w:rPr>
          <w:rFonts w:ascii="Arial" w:hAnsi="Arial" w:cs="Arial"/>
          <w:sz w:val="22"/>
          <w:szCs w:val="22"/>
        </w:rPr>
        <w:t xml:space="preserve"> i </w:t>
      </w:r>
      <w:r w:rsidRPr="00726368">
        <w:rPr>
          <w:rFonts w:ascii="Arial" w:hAnsi="Arial" w:cs="Arial"/>
          <w:sz w:val="22"/>
          <w:szCs w:val="22"/>
        </w:rPr>
        <w:t>foreningene</w:t>
      </w:r>
      <w:r w:rsidR="00E308B1" w:rsidRPr="00726368">
        <w:rPr>
          <w:rFonts w:ascii="Arial" w:hAnsi="Arial" w:cs="Arial"/>
          <w:sz w:val="22"/>
          <w:szCs w:val="22"/>
        </w:rPr>
        <w:t xml:space="preserve"> </w:t>
      </w:r>
      <w:r w:rsidR="00CE1230" w:rsidRPr="00726368">
        <w:rPr>
          <w:rFonts w:ascii="Arial" w:hAnsi="Arial" w:cs="Arial"/>
          <w:sz w:val="22"/>
          <w:szCs w:val="22"/>
        </w:rPr>
        <w:t>23.-24.</w:t>
      </w:r>
      <w:r w:rsidR="00E308B1" w:rsidRPr="00726368">
        <w:rPr>
          <w:rFonts w:ascii="Arial" w:hAnsi="Arial" w:cs="Arial"/>
          <w:sz w:val="22"/>
          <w:szCs w:val="22"/>
        </w:rPr>
        <w:t xml:space="preserve"> januar. </w:t>
      </w:r>
    </w:p>
    <w:p w:rsidR="00E308B1" w:rsidRPr="00726368" w:rsidRDefault="008D055B" w:rsidP="0001348A">
      <w:pPr>
        <w:pStyle w:val="Listeavsnitt"/>
        <w:numPr>
          <w:ilvl w:val="0"/>
          <w:numId w:val="9"/>
        </w:numPr>
        <w:rPr>
          <w:rFonts w:ascii="Arial" w:hAnsi="Arial" w:cs="Arial"/>
          <w:sz w:val="22"/>
          <w:szCs w:val="22"/>
        </w:rPr>
      </w:pPr>
      <w:r w:rsidRPr="00726368">
        <w:rPr>
          <w:rFonts w:ascii="Arial" w:hAnsi="Arial" w:cs="Arial"/>
          <w:sz w:val="22"/>
          <w:szCs w:val="22"/>
        </w:rPr>
        <w:t xml:space="preserve">Akademikerne arrangerer </w:t>
      </w:r>
      <w:r w:rsidR="00BE3E2E" w:rsidRPr="00726368">
        <w:rPr>
          <w:rFonts w:ascii="Arial" w:hAnsi="Arial" w:cs="Arial"/>
          <w:sz w:val="22"/>
          <w:szCs w:val="22"/>
        </w:rPr>
        <w:t xml:space="preserve">vinterkonferanse </w:t>
      </w:r>
      <w:r w:rsidR="0054483F" w:rsidRPr="00726368">
        <w:rPr>
          <w:rFonts w:ascii="Arial" w:hAnsi="Arial" w:cs="Arial"/>
          <w:sz w:val="22"/>
          <w:szCs w:val="22"/>
        </w:rPr>
        <w:t>13. februar</w:t>
      </w:r>
      <w:r w:rsidR="002933F9" w:rsidRPr="00726368">
        <w:rPr>
          <w:rFonts w:ascii="Arial" w:hAnsi="Arial" w:cs="Arial"/>
          <w:sz w:val="22"/>
          <w:szCs w:val="22"/>
        </w:rPr>
        <w:t xml:space="preserve"> med t</w:t>
      </w:r>
      <w:r w:rsidR="0054483F" w:rsidRPr="00726368">
        <w:rPr>
          <w:rFonts w:ascii="Arial" w:hAnsi="Arial" w:cs="Arial"/>
          <w:sz w:val="22"/>
          <w:szCs w:val="22"/>
        </w:rPr>
        <w:t>ema</w:t>
      </w:r>
      <w:r w:rsidR="002933F9" w:rsidRPr="00726368">
        <w:rPr>
          <w:rFonts w:ascii="Arial" w:hAnsi="Arial" w:cs="Arial"/>
          <w:sz w:val="22"/>
          <w:szCs w:val="22"/>
        </w:rPr>
        <w:t>et</w:t>
      </w:r>
      <w:r w:rsidR="0054483F" w:rsidRPr="00726368">
        <w:rPr>
          <w:rFonts w:ascii="Arial" w:hAnsi="Arial" w:cs="Arial"/>
          <w:sz w:val="22"/>
          <w:szCs w:val="22"/>
        </w:rPr>
        <w:t xml:space="preserve"> «</w:t>
      </w:r>
      <w:r w:rsidR="002933F9" w:rsidRPr="00726368">
        <w:rPr>
          <w:rFonts w:ascii="Arial" w:hAnsi="Arial" w:cs="Arial"/>
          <w:sz w:val="22"/>
          <w:szCs w:val="22"/>
        </w:rPr>
        <w:t>H</w:t>
      </w:r>
      <w:r w:rsidR="0054483F" w:rsidRPr="00726368">
        <w:rPr>
          <w:rFonts w:ascii="Arial" w:hAnsi="Arial" w:cs="Arial"/>
          <w:sz w:val="22"/>
          <w:szCs w:val="22"/>
        </w:rPr>
        <w:t>vordan ser arbeidslivet ut i morgen - og hva er suksessoppskriften på et samarbeid mellom menneskelig og kunstig intelligens</w:t>
      </w:r>
      <w:r w:rsidR="002933F9" w:rsidRPr="00726368">
        <w:rPr>
          <w:rFonts w:ascii="Arial" w:hAnsi="Arial" w:cs="Arial"/>
          <w:sz w:val="22"/>
          <w:szCs w:val="22"/>
        </w:rPr>
        <w:t>?</w:t>
      </w:r>
      <w:r w:rsidR="0054483F" w:rsidRPr="00726368">
        <w:rPr>
          <w:rFonts w:ascii="Arial" w:hAnsi="Arial" w:cs="Arial"/>
          <w:sz w:val="22"/>
          <w:szCs w:val="22"/>
        </w:rPr>
        <w:t>»</w:t>
      </w:r>
      <w:r w:rsidR="00EF6E7E" w:rsidRPr="00726368">
        <w:rPr>
          <w:rFonts w:ascii="Arial" w:hAnsi="Arial" w:cs="Arial"/>
          <w:sz w:val="22"/>
          <w:szCs w:val="22"/>
        </w:rPr>
        <w:t xml:space="preserve"> </w:t>
      </w:r>
    </w:p>
    <w:p w:rsidR="0067721E" w:rsidRPr="00391833" w:rsidRDefault="00B01F4A" w:rsidP="00076708">
      <w:pPr>
        <w:pStyle w:val="Listeavsnitt"/>
        <w:numPr>
          <w:ilvl w:val="0"/>
          <w:numId w:val="9"/>
        </w:numPr>
        <w:rPr>
          <w:rFonts w:ascii="Arial" w:hAnsi="Arial" w:cs="Arial"/>
          <w:sz w:val="22"/>
          <w:szCs w:val="22"/>
        </w:rPr>
      </w:pPr>
      <w:r w:rsidRPr="00391833">
        <w:rPr>
          <w:rFonts w:ascii="Arial" w:hAnsi="Arial" w:cs="Arial"/>
          <w:sz w:val="22"/>
          <w:szCs w:val="22"/>
        </w:rPr>
        <w:t>Leder deltar i styringsgruppe fo</w:t>
      </w:r>
      <w:r w:rsidR="008A5657" w:rsidRPr="00391833">
        <w:rPr>
          <w:rFonts w:ascii="Arial" w:hAnsi="Arial" w:cs="Arial"/>
          <w:sz w:val="22"/>
          <w:szCs w:val="22"/>
        </w:rPr>
        <w:t xml:space="preserve">r Akademikernes arbeid med sysselsettingsutvalget del 2. </w:t>
      </w:r>
    </w:p>
    <w:p w:rsidR="00C96259" w:rsidRPr="00726368" w:rsidRDefault="005D059C" w:rsidP="00E308B1">
      <w:pPr>
        <w:pStyle w:val="Listeavsnitt"/>
        <w:numPr>
          <w:ilvl w:val="0"/>
          <w:numId w:val="9"/>
        </w:numPr>
        <w:rPr>
          <w:rFonts w:ascii="Arial" w:hAnsi="Arial" w:cs="Arial"/>
          <w:sz w:val="22"/>
          <w:szCs w:val="22"/>
        </w:rPr>
      </w:pPr>
      <w:r w:rsidRPr="00726368">
        <w:rPr>
          <w:rFonts w:ascii="Arial" w:hAnsi="Arial" w:cs="Arial"/>
          <w:sz w:val="22"/>
          <w:szCs w:val="22"/>
        </w:rPr>
        <w:t xml:space="preserve">Akademikerne skal ha et møte med </w:t>
      </w:r>
      <w:proofErr w:type="spellStart"/>
      <w:r w:rsidR="00C96259" w:rsidRPr="00726368">
        <w:rPr>
          <w:rFonts w:ascii="Arial" w:hAnsi="Arial" w:cs="Arial"/>
          <w:sz w:val="22"/>
          <w:szCs w:val="22"/>
        </w:rPr>
        <w:t>Civita</w:t>
      </w:r>
      <w:proofErr w:type="spellEnd"/>
      <w:r w:rsidR="00C96259" w:rsidRPr="00726368">
        <w:rPr>
          <w:rFonts w:ascii="Arial" w:hAnsi="Arial" w:cs="Arial"/>
          <w:sz w:val="22"/>
          <w:szCs w:val="22"/>
        </w:rPr>
        <w:t xml:space="preserve"> og WWF</w:t>
      </w:r>
      <w:r w:rsidRPr="00726368">
        <w:rPr>
          <w:rFonts w:ascii="Arial" w:hAnsi="Arial" w:cs="Arial"/>
          <w:sz w:val="22"/>
          <w:szCs w:val="22"/>
        </w:rPr>
        <w:t xml:space="preserve">s </w:t>
      </w:r>
      <w:r w:rsidR="008A5657" w:rsidRPr="00726368">
        <w:rPr>
          <w:rFonts w:ascii="Arial" w:hAnsi="Arial" w:cs="Arial"/>
          <w:sz w:val="22"/>
          <w:szCs w:val="22"/>
        </w:rPr>
        <w:t>klimautvalg</w:t>
      </w:r>
      <w:r w:rsidRPr="00726368">
        <w:rPr>
          <w:rFonts w:ascii="Arial" w:hAnsi="Arial" w:cs="Arial"/>
          <w:sz w:val="22"/>
          <w:szCs w:val="22"/>
        </w:rPr>
        <w:t>.</w:t>
      </w:r>
    </w:p>
    <w:p w:rsidR="00946637" w:rsidRPr="00726368" w:rsidRDefault="00946637" w:rsidP="00E308B1">
      <w:pPr>
        <w:pStyle w:val="Listeavsnitt"/>
        <w:numPr>
          <w:ilvl w:val="0"/>
          <w:numId w:val="9"/>
        </w:numPr>
        <w:rPr>
          <w:rFonts w:ascii="Arial" w:hAnsi="Arial" w:cs="Arial"/>
          <w:sz w:val="22"/>
          <w:szCs w:val="22"/>
        </w:rPr>
      </w:pPr>
      <w:r w:rsidRPr="00726368">
        <w:rPr>
          <w:rFonts w:ascii="Arial" w:hAnsi="Arial" w:cs="Arial"/>
          <w:sz w:val="22"/>
          <w:szCs w:val="22"/>
        </w:rPr>
        <w:t xml:space="preserve">Leder </w:t>
      </w:r>
      <w:r w:rsidR="00DE09A2" w:rsidRPr="00726368">
        <w:rPr>
          <w:rFonts w:ascii="Arial" w:hAnsi="Arial" w:cs="Arial"/>
          <w:sz w:val="22"/>
          <w:szCs w:val="22"/>
        </w:rPr>
        <w:t>sitter</w:t>
      </w:r>
      <w:r w:rsidRPr="00726368">
        <w:rPr>
          <w:rFonts w:ascii="Arial" w:hAnsi="Arial" w:cs="Arial"/>
          <w:sz w:val="22"/>
          <w:szCs w:val="22"/>
        </w:rPr>
        <w:t xml:space="preserve"> som leder for juryen for Akademikerprisen et år til. </w:t>
      </w:r>
    </w:p>
    <w:p w:rsidR="00946637" w:rsidRPr="00726368" w:rsidRDefault="00946637" w:rsidP="0037615D">
      <w:pPr>
        <w:rPr>
          <w:rFonts w:ascii="Arial" w:hAnsi="Arial" w:cs="Arial"/>
          <w:b/>
          <w:sz w:val="22"/>
          <w:szCs w:val="22"/>
          <w:lang w:val="nb-NO"/>
        </w:rPr>
      </w:pPr>
    </w:p>
    <w:p w:rsidR="00E4378E" w:rsidRPr="00726368" w:rsidRDefault="00E4378E" w:rsidP="0037615D">
      <w:pPr>
        <w:rPr>
          <w:rFonts w:ascii="Arial" w:hAnsi="Arial" w:cs="Arial"/>
          <w:b/>
          <w:sz w:val="22"/>
          <w:szCs w:val="22"/>
          <w:u w:val="single"/>
          <w:lang w:val="nb-NO"/>
        </w:rPr>
      </w:pPr>
      <w:r w:rsidRPr="00726368">
        <w:rPr>
          <w:rFonts w:ascii="Arial" w:hAnsi="Arial" w:cs="Arial"/>
          <w:b/>
          <w:sz w:val="22"/>
          <w:szCs w:val="22"/>
          <w:u w:val="single"/>
          <w:lang w:val="nb-NO"/>
        </w:rPr>
        <w:t>Høringer:</w:t>
      </w:r>
    </w:p>
    <w:p w:rsidR="00E4378E" w:rsidRPr="00726368" w:rsidRDefault="00064F1C" w:rsidP="0037615D">
      <w:pPr>
        <w:rPr>
          <w:rFonts w:ascii="Arial" w:hAnsi="Arial" w:cs="Arial"/>
          <w:sz w:val="22"/>
          <w:szCs w:val="22"/>
          <w:lang w:val="nb-NO"/>
        </w:rPr>
      </w:pPr>
      <w:r w:rsidRPr="00726368">
        <w:rPr>
          <w:rFonts w:ascii="Arial" w:hAnsi="Arial" w:cs="Arial"/>
          <w:sz w:val="22"/>
          <w:szCs w:val="22"/>
          <w:lang w:val="nb-NO"/>
        </w:rPr>
        <w:t>Leder</w:t>
      </w:r>
      <w:r w:rsidR="003E69E8" w:rsidRPr="00726368">
        <w:rPr>
          <w:rFonts w:ascii="Arial" w:hAnsi="Arial" w:cs="Arial"/>
          <w:sz w:val="22"/>
          <w:szCs w:val="22"/>
          <w:lang w:val="nb-NO"/>
        </w:rPr>
        <w:t xml:space="preserve"> </w:t>
      </w:r>
      <w:r w:rsidR="00E4378E" w:rsidRPr="00726368">
        <w:rPr>
          <w:rFonts w:ascii="Arial" w:hAnsi="Arial" w:cs="Arial"/>
          <w:sz w:val="22"/>
          <w:szCs w:val="22"/>
          <w:lang w:val="nb-NO"/>
        </w:rPr>
        <w:t>orienterte om følgende:</w:t>
      </w:r>
    </w:p>
    <w:p w:rsidR="00E4378E" w:rsidRPr="00726368" w:rsidRDefault="00807FEB" w:rsidP="00727EA4">
      <w:pPr>
        <w:pStyle w:val="Listeavsnitt"/>
        <w:numPr>
          <w:ilvl w:val="0"/>
          <w:numId w:val="9"/>
        </w:numPr>
        <w:rPr>
          <w:rFonts w:ascii="Arial" w:hAnsi="Arial" w:cs="Arial"/>
          <w:sz w:val="22"/>
          <w:szCs w:val="22"/>
        </w:rPr>
      </w:pPr>
      <w:r w:rsidRPr="00726368">
        <w:rPr>
          <w:rFonts w:ascii="Arial" w:hAnsi="Arial" w:cs="Arial"/>
          <w:sz w:val="22"/>
          <w:szCs w:val="22"/>
        </w:rPr>
        <w:t>Leder skal delta på et i</w:t>
      </w:r>
      <w:r w:rsidR="00064F1C" w:rsidRPr="00726368">
        <w:rPr>
          <w:rFonts w:ascii="Arial" w:hAnsi="Arial" w:cs="Arial"/>
          <w:sz w:val="22"/>
          <w:szCs w:val="22"/>
        </w:rPr>
        <w:t>nnspillsmøte i K</w:t>
      </w:r>
      <w:r w:rsidR="00DE09A2" w:rsidRPr="00726368">
        <w:rPr>
          <w:rFonts w:ascii="Arial" w:hAnsi="Arial" w:cs="Arial"/>
          <w:sz w:val="22"/>
          <w:szCs w:val="22"/>
        </w:rPr>
        <w:t>unnskap</w:t>
      </w:r>
      <w:r w:rsidR="00727EA4" w:rsidRPr="00726368">
        <w:rPr>
          <w:rFonts w:ascii="Arial" w:hAnsi="Arial" w:cs="Arial"/>
          <w:sz w:val="22"/>
          <w:szCs w:val="22"/>
        </w:rPr>
        <w:t>s</w:t>
      </w:r>
      <w:r w:rsidR="00DE09A2" w:rsidRPr="00726368">
        <w:rPr>
          <w:rFonts w:ascii="Arial" w:hAnsi="Arial" w:cs="Arial"/>
          <w:sz w:val="22"/>
          <w:szCs w:val="22"/>
        </w:rPr>
        <w:t>departementet</w:t>
      </w:r>
      <w:r w:rsidR="00064F1C" w:rsidRPr="00726368">
        <w:rPr>
          <w:rFonts w:ascii="Arial" w:hAnsi="Arial" w:cs="Arial"/>
          <w:sz w:val="22"/>
          <w:szCs w:val="22"/>
        </w:rPr>
        <w:t xml:space="preserve"> 28. februar om </w:t>
      </w:r>
      <w:r w:rsidR="004D026F" w:rsidRPr="00726368">
        <w:rPr>
          <w:rFonts w:ascii="Arial" w:hAnsi="Arial" w:cs="Arial"/>
          <w:sz w:val="22"/>
          <w:szCs w:val="22"/>
        </w:rPr>
        <w:t>etter- og videreutdanning (</w:t>
      </w:r>
      <w:r w:rsidR="00AC7D83" w:rsidRPr="00726368">
        <w:rPr>
          <w:rFonts w:ascii="Arial" w:hAnsi="Arial" w:cs="Arial"/>
          <w:sz w:val="22"/>
          <w:szCs w:val="22"/>
        </w:rPr>
        <w:t>EVU</w:t>
      </w:r>
      <w:r w:rsidR="004D026F" w:rsidRPr="00726368">
        <w:rPr>
          <w:rFonts w:ascii="Arial" w:hAnsi="Arial" w:cs="Arial"/>
          <w:sz w:val="22"/>
          <w:szCs w:val="22"/>
        </w:rPr>
        <w:t>)</w:t>
      </w:r>
      <w:r w:rsidR="00064F1C" w:rsidRPr="00726368">
        <w:rPr>
          <w:rFonts w:ascii="Arial" w:hAnsi="Arial" w:cs="Arial"/>
          <w:sz w:val="22"/>
          <w:szCs w:val="22"/>
        </w:rPr>
        <w:t xml:space="preserve"> for </w:t>
      </w:r>
      <w:r w:rsidR="00DE09A2" w:rsidRPr="00726368">
        <w:rPr>
          <w:rFonts w:ascii="Arial" w:hAnsi="Arial" w:cs="Arial"/>
          <w:sz w:val="22"/>
          <w:szCs w:val="22"/>
        </w:rPr>
        <w:t>PP-tjenesten</w:t>
      </w:r>
      <w:r w:rsidR="00064F1C" w:rsidRPr="00726368">
        <w:rPr>
          <w:rFonts w:ascii="Arial" w:hAnsi="Arial" w:cs="Arial"/>
          <w:sz w:val="22"/>
          <w:szCs w:val="22"/>
        </w:rPr>
        <w:t xml:space="preserve">. </w:t>
      </w:r>
    </w:p>
    <w:p w:rsidR="00E4378E" w:rsidRPr="00726368" w:rsidRDefault="00E4378E" w:rsidP="0037615D">
      <w:pPr>
        <w:rPr>
          <w:rFonts w:ascii="Arial" w:hAnsi="Arial" w:cs="Arial"/>
          <w:sz w:val="22"/>
          <w:szCs w:val="22"/>
          <w:lang w:val="nb-NO"/>
        </w:rPr>
      </w:pPr>
    </w:p>
    <w:p w:rsidR="00237EBC" w:rsidRPr="00726368" w:rsidRDefault="00237EBC" w:rsidP="0037615D">
      <w:pPr>
        <w:rPr>
          <w:rFonts w:ascii="Arial" w:hAnsi="Arial" w:cs="Arial"/>
          <w:sz w:val="22"/>
          <w:szCs w:val="22"/>
          <w:lang w:val="nb-NO"/>
        </w:rPr>
      </w:pPr>
    </w:p>
    <w:p w:rsidR="007D1DDA" w:rsidRPr="00726368" w:rsidRDefault="007D1DDA" w:rsidP="0037615D">
      <w:pPr>
        <w:rPr>
          <w:rFonts w:ascii="Arial" w:hAnsi="Arial" w:cs="Arial"/>
          <w:sz w:val="22"/>
          <w:szCs w:val="22"/>
          <w:lang w:val="nb-NO"/>
        </w:rPr>
      </w:pPr>
    </w:p>
    <w:p w:rsidR="00FE5B0B" w:rsidRPr="00726368" w:rsidRDefault="00FE5B0B" w:rsidP="0037615D">
      <w:pPr>
        <w:rPr>
          <w:rFonts w:ascii="Arial" w:hAnsi="Arial" w:cs="Arial"/>
          <w:sz w:val="22"/>
          <w:szCs w:val="22"/>
          <w:lang w:val="nb-NO"/>
        </w:rPr>
      </w:pPr>
    </w:p>
    <w:p w:rsidR="00CD4F7C" w:rsidRPr="00726368" w:rsidRDefault="00CD4F7C" w:rsidP="00E75F0D">
      <w:pPr>
        <w:rPr>
          <w:rFonts w:ascii="Arial" w:hAnsi="Arial" w:cs="Arial"/>
          <w:sz w:val="22"/>
          <w:szCs w:val="22"/>
          <w:lang w:val="nb-NO"/>
        </w:rPr>
      </w:pPr>
    </w:p>
    <w:p w:rsidR="0037615D" w:rsidRPr="00726368" w:rsidRDefault="00E75F0D" w:rsidP="0037615D">
      <w:pPr>
        <w:rPr>
          <w:rFonts w:ascii="Arial" w:hAnsi="Arial" w:cs="Arial"/>
          <w:sz w:val="22"/>
          <w:szCs w:val="22"/>
          <w:lang w:val="nb-NO"/>
        </w:rPr>
      </w:pPr>
      <w:r w:rsidRPr="00726368">
        <w:rPr>
          <w:rFonts w:ascii="Arial" w:hAnsi="Arial" w:cs="Arial"/>
          <w:sz w:val="22"/>
          <w:szCs w:val="22"/>
          <w:lang w:val="nb-NO"/>
        </w:rPr>
        <w:t>Merete Nilsson</w:t>
      </w:r>
      <w:r w:rsidRPr="00726368">
        <w:rPr>
          <w:rFonts w:ascii="Arial" w:hAnsi="Arial" w:cs="Arial"/>
          <w:sz w:val="22"/>
          <w:szCs w:val="22"/>
          <w:lang w:val="nb-NO"/>
        </w:rPr>
        <w:tab/>
      </w:r>
      <w:r w:rsidRPr="00726368">
        <w:rPr>
          <w:rFonts w:ascii="Arial" w:hAnsi="Arial" w:cs="Arial"/>
          <w:sz w:val="22"/>
          <w:szCs w:val="22"/>
          <w:lang w:val="nb-NO"/>
        </w:rPr>
        <w:tab/>
      </w:r>
      <w:r w:rsidR="001A3386" w:rsidRPr="00726368">
        <w:rPr>
          <w:rFonts w:ascii="Arial" w:hAnsi="Arial" w:cs="Arial"/>
          <w:sz w:val="22"/>
          <w:szCs w:val="22"/>
          <w:lang w:val="nb-NO"/>
        </w:rPr>
        <w:t>Erik F. Øverland</w:t>
      </w:r>
      <w:r w:rsidR="0037615D" w:rsidRPr="00726368">
        <w:rPr>
          <w:rFonts w:ascii="Arial" w:hAnsi="Arial" w:cs="Arial"/>
          <w:sz w:val="22"/>
          <w:szCs w:val="22"/>
          <w:lang w:val="nb-NO"/>
        </w:rPr>
        <w:tab/>
      </w:r>
      <w:r w:rsidR="0037615D" w:rsidRPr="00726368">
        <w:rPr>
          <w:rFonts w:ascii="Arial" w:hAnsi="Arial" w:cs="Arial"/>
          <w:sz w:val="22"/>
          <w:szCs w:val="22"/>
          <w:lang w:val="nb-NO"/>
        </w:rPr>
        <w:tab/>
      </w:r>
      <w:r w:rsidR="001A3386" w:rsidRPr="00726368">
        <w:rPr>
          <w:rFonts w:ascii="Arial" w:hAnsi="Arial" w:cs="Arial"/>
          <w:sz w:val="22"/>
          <w:szCs w:val="22"/>
          <w:lang w:val="nb-NO"/>
        </w:rPr>
        <w:t>Dag Kristiansen</w:t>
      </w:r>
    </w:p>
    <w:p w:rsidR="0037615D" w:rsidRPr="00726368" w:rsidRDefault="0037615D" w:rsidP="0037615D">
      <w:pPr>
        <w:rPr>
          <w:rFonts w:ascii="Arial" w:hAnsi="Arial" w:cs="Arial"/>
          <w:sz w:val="22"/>
          <w:szCs w:val="22"/>
          <w:lang w:val="nb-NO"/>
        </w:rPr>
      </w:pPr>
    </w:p>
    <w:p w:rsidR="002E5FFC" w:rsidRPr="00726368" w:rsidRDefault="002E5FFC" w:rsidP="0037615D">
      <w:pPr>
        <w:rPr>
          <w:rFonts w:ascii="Arial" w:hAnsi="Arial" w:cs="Arial"/>
          <w:sz w:val="22"/>
          <w:szCs w:val="22"/>
          <w:lang w:val="nb-NO"/>
        </w:rPr>
      </w:pPr>
    </w:p>
    <w:p w:rsidR="002E5FFC" w:rsidRPr="00726368" w:rsidRDefault="002E5FFC" w:rsidP="0037615D">
      <w:pPr>
        <w:rPr>
          <w:rFonts w:ascii="Arial" w:hAnsi="Arial" w:cs="Arial"/>
          <w:sz w:val="22"/>
          <w:szCs w:val="22"/>
          <w:lang w:val="nb-NO"/>
        </w:rPr>
      </w:pPr>
    </w:p>
    <w:p w:rsidR="002E5FFC" w:rsidRPr="00726368" w:rsidRDefault="001A3386" w:rsidP="0037615D">
      <w:pPr>
        <w:rPr>
          <w:rFonts w:ascii="Arial" w:hAnsi="Arial" w:cs="Arial"/>
          <w:sz w:val="22"/>
          <w:szCs w:val="22"/>
          <w:lang w:val="nb-NO"/>
        </w:rPr>
      </w:pPr>
      <w:r w:rsidRPr="00726368">
        <w:rPr>
          <w:rFonts w:ascii="Arial" w:hAnsi="Arial" w:cs="Arial"/>
          <w:sz w:val="22"/>
          <w:szCs w:val="22"/>
          <w:lang w:val="nb-NO"/>
        </w:rPr>
        <w:t>Terje Møien</w:t>
      </w:r>
      <w:r w:rsidRPr="00726368">
        <w:rPr>
          <w:rFonts w:ascii="Arial" w:hAnsi="Arial" w:cs="Arial"/>
          <w:sz w:val="22"/>
          <w:szCs w:val="22"/>
          <w:lang w:val="nb-NO"/>
        </w:rPr>
        <w:tab/>
      </w:r>
      <w:r w:rsidRPr="00726368">
        <w:rPr>
          <w:rFonts w:ascii="Arial" w:hAnsi="Arial" w:cs="Arial"/>
          <w:sz w:val="22"/>
          <w:szCs w:val="22"/>
          <w:lang w:val="nb-NO"/>
        </w:rPr>
        <w:tab/>
      </w:r>
      <w:r w:rsidR="0037615D" w:rsidRPr="00726368">
        <w:rPr>
          <w:rFonts w:ascii="Arial" w:hAnsi="Arial" w:cs="Arial"/>
          <w:sz w:val="22"/>
          <w:szCs w:val="22"/>
          <w:lang w:val="nb-NO"/>
        </w:rPr>
        <w:t xml:space="preserve"> </w:t>
      </w:r>
      <w:r w:rsidR="0037615D" w:rsidRPr="00726368">
        <w:rPr>
          <w:rFonts w:ascii="Arial" w:hAnsi="Arial" w:cs="Arial"/>
          <w:sz w:val="22"/>
          <w:szCs w:val="22"/>
          <w:lang w:val="nb-NO"/>
        </w:rPr>
        <w:tab/>
      </w:r>
      <w:r w:rsidRPr="00726368">
        <w:rPr>
          <w:rFonts w:ascii="Arial" w:hAnsi="Arial" w:cs="Arial"/>
          <w:sz w:val="22"/>
          <w:szCs w:val="22"/>
          <w:lang w:val="nb-NO"/>
        </w:rPr>
        <w:t>Siv Sangolt</w:t>
      </w:r>
      <w:r w:rsidRPr="00726368">
        <w:rPr>
          <w:rFonts w:ascii="Arial" w:hAnsi="Arial" w:cs="Arial"/>
          <w:sz w:val="22"/>
          <w:szCs w:val="22"/>
          <w:lang w:val="nb-NO"/>
        </w:rPr>
        <w:tab/>
      </w:r>
      <w:r w:rsidR="002E5FFC" w:rsidRPr="00726368">
        <w:rPr>
          <w:rFonts w:ascii="Arial" w:hAnsi="Arial" w:cs="Arial"/>
          <w:sz w:val="22"/>
          <w:szCs w:val="22"/>
          <w:lang w:val="nb-NO"/>
        </w:rPr>
        <w:tab/>
      </w:r>
      <w:r w:rsidR="002E5FFC" w:rsidRPr="00726368">
        <w:rPr>
          <w:rFonts w:ascii="Arial" w:hAnsi="Arial" w:cs="Arial"/>
          <w:sz w:val="22"/>
          <w:szCs w:val="22"/>
          <w:lang w:val="nb-NO"/>
        </w:rPr>
        <w:tab/>
      </w:r>
      <w:r w:rsidRPr="00726368">
        <w:rPr>
          <w:rFonts w:ascii="Arial" w:hAnsi="Arial" w:cs="Arial"/>
          <w:sz w:val="22"/>
          <w:szCs w:val="22"/>
          <w:lang w:val="nb-NO"/>
        </w:rPr>
        <w:t>Atle Reiersen</w:t>
      </w:r>
      <w:r w:rsidR="0037615D" w:rsidRPr="00726368">
        <w:rPr>
          <w:rFonts w:ascii="Arial" w:hAnsi="Arial" w:cs="Arial"/>
          <w:sz w:val="22"/>
          <w:szCs w:val="22"/>
          <w:lang w:val="nb-NO"/>
        </w:rPr>
        <w:tab/>
      </w:r>
      <w:r w:rsidR="0037615D" w:rsidRPr="00726368">
        <w:rPr>
          <w:rFonts w:ascii="Arial" w:hAnsi="Arial" w:cs="Arial"/>
          <w:sz w:val="22"/>
          <w:szCs w:val="22"/>
          <w:lang w:val="nb-NO"/>
        </w:rPr>
        <w:tab/>
      </w:r>
      <w:r w:rsidR="002E5FFC" w:rsidRPr="00726368">
        <w:rPr>
          <w:rFonts w:ascii="Arial" w:hAnsi="Arial" w:cs="Arial"/>
          <w:sz w:val="22"/>
          <w:szCs w:val="22"/>
          <w:lang w:val="nb-NO"/>
        </w:rPr>
        <w:tab/>
      </w:r>
      <w:r w:rsidR="002E5FFC" w:rsidRPr="00726368">
        <w:rPr>
          <w:rFonts w:ascii="Arial" w:hAnsi="Arial" w:cs="Arial"/>
          <w:sz w:val="22"/>
          <w:szCs w:val="22"/>
          <w:lang w:val="nb-NO"/>
        </w:rPr>
        <w:tab/>
      </w:r>
    </w:p>
    <w:p w:rsidR="002E5FFC" w:rsidRPr="00726368" w:rsidRDefault="002E5FFC" w:rsidP="0037615D">
      <w:pPr>
        <w:rPr>
          <w:rFonts w:ascii="Arial" w:hAnsi="Arial" w:cs="Arial"/>
          <w:sz w:val="22"/>
          <w:szCs w:val="22"/>
          <w:lang w:val="nb-NO"/>
        </w:rPr>
      </w:pPr>
    </w:p>
    <w:p w:rsidR="002E5FFC" w:rsidRPr="00726368" w:rsidRDefault="002E5FFC" w:rsidP="0037615D">
      <w:pPr>
        <w:rPr>
          <w:rFonts w:ascii="Arial" w:hAnsi="Arial" w:cs="Arial"/>
          <w:sz w:val="22"/>
          <w:szCs w:val="22"/>
          <w:lang w:val="nb-NO"/>
        </w:rPr>
      </w:pPr>
    </w:p>
    <w:p w:rsidR="00C03920" w:rsidRPr="00726368" w:rsidRDefault="001A3386" w:rsidP="0037615D">
      <w:pPr>
        <w:rPr>
          <w:rFonts w:ascii="Arial" w:hAnsi="Arial" w:cs="Arial"/>
          <w:sz w:val="22"/>
          <w:szCs w:val="22"/>
          <w:lang w:val="nb-NO"/>
        </w:rPr>
      </w:pPr>
      <w:r w:rsidRPr="00726368">
        <w:rPr>
          <w:rFonts w:ascii="Arial" w:hAnsi="Arial" w:cs="Arial"/>
          <w:sz w:val="22"/>
          <w:szCs w:val="22"/>
          <w:lang w:val="nb-NO"/>
        </w:rPr>
        <w:t>Gry Jordet Kibsgaard</w:t>
      </w:r>
      <w:r w:rsidR="0037615D" w:rsidRPr="00726368">
        <w:rPr>
          <w:rFonts w:ascii="Arial" w:hAnsi="Arial" w:cs="Arial"/>
          <w:sz w:val="22"/>
          <w:szCs w:val="22"/>
          <w:lang w:val="nb-NO"/>
        </w:rPr>
        <w:tab/>
      </w:r>
      <w:r w:rsidR="0037615D" w:rsidRPr="00726368">
        <w:rPr>
          <w:rFonts w:ascii="Arial" w:hAnsi="Arial" w:cs="Arial"/>
          <w:sz w:val="22"/>
          <w:szCs w:val="22"/>
          <w:lang w:val="nb-NO"/>
        </w:rPr>
        <w:tab/>
      </w:r>
      <w:r w:rsidRPr="00726368">
        <w:rPr>
          <w:rFonts w:ascii="Arial" w:hAnsi="Arial" w:cs="Arial"/>
          <w:sz w:val="22"/>
          <w:szCs w:val="22"/>
          <w:lang w:val="nb-NO"/>
        </w:rPr>
        <w:t>Torunn Helle</w:t>
      </w:r>
      <w:r w:rsidR="002E5FFC" w:rsidRPr="00726368">
        <w:rPr>
          <w:rFonts w:ascii="Arial" w:hAnsi="Arial" w:cs="Arial"/>
          <w:sz w:val="22"/>
          <w:szCs w:val="22"/>
          <w:lang w:val="nb-NO"/>
        </w:rPr>
        <w:tab/>
      </w:r>
      <w:r w:rsidR="002E5FFC" w:rsidRPr="00726368">
        <w:rPr>
          <w:rFonts w:ascii="Arial" w:hAnsi="Arial" w:cs="Arial"/>
          <w:sz w:val="22"/>
          <w:szCs w:val="22"/>
          <w:lang w:val="nb-NO"/>
        </w:rPr>
        <w:tab/>
      </w:r>
      <w:r w:rsidR="002E5FFC" w:rsidRPr="00726368">
        <w:rPr>
          <w:rFonts w:ascii="Arial" w:hAnsi="Arial" w:cs="Arial"/>
          <w:sz w:val="22"/>
          <w:szCs w:val="22"/>
          <w:lang w:val="nb-NO"/>
        </w:rPr>
        <w:tab/>
      </w:r>
      <w:r w:rsidR="00E75F0D" w:rsidRPr="00726368">
        <w:rPr>
          <w:rFonts w:ascii="Arial" w:hAnsi="Arial" w:cs="Arial"/>
          <w:sz w:val="22"/>
          <w:szCs w:val="22"/>
          <w:lang w:val="nb-NO"/>
        </w:rPr>
        <w:t>Gunn Elisabeth Myhren</w:t>
      </w:r>
      <w:r w:rsidR="009E733E" w:rsidRPr="00726368">
        <w:rPr>
          <w:rFonts w:ascii="Arial" w:hAnsi="Arial" w:cs="Arial"/>
          <w:sz w:val="22"/>
          <w:szCs w:val="22"/>
          <w:lang w:val="nb-NO"/>
        </w:rPr>
        <w:t>, gen.sek.</w:t>
      </w:r>
    </w:p>
    <w:p w:rsidR="00E34379" w:rsidRPr="00726368" w:rsidRDefault="00E34379" w:rsidP="00D37037">
      <w:pPr>
        <w:rPr>
          <w:rFonts w:ascii="Arial" w:hAnsi="Arial" w:cs="Arial"/>
          <w:sz w:val="22"/>
          <w:szCs w:val="22"/>
          <w:lang w:val="nb-NO"/>
        </w:rPr>
      </w:pPr>
      <w:r w:rsidRPr="00726368">
        <w:rPr>
          <w:rFonts w:ascii="Arial" w:hAnsi="Arial" w:cs="Arial"/>
          <w:sz w:val="22"/>
          <w:szCs w:val="22"/>
          <w:lang w:val="nb-NO"/>
        </w:rPr>
        <w:br w:type="page"/>
      </w:r>
      <w:r w:rsidRPr="00726368">
        <w:rPr>
          <w:rFonts w:ascii="Arial" w:hAnsi="Arial" w:cs="Arial"/>
          <w:sz w:val="22"/>
          <w:szCs w:val="22"/>
          <w:lang w:val="nb-NO"/>
        </w:rPr>
        <w:lastRenderedPageBreak/>
        <w:t>Vedlegg 1:</w:t>
      </w:r>
    </w:p>
    <w:p w:rsidR="00E34379" w:rsidRPr="00726368" w:rsidRDefault="00E34379" w:rsidP="00E34379">
      <w:pPr>
        <w:pStyle w:val="Overskrift8"/>
        <w:ind w:left="426" w:right="311"/>
        <w:jc w:val="center"/>
        <w:rPr>
          <w:rFonts w:ascii="Arial" w:hAnsi="Arial" w:cs="Arial"/>
          <w:b/>
          <w:bCs/>
          <w:sz w:val="32"/>
          <w:szCs w:val="32"/>
          <w:lang w:val="nb-NO"/>
        </w:rPr>
      </w:pPr>
      <w:r w:rsidRPr="00726368">
        <w:rPr>
          <w:rFonts w:ascii="Arial" w:hAnsi="Arial" w:cs="Arial"/>
          <w:b/>
          <w:bCs/>
          <w:sz w:val="32"/>
          <w:szCs w:val="32"/>
          <w:lang w:val="nb-NO"/>
        </w:rPr>
        <w:t>STYREINSTRUKS</w:t>
      </w:r>
    </w:p>
    <w:p w:rsidR="00E34379" w:rsidRPr="00726368" w:rsidRDefault="00E34379" w:rsidP="00E34379">
      <w:pPr>
        <w:ind w:left="426" w:right="311"/>
        <w:jc w:val="center"/>
        <w:rPr>
          <w:rFonts w:ascii="Arial" w:hAnsi="Arial" w:cs="Arial"/>
          <w:b/>
          <w:sz w:val="32"/>
          <w:szCs w:val="32"/>
          <w:lang w:val="nb-NO"/>
        </w:rPr>
      </w:pPr>
      <w:r w:rsidRPr="00726368">
        <w:rPr>
          <w:rFonts w:ascii="Arial" w:hAnsi="Arial" w:cs="Arial"/>
          <w:b/>
          <w:sz w:val="32"/>
          <w:szCs w:val="32"/>
          <w:lang w:val="nb-NO"/>
        </w:rPr>
        <w:t>for hovedstyret i Samfunnsviterne 2020-2022</w:t>
      </w:r>
    </w:p>
    <w:p w:rsidR="00E34379" w:rsidRPr="00726368" w:rsidRDefault="00E34379" w:rsidP="00E34379">
      <w:pPr>
        <w:ind w:left="426" w:right="311"/>
        <w:jc w:val="center"/>
        <w:rPr>
          <w:rFonts w:ascii="Arial" w:hAnsi="Arial" w:cs="Arial"/>
          <w:i/>
          <w:sz w:val="22"/>
          <w:szCs w:val="22"/>
          <w:lang w:val="nb-NO"/>
        </w:rPr>
      </w:pPr>
      <w:r w:rsidRPr="00726368">
        <w:rPr>
          <w:rFonts w:ascii="Arial" w:hAnsi="Arial" w:cs="Arial"/>
          <w:i/>
          <w:sz w:val="22"/>
          <w:szCs w:val="22"/>
          <w:lang w:val="nb-NO"/>
        </w:rPr>
        <w:t>Vedtatt av hovedstyret 07. februar 2020</w:t>
      </w:r>
    </w:p>
    <w:p w:rsidR="00E34379" w:rsidRPr="00726368" w:rsidRDefault="00E34379" w:rsidP="00E34379">
      <w:pPr>
        <w:ind w:left="426" w:right="311"/>
        <w:jc w:val="center"/>
        <w:rPr>
          <w:rFonts w:ascii="Arial" w:hAnsi="Arial" w:cs="Arial"/>
          <w:sz w:val="22"/>
          <w:szCs w:val="22"/>
          <w:lang w:val="nb-NO"/>
        </w:rPr>
      </w:pPr>
    </w:p>
    <w:p w:rsidR="00E34379" w:rsidRPr="00726368" w:rsidRDefault="00E34379" w:rsidP="00E34379">
      <w:pPr>
        <w:ind w:left="426" w:right="311"/>
        <w:rPr>
          <w:rFonts w:ascii="Arial" w:hAnsi="Arial" w:cs="Arial"/>
          <w:sz w:val="22"/>
          <w:szCs w:val="22"/>
          <w:lang w:val="nb-NO"/>
        </w:rPr>
      </w:pPr>
    </w:p>
    <w:p w:rsidR="00E34379" w:rsidRPr="00726368" w:rsidRDefault="00E34379" w:rsidP="00E34379">
      <w:pPr>
        <w:rPr>
          <w:rFonts w:ascii="Arial" w:hAnsi="Arial" w:cs="Arial"/>
          <w:b/>
          <w:bCs/>
          <w:sz w:val="28"/>
          <w:szCs w:val="28"/>
          <w:lang w:val="nb-NO"/>
        </w:rPr>
      </w:pPr>
      <w:r w:rsidRPr="00726368">
        <w:rPr>
          <w:rFonts w:ascii="Arial" w:hAnsi="Arial" w:cs="Arial"/>
          <w:b/>
          <w:bCs/>
          <w:sz w:val="28"/>
          <w:szCs w:val="28"/>
          <w:lang w:val="nb-NO"/>
        </w:rPr>
        <w:t>1. INNLEDNING</w:t>
      </w:r>
    </w:p>
    <w:tbl>
      <w:tblPr>
        <w:tblW w:w="0" w:type="auto"/>
        <w:tblCellMar>
          <w:left w:w="70" w:type="dxa"/>
          <w:right w:w="70" w:type="dxa"/>
        </w:tblCellMar>
        <w:tblLook w:val="04A0" w:firstRow="1" w:lastRow="0" w:firstColumn="1" w:lastColumn="0" w:noHBand="0" w:noVBand="1"/>
      </w:tblPr>
      <w:tblGrid>
        <w:gridCol w:w="9066"/>
      </w:tblGrid>
      <w:tr w:rsidR="00E34379" w:rsidRPr="00BB48ED" w:rsidTr="0001348A">
        <w:tc>
          <w:tcPr>
            <w:tcW w:w="10090" w:type="dxa"/>
          </w:tcPr>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 xml:space="preserve">Samfunnsviterne har til formål å arbeide for å bedre medlemmenes lønns- og arbeidsvilkår og å fremme medlemmenes faglige interesser. </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 xml:space="preserve">Hovedstyret skal, i tråd med vedtak fattet av Samfunnsviternes landsmøte og hovedstyre, utøve et helhetlig og strategisk arbeid for foreningen og inneha det nødvendige politiske lederskap av foreningen. </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 xml:space="preserve">De enkelte styremedlemmer, styrets leder og generalsekretæren i Samfunnsviterne skal arbeide etter formålet for foreningen, lov- og myndighetskrav, foreningens styringsdokumenter og følgende styreinstruks. </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Styret kan i enkeltsaker vedta å fravike denne instruks ved simpelt flertall.</w:t>
            </w:r>
          </w:p>
        </w:tc>
      </w:tr>
    </w:tbl>
    <w:p w:rsidR="00E34379" w:rsidRPr="00726368" w:rsidRDefault="00E34379" w:rsidP="00E34379">
      <w:pPr>
        <w:ind w:right="311"/>
        <w:rPr>
          <w:rFonts w:ascii="Arial" w:hAnsi="Arial" w:cs="Arial"/>
          <w:sz w:val="22"/>
          <w:szCs w:val="22"/>
          <w:lang w:val="nb-NO"/>
        </w:rPr>
      </w:pPr>
    </w:p>
    <w:p w:rsidR="00E34379" w:rsidRPr="00726368" w:rsidRDefault="00E34379" w:rsidP="00E34379">
      <w:pPr>
        <w:ind w:right="311"/>
        <w:rPr>
          <w:rFonts w:ascii="Arial" w:hAnsi="Arial" w:cs="Arial"/>
          <w:b/>
          <w:bCs/>
          <w:sz w:val="8"/>
          <w:lang w:val="nb-NO"/>
        </w:rPr>
      </w:pPr>
      <w:r w:rsidRPr="00726368">
        <w:rPr>
          <w:rFonts w:ascii="Arial" w:hAnsi="Arial" w:cs="Arial"/>
          <w:b/>
          <w:bCs/>
          <w:sz w:val="28"/>
          <w:lang w:val="nb-NO"/>
        </w:rPr>
        <w:t>2. STYREINSTRUKSENS FORMÅL</w:t>
      </w:r>
    </w:p>
    <w:tbl>
      <w:tblPr>
        <w:tblW w:w="0" w:type="auto"/>
        <w:tblCellMar>
          <w:left w:w="70" w:type="dxa"/>
          <w:right w:w="70" w:type="dxa"/>
        </w:tblCellMar>
        <w:tblLook w:val="04A0" w:firstRow="1" w:lastRow="0" w:firstColumn="1" w:lastColumn="0" w:noHBand="0" w:noVBand="1"/>
      </w:tblPr>
      <w:tblGrid>
        <w:gridCol w:w="9066"/>
      </w:tblGrid>
      <w:tr w:rsidR="00E34379" w:rsidRPr="00BB48ED" w:rsidTr="0001348A">
        <w:tc>
          <w:tcPr>
            <w:tcW w:w="10090" w:type="dxa"/>
          </w:tcPr>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Denne styreinstruksen bygger på bestemmelsene i aksjelovens § 6-23, samt allmennaksjelovens § 6-3. Denne styreinstruksen har som formål å fastsette de retningslinjer som skal gjelde for:</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Styrets og styremedlemmenes myndighet, oppgaver og plikter</w:t>
            </w: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 xml:space="preserve">Saksgang, herunder innkallelse, behandlingsformer og protokollførsel med mer </w:t>
            </w: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Generalsekretærs arbeidsoppgaver og plikter overfor styret, jf. generalsekretærs instruks</w:t>
            </w: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 xml:space="preserve">Andre forhold som anses naturlig å avklare og regulere for å kvalitetssikre styrets arbeid </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Denne styreinstruksen er utarbeidet i samsvar med gjeldende rett, samt i samsvar med foreningens vedtekter og de overordnede mål og rammer for virksomheten som er fastsatt av Samfunnsviternes landsmøte.</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b/>
                <w:bCs/>
                <w:sz w:val="28"/>
                <w:szCs w:val="28"/>
                <w:lang w:val="nb-NO"/>
              </w:rPr>
            </w:pPr>
            <w:r w:rsidRPr="00726368">
              <w:rPr>
                <w:rFonts w:ascii="Arial" w:hAnsi="Arial" w:cs="Arial"/>
                <w:b/>
                <w:bCs/>
                <w:sz w:val="28"/>
                <w:szCs w:val="28"/>
                <w:lang w:val="nb-NO"/>
              </w:rPr>
              <w:t>3. STYRETS ARBEIDSOPPGAVER</w:t>
            </w:r>
          </w:p>
          <w:tbl>
            <w:tblPr>
              <w:tblW w:w="0" w:type="auto"/>
              <w:tblCellMar>
                <w:left w:w="70" w:type="dxa"/>
                <w:right w:w="70" w:type="dxa"/>
              </w:tblCellMar>
              <w:tblLook w:val="04A0" w:firstRow="1" w:lastRow="0" w:firstColumn="1" w:lastColumn="0" w:noHBand="0" w:noVBand="1"/>
            </w:tblPr>
            <w:tblGrid>
              <w:gridCol w:w="8926"/>
            </w:tblGrid>
            <w:tr w:rsidR="00E34379" w:rsidRPr="00BB48ED" w:rsidTr="0001348A">
              <w:tc>
                <w:tcPr>
                  <w:tcW w:w="9810" w:type="dxa"/>
                  <w:hideMark/>
                </w:tcPr>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Hovedstyrets sammensetning, mandat og arbeidsoppgaver fremgår av Samfunnsviternes vedtekt § 5, som har følgende tekst:</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b/>
                      <w:i/>
                      <w:sz w:val="22"/>
                      <w:szCs w:val="22"/>
                      <w:lang w:val="nb-NO"/>
                    </w:rPr>
                  </w:pPr>
                  <w:r w:rsidRPr="00726368">
                    <w:rPr>
                      <w:rFonts w:ascii="Arial" w:hAnsi="Arial" w:cs="Arial"/>
                      <w:b/>
                      <w:i/>
                      <w:sz w:val="22"/>
                      <w:szCs w:val="22"/>
                      <w:lang w:val="nb-NO"/>
                    </w:rPr>
                    <w:t>§ 5 HOVEDSTYRET</w:t>
                  </w:r>
                </w:p>
                <w:p w:rsidR="00E34379" w:rsidRPr="00726368" w:rsidRDefault="00E34379" w:rsidP="0001348A">
                  <w:pPr>
                    <w:rPr>
                      <w:rFonts w:ascii="Arial" w:hAnsi="Arial" w:cs="Arial"/>
                      <w:i/>
                      <w:sz w:val="22"/>
                      <w:szCs w:val="22"/>
                      <w:lang w:val="nb-NO"/>
                    </w:rPr>
                  </w:pPr>
                  <w:r w:rsidRPr="00726368">
                    <w:rPr>
                      <w:rFonts w:ascii="Arial" w:hAnsi="Arial" w:cs="Arial"/>
                      <w:i/>
                      <w:sz w:val="22"/>
                      <w:szCs w:val="22"/>
                      <w:lang w:val="nb-NO"/>
                    </w:rPr>
                    <w:t>Hovedstyret er Samfunnsviternes øverste politiske organ når landsmøtet ikke er samlet. Hovedstyret avgjør selv sin arbeidsform.</w:t>
                  </w:r>
                </w:p>
                <w:p w:rsidR="00E34379" w:rsidRPr="00726368" w:rsidRDefault="00E34379" w:rsidP="0001348A">
                  <w:pPr>
                    <w:rPr>
                      <w:rFonts w:ascii="Arial" w:hAnsi="Arial" w:cs="Arial"/>
                      <w:b/>
                      <w:i/>
                      <w:sz w:val="22"/>
                      <w:szCs w:val="22"/>
                      <w:lang w:val="nb-NO"/>
                    </w:rPr>
                  </w:pPr>
                </w:p>
                <w:p w:rsidR="00E34379" w:rsidRPr="00726368" w:rsidRDefault="00E34379" w:rsidP="0001348A">
                  <w:pPr>
                    <w:rPr>
                      <w:rFonts w:ascii="Arial" w:hAnsi="Arial" w:cs="Arial"/>
                      <w:b/>
                      <w:i/>
                      <w:sz w:val="22"/>
                      <w:szCs w:val="22"/>
                      <w:lang w:val="nb-NO"/>
                    </w:rPr>
                  </w:pPr>
                  <w:r w:rsidRPr="00726368">
                    <w:rPr>
                      <w:rFonts w:ascii="Arial" w:hAnsi="Arial" w:cs="Arial"/>
                      <w:b/>
                      <w:i/>
                      <w:sz w:val="22"/>
                      <w:szCs w:val="22"/>
                      <w:lang w:val="nb-NO"/>
                    </w:rPr>
                    <w:t>Hovedstyret består av:</w:t>
                  </w:r>
                </w:p>
                <w:p w:rsidR="00E34379" w:rsidRPr="00726368" w:rsidRDefault="00E34379" w:rsidP="0001348A">
                  <w:pPr>
                    <w:rPr>
                      <w:rFonts w:ascii="Arial" w:hAnsi="Arial" w:cs="Arial"/>
                      <w:i/>
                      <w:sz w:val="22"/>
                      <w:szCs w:val="22"/>
                      <w:lang w:val="nb-NO"/>
                    </w:rPr>
                  </w:pPr>
                  <w:r w:rsidRPr="00726368">
                    <w:rPr>
                      <w:rFonts w:ascii="Arial" w:hAnsi="Arial" w:cs="Arial"/>
                      <w:i/>
                      <w:sz w:val="22"/>
                      <w:szCs w:val="22"/>
                      <w:lang w:val="nb-NO"/>
                    </w:rPr>
                    <w:t>leder</w:t>
                  </w:r>
                </w:p>
                <w:p w:rsidR="00E34379" w:rsidRPr="00726368" w:rsidRDefault="00E34379" w:rsidP="0001348A">
                  <w:pPr>
                    <w:rPr>
                      <w:rFonts w:ascii="Arial" w:hAnsi="Arial" w:cs="Arial"/>
                      <w:i/>
                      <w:sz w:val="22"/>
                      <w:szCs w:val="22"/>
                      <w:lang w:val="nb-NO"/>
                    </w:rPr>
                  </w:pPr>
                  <w:r w:rsidRPr="00726368">
                    <w:rPr>
                      <w:rFonts w:ascii="Arial" w:hAnsi="Arial" w:cs="Arial"/>
                      <w:i/>
                      <w:sz w:val="22"/>
                      <w:szCs w:val="22"/>
                      <w:lang w:val="nb-NO"/>
                    </w:rPr>
                    <w:t>nestleder</w:t>
                  </w:r>
                </w:p>
                <w:p w:rsidR="00E34379" w:rsidRPr="00726368" w:rsidRDefault="00E34379" w:rsidP="0001348A">
                  <w:pPr>
                    <w:rPr>
                      <w:rFonts w:ascii="Arial" w:hAnsi="Arial" w:cs="Arial"/>
                      <w:i/>
                      <w:sz w:val="22"/>
                      <w:szCs w:val="22"/>
                      <w:lang w:val="nb-NO"/>
                    </w:rPr>
                  </w:pPr>
                  <w:r w:rsidRPr="00726368">
                    <w:rPr>
                      <w:rFonts w:ascii="Arial" w:hAnsi="Arial" w:cs="Arial"/>
                      <w:i/>
                      <w:sz w:val="22"/>
                      <w:szCs w:val="22"/>
                      <w:lang w:val="nb-NO"/>
                    </w:rPr>
                    <w:t>seks styremedlemmer</w:t>
                  </w:r>
                </w:p>
                <w:p w:rsidR="00E34379" w:rsidRPr="00726368" w:rsidRDefault="00E34379" w:rsidP="0001348A">
                  <w:pPr>
                    <w:rPr>
                      <w:rFonts w:ascii="Arial" w:hAnsi="Arial" w:cs="Arial"/>
                      <w:i/>
                      <w:sz w:val="22"/>
                      <w:szCs w:val="22"/>
                      <w:lang w:val="nb-NO"/>
                    </w:rPr>
                  </w:pPr>
                  <w:r w:rsidRPr="00726368">
                    <w:rPr>
                      <w:rFonts w:ascii="Arial" w:hAnsi="Arial" w:cs="Arial"/>
                      <w:i/>
                      <w:sz w:val="22"/>
                      <w:szCs w:val="22"/>
                      <w:lang w:val="nb-NO"/>
                    </w:rPr>
                    <w:t>én studentobservatør</w:t>
                  </w:r>
                </w:p>
                <w:p w:rsidR="00E34379" w:rsidRPr="00726368" w:rsidRDefault="00E34379" w:rsidP="0001348A">
                  <w:pPr>
                    <w:rPr>
                      <w:rFonts w:ascii="Arial" w:hAnsi="Arial" w:cs="Arial"/>
                      <w:i/>
                      <w:sz w:val="22"/>
                      <w:szCs w:val="22"/>
                      <w:lang w:val="nb-NO"/>
                    </w:rPr>
                  </w:pPr>
                  <w:r w:rsidRPr="00726368">
                    <w:rPr>
                      <w:rFonts w:ascii="Arial" w:hAnsi="Arial" w:cs="Arial"/>
                      <w:i/>
                      <w:sz w:val="22"/>
                      <w:szCs w:val="22"/>
                      <w:lang w:val="nb-NO"/>
                    </w:rPr>
                    <w:t xml:space="preserve">fem varamedlemmer  </w:t>
                  </w:r>
                </w:p>
                <w:p w:rsidR="00E34379" w:rsidRPr="00726368" w:rsidRDefault="00E34379" w:rsidP="0001348A">
                  <w:pPr>
                    <w:rPr>
                      <w:rFonts w:ascii="Arial" w:hAnsi="Arial" w:cs="Arial"/>
                      <w:i/>
                      <w:sz w:val="22"/>
                      <w:szCs w:val="22"/>
                      <w:lang w:val="nb-NO"/>
                    </w:rPr>
                  </w:pPr>
                  <w:r w:rsidRPr="00726368">
                    <w:rPr>
                      <w:rFonts w:ascii="Arial" w:hAnsi="Arial" w:cs="Arial"/>
                      <w:i/>
                      <w:sz w:val="22"/>
                      <w:szCs w:val="22"/>
                      <w:lang w:val="nb-NO"/>
                    </w:rPr>
                    <w:t xml:space="preserve"> </w:t>
                  </w:r>
                </w:p>
                <w:p w:rsidR="00E34379" w:rsidRPr="00726368" w:rsidRDefault="00E34379" w:rsidP="0001348A">
                  <w:pPr>
                    <w:rPr>
                      <w:rFonts w:ascii="Arial" w:hAnsi="Arial" w:cs="Arial"/>
                      <w:i/>
                      <w:sz w:val="22"/>
                      <w:szCs w:val="22"/>
                      <w:lang w:val="nb-NO"/>
                    </w:rPr>
                  </w:pPr>
                  <w:r w:rsidRPr="00726368">
                    <w:rPr>
                      <w:rFonts w:ascii="Arial" w:hAnsi="Arial" w:cs="Arial"/>
                      <w:i/>
                      <w:sz w:val="22"/>
                      <w:szCs w:val="22"/>
                      <w:lang w:val="nb-NO"/>
                    </w:rPr>
                    <w:t xml:space="preserve">Første vara har møte-, tale- og forslagsrett. </w:t>
                  </w:r>
                </w:p>
                <w:p w:rsidR="00E34379" w:rsidRPr="00726368" w:rsidRDefault="00E34379" w:rsidP="0001348A">
                  <w:pPr>
                    <w:rPr>
                      <w:rFonts w:ascii="Arial" w:hAnsi="Arial" w:cs="Arial"/>
                      <w:i/>
                      <w:sz w:val="22"/>
                      <w:szCs w:val="22"/>
                      <w:lang w:val="nb-NO"/>
                    </w:rPr>
                  </w:pPr>
                </w:p>
                <w:p w:rsidR="00E34379" w:rsidRPr="00726368" w:rsidRDefault="00E34379" w:rsidP="0001348A">
                  <w:pPr>
                    <w:rPr>
                      <w:rFonts w:ascii="Arial" w:hAnsi="Arial" w:cs="Arial"/>
                      <w:i/>
                      <w:color w:val="FF0000"/>
                      <w:sz w:val="22"/>
                      <w:szCs w:val="22"/>
                      <w:lang w:val="nb-NO"/>
                    </w:rPr>
                  </w:pPr>
                  <w:r w:rsidRPr="00726368">
                    <w:rPr>
                      <w:rFonts w:ascii="Arial" w:hAnsi="Arial" w:cs="Arial"/>
                      <w:i/>
                      <w:sz w:val="22"/>
                      <w:szCs w:val="22"/>
                      <w:lang w:val="nb-NO"/>
                    </w:rPr>
                    <w:t xml:space="preserve">Studentobservatøren velges for ett år av gangen av studentutvalget. </w:t>
                  </w:r>
                </w:p>
                <w:p w:rsidR="00E34379" w:rsidRPr="00726368" w:rsidRDefault="00E34379" w:rsidP="0001348A">
                  <w:pPr>
                    <w:rPr>
                      <w:rFonts w:ascii="Arial" w:hAnsi="Arial" w:cs="Arial"/>
                      <w:i/>
                      <w:sz w:val="22"/>
                      <w:szCs w:val="22"/>
                      <w:lang w:val="nb-NO"/>
                    </w:rPr>
                  </w:pPr>
                </w:p>
                <w:p w:rsidR="00E34379" w:rsidRPr="00726368" w:rsidRDefault="00E34379" w:rsidP="0001348A">
                  <w:pPr>
                    <w:rPr>
                      <w:rFonts w:ascii="Arial" w:hAnsi="Arial" w:cs="Arial"/>
                      <w:i/>
                      <w:sz w:val="22"/>
                      <w:szCs w:val="22"/>
                      <w:lang w:val="nb-NO"/>
                    </w:rPr>
                  </w:pPr>
                  <w:r w:rsidRPr="00726368">
                    <w:rPr>
                      <w:rFonts w:ascii="Arial" w:hAnsi="Arial" w:cs="Arial"/>
                      <w:i/>
                      <w:sz w:val="22"/>
                      <w:szCs w:val="22"/>
                      <w:lang w:val="nb-NO"/>
                    </w:rPr>
                    <w:lastRenderedPageBreak/>
                    <w:t>Studentobservatøren har møte- og talerett.</w:t>
                  </w:r>
                </w:p>
                <w:p w:rsidR="00E34379" w:rsidRPr="00726368" w:rsidRDefault="00E34379" w:rsidP="0001348A">
                  <w:pPr>
                    <w:rPr>
                      <w:rFonts w:ascii="Arial" w:hAnsi="Arial" w:cs="Arial"/>
                      <w:i/>
                      <w:sz w:val="22"/>
                      <w:szCs w:val="22"/>
                      <w:lang w:val="nb-NO"/>
                    </w:rPr>
                  </w:pPr>
                </w:p>
                <w:p w:rsidR="00E34379" w:rsidRPr="00726368" w:rsidRDefault="00E34379" w:rsidP="0001348A">
                  <w:pPr>
                    <w:rPr>
                      <w:rFonts w:ascii="Arial" w:hAnsi="Arial" w:cs="Arial"/>
                      <w:i/>
                      <w:sz w:val="22"/>
                      <w:szCs w:val="22"/>
                      <w:lang w:val="nb-NO"/>
                    </w:rPr>
                  </w:pPr>
                  <w:r w:rsidRPr="00726368">
                    <w:rPr>
                      <w:rFonts w:ascii="Arial" w:hAnsi="Arial" w:cs="Arial"/>
                      <w:i/>
                      <w:sz w:val="22"/>
                      <w:szCs w:val="22"/>
                      <w:lang w:val="nb-NO"/>
                    </w:rPr>
                    <w:t xml:space="preserve">Vedtak fattes med alminnelig flertall. Ved stemmelikhet har leder dobbeltstemme. Hovedstyret er vedtaksdyktig når minst halvparten av medlemmene er til stede. </w:t>
                  </w:r>
                </w:p>
                <w:p w:rsidR="00E34379" w:rsidRPr="00726368" w:rsidRDefault="00E34379" w:rsidP="0001348A">
                  <w:pPr>
                    <w:rPr>
                      <w:rFonts w:ascii="Arial" w:hAnsi="Arial" w:cs="Arial"/>
                      <w:i/>
                      <w:sz w:val="22"/>
                      <w:szCs w:val="22"/>
                      <w:lang w:val="nb-NO"/>
                    </w:rPr>
                  </w:pPr>
                </w:p>
                <w:p w:rsidR="00E34379" w:rsidRPr="00726368" w:rsidRDefault="00E34379" w:rsidP="0001348A">
                  <w:pPr>
                    <w:rPr>
                      <w:rFonts w:ascii="Arial" w:hAnsi="Arial" w:cs="Arial"/>
                      <w:i/>
                      <w:sz w:val="22"/>
                      <w:szCs w:val="22"/>
                      <w:lang w:val="nb-NO"/>
                    </w:rPr>
                  </w:pPr>
                  <w:r w:rsidRPr="00726368">
                    <w:rPr>
                      <w:rFonts w:ascii="Arial" w:hAnsi="Arial" w:cs="Arial"/>
                      <w:i/>
                      <w:sz w:val="22"/>
                      <w:szCs w:val="22"/>
                      <w:lang w:val="nb-NO"/>
                    </w:rPr>
                    <w:t xml:space="preserve">Hovedstyret sammenkalles minimum fire ganger pr. år, eller hvis minst to av styrets medlemmer ønsker det. </w:t>
                  </w:r>
                </w:p>
                <w:p w:rsidR="00E34379" w:rsidRPr="00726368" w:rsidRDefault="00E34379" w:rsidP="0001348A">
                  <w:pPr>
                    <w:rPr>
                      <w:rFonts w:ascii="Arial" w:hAnsi="Arial" w:cs="Arial"/>
                      <w:i/>
                      <w:sz w:val="22"/>
                      <w:szCs w:val="22"/>
                      <w:lang w:val="nb-NO"/>
                    </w:rPr>
                  </w:pPr>
                </w:p>
                <w:p w:rsidR="00E34379" w:rsidRPr="00726368" w:rsidRDefault="00E34379" w:rsidP="0001348A">
                  <w:pPr>
                    <w:rPr>
                      <w:rFonts w:ascii="Arial" w:hAnsi="Arial" w:cs="Arial"/>
                      <w:b/>
                      <w:i/>
                      <w:sz w:val="22"/>
                      <w:szCs w:val="22"/>
                      <w:lang w:val="nb-NO"/>
                    </w:rPr>
                  </w:pPr>
                  <w:r w:rsidRPr="00726368">
                    <w:rPr>
                      <w:rFonts w:ascii="Arial" w:hAnsi="Arial" w:cs="Arial"/>
                      <w:i/>
                      <w:sz w:val="22"/>
                      <w:szCs w:val="22"/>
                      <w:lang w:val="nb-NO"/>
                    </w:rPr>
                    <w:t>Hovedstyrets medlemmer og varamedlemmer kan ikke samtidig være fylkesledere.</w:t>
                  </w:r>
                </w:p>
                <w:p w:rsidR="00E34379" w:rsidRPr="00726368" w:rsidRDefault="00E34379" w:rsidP="0001348A">
                  <w:pPr>
                    <w:rPr>
                      <w:rFonts w:ascii="Arial" w:hAnsi="Arial" w:cs="Arial"/>
                      <w:i/>
                      <w:sz w:val="22"/>
                      <w:szCs w:val="22"/>
                      <w:lang w:val="nb-NO"/>
                    </w:rPr>
                  </w:pPr>
                </w:p>
                <w:p w:rsidR="00E34379" w:rsidRPr="00726368" w:rsidRDefault="00E34379" w:rsidP="0001348A">
                  <w:pPr>
                    <w:rPr>
                      <w:rFonts w:ascii="Arial" w:hAnsi="Arial" w:cs="Arial"/>
                      <w:b/>
                      <w:sz w:val="22"/>
                      <w:szCs w:val="22"/>
                      <w:lang w:val="nb-NO"/>
                    </w:rPr>
                  </w:pPr>
                  <w:r w:rsidRPr="00726368">
                    <w:rPr>
                      <w:rFonts w:ascii="Arial" w:hAnsi="Arial" w:cs="Arial"/>
                      <w:i/>
                      <w:iCs/>
                      <w:sz w:val="22"/>
                      <w:szCs w:val="22"/>
                      <w:lang w:val="nb-NO"/>
                    </w:rPr>
                    <w:t>Hovedstyrets medlemmer bør ikke sitte mer enn seks år sammenhengene i samme verv</w:t>
                  </w:r>
                  <w:r w:rsidRPr="00726368">
                    <w:rPr>
                      <w:rFonts w:ascii="Arial" w:hAnsi="Arial" w:cs="Arial"/>
                      <w:iCs/>
                      <w:sz w:val="22"/>
                      <w:szCs w:val="22"/>
                      <w:lang w:val="nb-NO"/>
                    </w:rPr>
                    <w:t>.</w:t>
                  </w:r>
                </w:p>
                <w:p w:rsidR="00E34379" w:rsidRPr="00726368" w:rsidRDefault="00E34379" w:rsidP="0001348A">
                  <w:pPr>
                    <w:rPr>
                      <w:rFonts w:ascii="Arial" w:hAnsi="Arial" w:cs="Arial"/>
                      <w:b/>
                      <w:sz w:val="22"/>
                      <w:szCs w:val="22"/>
                      <w:lang w:val="nb-NO"/>
                    </w:rPr>
                  </w:pPr>
                </w:p>
                <w:p w:rsidR="00E34379" w:rsidRPr="00726368" w:rsidRDefault="00E34379" w:rsidP="0001348A">
                  <w:pPr>
                    <w:rPr>
                      <w:rFonts w:ascii="Arial" w:hAnsi="Arial" w:cs="Arial"/>
                      <w:b/>
                      <w:i/>
                      <w:sz w:val="22"/>
                      <w:szCs w:val="22"/>
                      <w:lang w:val="nb-NO"/>
                    </w:rPr>
                  </w:pPr>
                  <w:r w:rsidRPr="00726368">
                    <w:rPr>
                      <w:rFonts w:ascii="Arial" w:hAnsi="Arial" w:cs="Arial"/>
                      <w:b/>
                      <w:i/>
                      <w:sz w:val="22"/>
                      <w:szCs w:val="22"/>
                      <w:lang w:val="nb-NO"/>
                    </w:rPr>
                    <w:t>Hovedstyrets mandat og arbeidsoppgaver:</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 xml:space="preserve">Ledelse av Samfunnsviterne mellom landsmøtene </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Følge opp vedtak fattet av landsmøtet</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Vedta styringsdokumenter og handlingsplan</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Nedsette arbeidsgrupper, komiteer, råd og utvalg</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Føre protokoll over styremøtene</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Vedta ekstraordinær kontingentøkning i forbindelse med streik og lockout</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Overordnet ansvar for foreningens arbeidsgiverpolitikk, herunder ansette foreningens generalsekretær. Hovedstyret utarbeider instruks og fastsetter lønns- og arbeidsvilkår for generalsekretæren</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Vedta budsjett innenfor rammer fastsatt av landsmøtet</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Motivere til rekruttering av medlemmer og tillitsvalgte</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I samarbeid med revisor påse at regnskap føres i samsvar med landsmøtets vedtak</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 xml:space="preserve">Forberede alle saker til landsmøtet </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Avgjøre søknader om medlemskap på særlige vilkår</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Ekskludere medlemmer fra Samfunnsviterne som opptrer i strid med vedtektene</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 xml:space="preserve">Fastsette retningslinjer for Samfunnsviterne </w:t>
                  </w:r>
                </w:p>
                <w:p w:rsidR="00E34379" w:rsidRPr="00726368" w:rsidRDefault="00E34379" w:rsidP="00E34379">
                  <w:pPr>
                    <w:pStyle w:val="Listeavsnitt"/>
                    <w:numPr>
                      <w:ilvl w:val="0"/>
                      <w:numId w:val="28"/>
                    </w:numPr>
                    <w:rPr>
                      <w:rFonts w:ascii="Arial" w:hAnsi="Arial" w:cs="Arial"/>
                      <w:i/>
                      <w:sz w:val="22"/>
                      <w:szCs w:val="22"/>
                    </w:rPr>
                  </w:pPr>
                  <w:r w:rsidRPr="00726368">
                    <w:rPr>
                      <w:rFonts w:ascii="Arial" w:hAnsi="Arial" w:cs="Arial"/>
                      <w:i/>
                      <w:sz w:val="22"/>
                      <w:szCs w:val="22"/>
                    </w:rPr>
                    <w:t>Vedta frikjøp og godtgjøring av tillitsvalgte ved behov innenfor rammer satt på landsmøtet</w:t>
                  </w:r>
                </w:p>
                <w:p w:rsidR="00E34379" w:rsidRPr="00726368" w:rsidRDefault="00E34379" w:rsidP="0001348A">
                  <w:pPr>
                    <w:rPr>
                      <w:rFonts w:ascii="Arial" w:hAnsi="Arial" w:cs="Arial"/>
                      <w:b/>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Det vises til prinsipper for honorering av tillitsverv og refundering av utgifter i Samfunnsviterne.</w:t>
                  </w:r>
                </w:p>
                <w:p w:rsidR="00E34379" w:rsidRPr="00726368" w:rsidRDefault="00E34379" w:rsidP="0001348A">
                  <w:pPr>
                    <w:rPr>
                      <w:rFonts w:ascii="Arial" w:hAnsi="Arial" w:cs="Arial"/>
                      <w:b/>
                      <w:sz w:val="22"/>
                      <w:szCs w:val="22"/>
                      <w:lang w:val="nb-NO"/>
                    </w:rPr>
                  </w:pPr>
                </w:p>
                <w:p w:rsidR="00E34379" w:rsidRPr="00726368" w:rsidRDefault="00E34379" w:rsidP="0001348A">
                  <w:pPr>
                    <w:rPr>
                      <w:rFonts w:ascii="Arial" w:hAnsi="Arial" w:cs="Arial"/>
                      <w:b/>
                      <w:sz w:val="22"/>
                      <w:szCs w:val="22"/>
                      <w:lang w:val="nb-NO"/>
                    </w:rPr>
                  </w:pPr>
                  <w:r w:rsidRPr="00726368">
                    <w:rPr>
                      <w:rFonts w:ascii="Arial" w:hAnsi="Arial" w:cs="Arial"/>
                      <w:b/>
                      <w:sz w:val="22"/>
                      <w:szCs w:val="22"/>
                      <w:lang w:val="nb-NO"/>
                    </w:rPr>
                    <w:t>Nærmere om styrets møteplan</w:t>
                  </w: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 xml:space="preserve">Generalsekretæren skal utarbeide og fremlegge styrets møteplan for kommende år. </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 xml:space="preserve">Møteplanen for kommende år skal fremlegges på det siste ordinære styremøtet i året forut for det år den fremlagte styreplan skal gjelde for, eller på første styremøte ved nytt styre. </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color w:val="000000" w:themeColor="text1"/>
                      <w:sz w:val="22"/>
                      <w:szCs w:val="22"/>
                      <w:lang w:val="nb-NO"/>
                    </w:rPr>
                  </w:pPr>
                  <w:r w:rsidRPr="00726368">
                    <w:rPr>
                      <w:rFonts w:ascii="Arial" w:hAnsi="Arial" w:cs="Arial"/>
                      <w:sz w:val="22"/>
                      <w:szCs w:val="22"/>
                      <w:lang w:val="nb-NO"/>
                    </w:rPr>
                    <w:t>Møteplanen skal som et minimum omfatte følgende saker som skal planlegges og gjennomføres gjennom året</w:t>
                  </w:r>
                  <w:r w:rsidRPr="00726368">
                    <w:rPr>
                      <w:rFonts w:ascii="Arial" w:hAnsi="Arial" w:cs="Arial"/>
                      <w:color w:val="000000" w:themeColor="text1"/>
                      <w:sz w:val="22"/>
                      <w:szCs w:val="22"/>
                      <w:lang w:val="nb-NO"/>
                    </w:rPr>
                    <w:t xml:space="preserve">: </w:t>
                  </w:r>
                </w:p>
                <w:p w:rsidR="00E34379" w:rsidRPr="00726368" w:rsidRDefault="00E34379" w:rsidP="00E34379">
                  <w:pPr>
                    <w:pStyle w:val="Listeavsnitt"/>
                    <w:numPr>
                      <w:ilvl w:val="0"/>
                      <w:numId w:val="29"/>
                    </w:numPr>
                    <w:rPr>
                      <w:rFonts w:ascii="Arial" w:hAnsi="Arial" w:cs="Arial"/>
                      <w:sz w:val="22"/>
                      <w:szCs w:val="22"/>
                    </w:rPr>
                  </w:pPr>
                  <w:r w:rsidRPr="00726368">
                    <w:rPr>
                      <w:rFonts w:ascii="Arial" w:hAnsi="Arial" w:cs="Arial"/>
                      <w:sz w:val="22"/>
                      <w:szCs w:val="22"/>
                    </w:rPr>
                    <w:t>Diskutere og fastsette foreningens budsjett for kommende år, samt løpende kontrollere regnskap mot budsjett</w:t>
                  </w:r>
                </w:p>
                <w:p w:rsidR="00E34379" w:rsidRPr="00726368" w:rsidRDefault="00E34379" w:rsidP="00E34379">
                  <w:pPr>
                    <w:pStyle w:val="Listeavsnitt"/>
                    <w:numPr>
                      <w:ilvl w:val="0"/>
                      <w:numId w:val="29"/>
                    </w:numPr>
                    <w:rPr>
                      <w:rFonts w:ascii="Arial" w:hAnsi="Arial" w:cs="Arial"/>
                      <w:sz w:val="22"/>
                      <w:szCs w:val="22"/>
                    </w:rPr>
                  </w:pPr>
                  <w:r w:rsidRPr="00726368">
                    <w:rPr>
                      <w:rFonts w:ascii="Arial" w:hAnsi="Arial" w:cs="Arial"/>
                      <w:sz w:val="22"/>
                      <w:szCs w:val="22"/>
                    </w:rPr>
                    <w:t xml:space="preserve">Gjennomgang av foreningens løpende regnskaper </w:t>
                  </w:r>
                </w:p>
                <w:p w:rsidR="00E34379" w:rsidRPr="00726368" w:rsidRDefault="00E34379" w:rsidP="00E34379">
                  <w:pPr>
                    <w:pStyle w:val="Listeavsnitt"/>
                    <w:numPr>
                      <w:ilvl w:val="0"/>
                      <w:numId w:val="29"/>
                    </w:numPr>
                    <w:rPr>
                      <w:rFonts w:ascii="Arial" w:hAnsi="Arial" w:cs="Arial"/>
                      <w:sz w:val="22"/>
                      <w:szCs w:val="22"/>
                    </w:rPr>
                  </w:pPr>
                  <w:r w:rsidRPr="00726368">
                    <w:rPr>
                      <w:rFonts w:ascii="Arial" w:hAnsi="Arial" w:cs="Arial"/>
                      <w:sz w:val="22"/>
                      <w:szCs w:val="22"/>
                    </w:rPr>
                    <w:t>Generalsekretærens kvartalsvise rapporter til styret</w:t>
                  </w:r>
                </w:p>
                <w:p w:rsidR="00E34379" w:rsidRPr="00726368" w:rsidRDefault="00E34379" w:rsidP="00E34379">
                  <w:pPr>
                    <w:pStyle w:val="Listeavsnitt"/>
                    <w:numPr>
                      <w:ilvl w:val="0"/>
                      <w:numId w:val="29"/>
                    </w:numPr>
                    <w:rPr>
                      <w:rFonts w:ascii="Arial" w:hAnsi="Arial" w:cs="Arial"/>
                      <w:sz w:val="22"/>
                      <w:szCs w:val="22"/>
                    </w:rPr>
                  </w:pPr>
                  <w:r w:rsidRPr="00726368">
                    <w:rPr>
                      <w:rFonts w:ascii="Arial" w:hAnsi="Arial" w:cs="Arial"/>
                      <w:sz w:val="22"/>
                      <w:szCs w:val="22"/>
                    </w:rPr>
                    <w:t>Generalsekretærens stillingsinstruks og arbeidsinnhold</w:t>
                  </w:r>
                </w:p>
                <w:p w:rsidR="00E34379" w:rsidRPr="00726368" w:rsidRDefault="00E34379" w:rsidP="00E34379">
                  <w:pPr>
                    <w:pStyle w:val="Listeavsnitt"/>
                    <w:numPr>
                      <w:ilvl w:val="0"/>
                      <w:numId w:val="29"/>
                    </w:numPr>
                    <w:rPr>
                      <w:rFonts w:ascii="Arial" w:hAnsi="Arial" w:cs="Arial"/>
                      <w:sz w:val="22"/>
                      <w:szCs w:val="22"/>
                    </w:rPr>
                  </w:pPr>
                  <w:r w:rsidRPr="00726368">
                    <w:rPr>
                      <w:rFonts w:ascii="Arial" w:hAnsi="Arial" w:cs="Arial"/>
                      <w:sz w:val="22"/>
                      <w:szCs w:val="22"/>
                    </w:rPr>
                    <w:t>Gjennomgang av og kontroll med HMS-/internkontrollsystemet i foreningen</w:t>
                  </w:r>
                </w:p>
                <w:p w:rsidR="00E34379" w:rsidRPr="00726368" w:rsidRDefault="00E34379" w:rsidP="00E34379">
                  <w:pPr>
                    <w:pStyle w:val="Listeavsnitt"/>
                    <w:numPr>
                      <w:ilvl w:val="0"/>
                      <w:numId w:val="29"/>
                    </w:numPr>
                    <w:rPr>
                      <w:rFonts w:ascii="Arial" w:hAnsi="Arial" w:cs="Arial"/>
                      <w:sz w:val="22"/>
                      <w:szCs w:val="22"/>
                    </w:rPr>
                  </w:pPr>
                  <w:r w:rsidRPr="00726368">
                    <w:rPr>
                      <w:rFonts w:ascii="Arial" w:hAnsi="Arial" w:cs="Arial"/>
                      <w:sz w:val="22"/>
                      <w:szCs w:val="22"/>
                    </w:rPr>
                    <w:t>Gjennomgang av og kontroll med fullmakter og prokuraer i foreningen</w:t>
                  </w:r>
                </w:p>
                <w:p w:rsidR="00E34379" w:rsidRPr="00726368" w:rsidRDefault="00E34379" w:rsidP="00E34379">
                  <w:pPr>
                    <w:pStyle w:val="Listeavsnitt"/>
                    <w:numPr>
                      <w:ilvl w:val="0"/>
                      <w:numId w:val="29"/>
                    </w:numPr>
                    <w:rPr>
                      <w:rFonts w:ascii="Arial" w:hAnsi="Arial" w:cs="Arial"/>
                      <w:sz w:val="22"/>
                      <w:szCs w:val="22"/>
                    </w:rPr>
                  </w:pPr>
                  <w:r w:rsidRPr="00726368">
                    <w:rPr>
                      <w:rFonts w:ascii="Arial" w:hAnsi="Arial" w:cs="Arial"/>
                      <w:sz w:val="22"/>
                      <w:szCs w:val="22"/>
                    </w:rPr>
                    <w:t>Gjennomgang av og kontroll med foreningens forsikringsløsninger</w:t>
                  </w:r>
                </w:p>
                <w:p w:rsidR="00E34379" w:rsidRPr="00726368" w:rsidRDefault="00E34379" w:rsidP="00E34379">
                  <w:pPr>
                    <w:pStyle w:val="Listeavsnitt"/>
                    <w:numPr>
                      <w:ilvl w:val="0"/>
                      <w:numId w:val="29"/>
                    </w:numPr>
                    <w:rPr>
                      <w:rFonts w:ascii="Arial" w:hAnsi="Arial" w:cs="Arial"/>
                      <w:sz w:val="22"/>
                      <w:szCs w:val="22"/>
                    </w:rPr>
                  </w:pPr>
                  <w:r w:rsidRPr="00726368">
                    <w:rPr>
                      <w:rFonts w:ascii="Arial" w:hAnsi="Arial" w:cs="Arial"/>
                      <w:sz w:val="22"/>
                      <w:szCs w:val="22"/>
                    </w:rPr>
                    <w:t>Diskutere og evaluere foreningens handlingsplan og foreta nødvendige tilpasninger</w:t>
                  </w:r>
                </w:p>
                <w:p w:rsidR="00E34379" w:rsidRPr="00726368" w:rsidRDefault="00E34379" w:rsidP="00E34379">
                  <w:pPr>
                    <w:pStyle w:val="Listeavsnitt"/>
                    <w:numPr>
                      <w:ilvl w:val="0"/>
                      <w:numId w:val="29"/>
                    </w:numPr>
                    <w:rPr>
                      <w:rFonts w:ascii="Arial" w:hAnsi="Arial" w:cs="Arial"/>
                      <w:sz w:val="22"/>
                      <w:szCs w:val="22"/>
                    </w:rPr>
                  </w:pPr>
                  <w:r w:rsidRPr="00726368">
                    <w:rPr>
                      <w:rFonts w:ascii="Arial" w:hAnsi="Arial" w:cs="Arial"/>
                      <w:sz w:val="22"/>
                      <w:szCs w:val="22"/>
                    </w:rPr>
                    <w:t>Sørge for at protokoller og underlagsdokumentasjon er i samsvar med lovens krav</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Møteplanen skal ut over ovennevnte omfatte oppgaver som det er nødvendig og påkrevet at styret følger opp fra periode til periode.</w:t>
                  </w:r>
                </w:p>
              </w:tc>
            </w:tr>
          </w:tbl>
          <w:p w:rsidR="00E34379" w:rsidRPr="00726368" w:rsidRDefault="00E34379" w:rsidP="0001348A">
            <w:pPr>
              <w:rPr>
                <w:rFonts w:ascii="Arial" w:hAnsi="Arial" w:cs="Arial"/>
                <w:sz w:val="22"/>
                <w:szCs w:val="22"/>
                <w:lang w:val="nb-NO"/>
              </w:rPr>
            </w:pPr>
          </w:p>
        </w:tc>
      </w:tr>
    </w:tbl>
    <w:p w:rsidR="00E34379" w:rsidRPr="00726368" w:rsidRDefault="00E34379" w:rsidP="00E34379">
      <w:pPr>
        <w:ind w:left="426" w:right="311"/>
        <w:rPr>
          <w:rFonts w:ascii="Arial" w:hAnsi="Arial" w:cs="Arial"/>
          <w:b/>
          <w:bCs/>
          <w:sz w:val="22"/>
          <w:szCs w:val="22"/>
          <w:lang w:val="nb-NO"/>
        </w:rPr>
      </w:pPr>
    </w:p>
    <w:p w:rsidR="00E34379" w:rsidRPr="00726368" w:rsidRDefault="00E34379" w:rsidP="00E34379">
      <w:pPr>
        <w:rPr>
          <w:rFonts w:ascii="Arial" w:hAnsi="Arial" w:cs="Arial"/>
          <w:b/>
          <w:bCs/>
          <w:sz w:val="28"/>
          <w:szCs w:val="28"/>
          <w:lang w:val="nb-NO"/>
        </w:rPr>
      </w:pPr>
      <w:r w:rsidRPr="00726368">
        <w:rPr>
          <w:rFonts w:ascii="Arial" w:hAnsi="Arial" w:cs="Arial"/>
          <w:b/>
          <w:bCs/>
          <w:sz w:val="28"/>
          <w:szCs w:val="28"/>
          <w:lang w:val="nb-NO"/>
        </w:rPr>
        <w:t>4. STYREMØTER</w:t>
      </w:r>
    </w:p>
    <w:tbl>
      <w:tblPr>
        <w:tblW w:w="0" w:type="auto"/>
        <w:tblCellMar>
          <w:left w:w="70" w:type="dxa"/>
          <w:right w:w="70" w:type="dxa"/>
        </w:tblCellMar>
        <w:tblLook w:val="04A0" w:firstRow="1" w:lastRow="0" w:firstColumn="1" w:lastColumn="0" w:noHBand="0" w:noVBand="1"/>
      </w:tblPr>
      <w:tblGrid>
        <w:gridCol w:w="9066"/>
      </w:tblGrid>
      <w:tr w:rsidR="00E34379" w:rsidRPr="00BB48ED" w:rsidTr="000E1ED1">
        <w:tc>
          <w:tcPr>
            <w:tcW w:w="9066" w:type="dxa"/>
            <w:hideMark/>
          </w:tcPr>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Med ordinære styremøter menes i denne instruksen de styremøtene som faller inn under de planlagte og faste styremøtene styret har vedtatt for året, og som er fastsatt i styrets møteplan.</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Innkallingsfristen til de ordinære styremøtene følger av punkt 5 i denne styreinstruksen.</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Styret kan videre innkalles til ekstraordinære styremøter dersom det oppstår situasjoner i eller omkring foreningen, og generalsekretæren, styrets leder eller ett eller flere styremedlemmer for øvrig anser en eller flere saker som så viktige at de bør behandles særskilt. Styrets leder skal i så tilfelle innkalle til ekstraordinært styremøte uten ugrunnet opphold.</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Et ekstraordinært styremøte kan gjennomføres som i digitale kanaler dersom det anses hensiktsmessig.</w:t>
            </w:r>
          </w:p>
        </w:tc>
      </w:tr>
    </w:tbl>
    <w:p w:rsidR="00E34379" w:rsidRPr="00726368" w:rsidRDefault="00E34379" w:rsidP="00E34379">
      <w:pPr>
        <w:ind w:right="311"/>
        <w:rPr>
          <w:rFonts w:ascii="Arial" w:hAnsi="Arial" w:cs="Arial"/>
          <w:b/>
          <w:bCs/>
          <w:sz w:val="22"/>
          <w:szCs w:val="22"/>
          <w:lang w:val="nb-NO"/>
        </w:rPr>
      </w:pPr>
    </w:p>
    <w:p w:rsidR="00E34379" w:rsidRPr="00726368" w:rsidRDefault="00E34379" w:rsidP="00E34379">
      <w:pPr>
        <w:rPr>
          <w:rFonts w:ascii="Arial" w:hAnsi="Arial" w:cs="Arial"/>
          <w:b/>
          <w:bCs/>
          <w:sz w:val="28"/>
          <w:szCs w:val="28"/>
          <w:lang w:val="nb-NO"/>
        </w:rPr>
      </w:pPr>
      <w:r w:rsidRPr="00726368">
        <w:rPr>
          <w:rFonts w:ascii="Arial" w:hAnsi="Arial" w:cs="Arial"/>
          <w:b/>
          <w:bCs/>
          <w:sz w:val="28"/>
          <w:szCs w:val="28"/>
          <w:lang w:val="nb-NO"/>
        </w:rPr>
        <w:t>5. INNKALLING TIL STYREMØTER</w:t>
      </w:r>
    </w:p>
    <w:tbl>
      <w:tblPr>
        <w:tblW w:w="0" w:type="auto"/>
        <w:tblCellMar>
          <w:left w:w="70" w:type="dxa"/>
          <w:right w:w="70" w:type="dxa"/>
        </w:tblCellMar>
        <w:tblLook w:val="04A0" w:firstRow="1" w:lastRow="0" w:firstColumn="1" w:lastColumn="0" w:noHBand="0" w:noVBand="1"/>
      </w:tblPr>
      <w:tblGrid>
        <w:gridCol w:w="9066"/>
      </w:tblGrid>
      <w:tr w:rsidR="00E34379" w:rsidRPr="00BB48ED" w:rsidTr="000E1ED1">
        <w:tc>
          <w:tcPr>
            <w:tcW w:w="9066" w:type="dxa"/>
          </w:tcPr>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 xml:space="preserve">Generalsekretæren skal forberede innkalling og underlagsdokumentasjon til det enkelte styremøte, </w:t>
            </w:r>
            <w:r w:rsidRPr="00726368">
              <w:rPr>
                <w:rFonts w:ascii="Arial" w:hAnsi="Arial" w:cs="Arial"/>
                <w:color w:val="000000" w:themeColor="text1"/>
                <w:sz w:val="22"/>
                <w:szCs w:val="22"/>
                <w:lang w:val="nb-NO"/>
              </w:rPr>
              <w:t xml:space="preserve">samt utarbeide og sende forslag til </w:t>
            </w:r>
            <w:r w:rsidRPr="00726368">
              <w:rPr>
                <w:rFonts w:ascii="Arial" w:hAnsi="Arial" w:cs="Arial"/>
                <w:sz w:val="22"/>
                <w:szCs w:val="22"/>
                <w:lang w:val="nb-NO"/>
              </w:rPr>
              <w:t>saksliste. Generalsekretæren skal sørge for at nødvendig underlagsdokumentasjon følger vedlagt innkallingene.</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Ethvert styremedlem, samt generalsekretæren, har i samsvar med aksjeloven rett til å kreve at styret behandler bestemte saker. Styrets leder har ansvaret for at sakene blir behandlet.</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Saker som ønskes behandlet av styret på de ordinære styremøtene, skal meddeles styrets leder og generalsekretæren innen 14 dager forut for styremøtet.</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color w:val="000000" w:themeColor="text1"/>
                <w:sz w:val="22"/>
                <w:szCs w:val="22"/>
                <w:lang w:val="nb-NO"/>
              </w:rPr>
            </w:pPr>
            <w:r w:rsidRPr="00726368">
              <w:rPr>
                <w:rFonts w:ascii="Arial" w:hAnsi="Arial" w:cs="Arial"/>
                <w:sz w:val="22"/>
                <w:szCs w:val="22"/>
                <w:lang w:val="nb-NO"/>
              </w:rPr>
              <w:t>Samfunnsviternes medlemmer skal ha mulighet for innblikk i organisasjonens sentrale arbeid. </w:t>
            </w:r>
            <w:r w:rsidRPr="00726368">
              <w:rPr>
                <w:rFonts w:ascii="Arial" w:hAnsi="Arial" w:cs="Arial"/>
                <w:color w:val="000000" w:themeColor="text1"/>
                <w:sz w:val="22"/>
                <w:szCs w:val="22"/>
                <w:lang w:val="nb-NO"/>
              </w:rPr>
              <w:t xml:space="preserve">Innkallinger med saksliste og godkjente protokoller bekjentgjøres på foreningens åpne nettsider. </w:t>
            </w:r>
          </w:p>
          <w:p w:rsidR="00E34379" w:rsidRPr="00726368" w:rsidRDefault="00E34379" w:rsidP="0001348A">
            <w:pPr>
              <w:rPr>
                <w:rFonts w:ascii="Arial" w:hAnsi="Arial" w:cs="Arial"/>
                <w:color w:val="000000" w:themeColor="text1"/>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 xml:space="preserve">Taushetsbelagte opplysninger som normalt ikke kan offentliggjøres, f.eks. opplysninger om en persons private forhold, føres i B-saker og protokollføres i B-protokoller som ikke distribueres eller offentliggjøres. </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 xml:space="preserve">Styret skal innkalles til de ordinære styremøter med 7 – syv – dagers skriftlig varsel. Innkalling til styremøtene samt underlagsdokumentasjon legges ut på hovedstyrets side på Min side. Alle styredokumenter legges også på kontrollkomiteens side på Min side. </w:t>
            </w:r>
          </w:p>
        </w:tc>
      </w:tr>
    </w:tbl>
    <w:p w:rsidR="00E34379" w:rsidRPr="00726368" w:rsidRDefault="00E34379" w:rsidP="00E34379">
      <w:pPr>
        <w:ind w:left="426" w:right="311"/>
        <w:rPr>
          <w:rFonts w:ascii="Arial" w:hAnsi="Arial" w:cs="Arial"/>
          <w:sz w:val="22"/>
          <w:szCs w:val="22"/>
          <w:lang w:val="nb-NO"/>
        </w:rPr>
      </w:pPr>
    </w:p>
    <w:p w:rsidR="00E34379" w:rsidRPr="00726368" w:rsidRDefault="00E34379" w:rsidP="00E34379">
      <w:pPr>
        <w:rPr>
          <w:rFonts w:ascii="Arial" w:hAnsi="Arial" w:cs="Arial"/>
          <w:b/>
          <w:bCs/>
          <w:sz w:val="28"/>
          <w:szCs w:val="28"/>
          <w:lang w:val="nb-NO"/>
        </w:rPr>
      </w:pPr>
      <w:r w:rsidRPr="00726368">
        <w:rPr>
          <w:rFonts w:ascii="Arial" w:hAnsi="Arial" w:cs="Arial"/>
          <w:b/>
          <w:bCs/>
          <w:sz w:val="28"/>
          <w:szCs w:val="28"/>
          <w:lang w:val="nb-NO"/>
        </w:rPr>
        <w:t>6. REFERAT OG PROTOKOLL</w:t>
      </w:r>
    </w:p>
    <w:tbl>
      <w:tblPr>
        <w:tblW w:w="0" w:type="auto"/>
        <w:tblCellMar>
          <w:left w:w="70" w:type="dxa"/>
          <w:right w:w="70" w:type="dxa"/>
        </w:tblCellMar>
        <w:tblLook w:val="04A0" w:firstRow="1" w:lastRow="0" w:firstColumn="1" w:lastColumn="0" w:noHBand="0" w:noVBand="1"/>
      </w:tblPr>
      <w:tblGrid>
        <w:gridCol w:w="9066"/>
      </w:tblGrid>
      <w:tr w:rsidR="00E34379" w:rsidRPr="00BB48ED" w:rsidTr="000E1ED1">
        <w:tc>
          <w:tcPr>
            <w:tcW w:w="9066" w:type="dxa"/>
            <w:hideMark/>
          </w:tcPr>
          <w:p w:rsidR="00E34379" w:rsidRPr="00726368" w:rsidRDefault="00E34379" w:rsidP="0001348A">
            <w:pPr>
              <w:rPr>
                <w:rFonts w:ascii="Arial" w:hAnsi="Arial" w:cs="Arial"/>
                <w:color w:val="000000" w:themeColor="text1"/>
                <w:sz w:val="22"/>
                <w:szCs w:val="22"/>
                <w:lang w:val="nb-NO"/>
              </w:rPr>
            </w:pPr>
            <w:r w:rsidRPr="00726368">
              <w:rPr>
                <w:rFonts w:ascii="Arial" w:hAnsi="Arial" w:cs="Arial"/>
                <w:sz w:val="22"/>
                <w:szCs w:val="22"/>
                <w:lang w:val="nb-NO"/>
              </w:rPr>
              <w:t xml:space="preserve">Generalsekretæren ivaretar oppgaven som styrets sekretær. Generalsekretæren skal innen 5 – fem – virkedager etter styremøtet </w:t>
            </w:r>
            <w:r w:rsidRPr="00726368">
              <w:rPr>
                <w:rFonts w:ascii="Arial" w:hAnsi="Arial" w:cs="Arial"/>
                <w:color w:val="000000" w:themeColor="text1"/>
                <w:sz w:val="22"/>
                <w:szCs w:val="22"/>
                <w:lang w:val="nb-NO"/>
              </w:rPr>
              <w:t xml:space="preserve">oversende utkast til protokoll fra styremøtet til alle styremedlemmer, samt eventuelle varamedlemmer som har deltatt på </w:t>
            </w:r>
            <w:r w:rsidRPr="00726368">
              <w:rPr>
                <w:rFonts w:ascii="Arial" w:hAnsi="Arial" w:cs="Arial"/>
                <w:sz w:val="22"/>
                <w:szCs w:val="22"/>
                <w:lang w:val="nb-NO"/>
              </w:rPr>
              <w:t xml:space="preserve">det enkelte </w:t>
            </w:r>
            <w:r w:rsidRPr="00726368">
              <w:rPr>
                <w:rFonts w:ascii="Arial" w:hAnsi="Arial" w:cs="Arial"/>
                <w:color w:val="000000" w:themeColor="text1"/>
                <w:sz w:val="22"/>
                <w:szCs w:val="22"/>
                <w:lang w:val="nb-NO"/>
              </w:rPr>
              <w:t>styremøtet. Utkastet til protokoll legges på hovedstyrets side på Min side, og meddelelse om dette oversendes pr. epost til styrets medlemmer.</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Kommentarer skal meddeles generalsekretæren innen 5 – fem – virkedager etter at protokollen ble oversendt. Ingen tilbakemeldinger på protokollen innen fristen anses som et samtykke til at den er korrekt.</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 xml:space="preserve">Generalsekretæren skal innta de eventuelle kommentarer som påpekes, og eventuelt sende ut korrigert protokoll med kommentarer innen 5 – fem – nye virkedager. Samtlige tilstedeværende styremedlemmer, samt eventuelle varamedlemmer som har deltatt på angjeldende møte, har så 3 – tre – virkedagers frist for å komme med kommentarer til korrigeringene. </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color w:val="000000" w:themeColor="text1"/>
                <w:sz w:val="22"/>
                <w:szCs w:val="22"/>
                <w:lang w:val="nb-NO"/>
              </w:rPr>
            </w:pPr>
            <w:r w:rsidRPr="00726368">
              <w:rPr>
                <w:rFonts w:ascii="Arial" w:hAnsi="Arial" w:cs="Arial"/>
                <w:sz w:val="22"/>
                <w:szCs w:val="22"/>
                <w:lang w:val="nb-NO"/>
              </w:rPr>
              <w:t xml:space="preserve">Når protokollen er i overensstemmelse med styremedlemmenes oppfatning, underskrives protokollen av styremedlemmene i samsvar med aksjeloven § 6-29. Protokollen blir da gyldig som foreningens </w:t>
            </w:r>
            <w:r w:rsidRPr="00726368">
              <w:rPr>
                <w:rFonts w:ascii="Arial" w:hAnsi="Arial" w:cs="Arial"/>
                <w:color w:val="000000" w:themeColor="text1"/>
                <w:sz w:val="22"/>
                <w:szCs w:val="22"/>
                <w:lang w:val="nb-NO"/>
              </w:rPr>
              <w:t>protokoll. Generalsekretæren underskriver protokollen som protokollfører.</w:t>
            </w:r>
          </w:p>
          <w:p w:rsidR="00E34379" w:rsidRPr="00726368" w:rsidRDefault="00E34379" w:rsidP="0001348A">
            <w:pPr>
              <w:rPr>
                <w:rFonts w:ascii="Arial" w:hAnsi="Arial" w:cs="Arial"/>
                <w:color w:val="000000" w:themeColor="text1"/>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 xml:space="preserve">Dersom det ikke lykkes å komme frem til omforent protokoll etter denne prosedyren, tas protokollen opp som sak på neste ordinære styremøte. </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color w:val="000000" w:themeColor="text1"/>
                <w:sz w:val="22"/>
                <w:szCs w:val="22"/>
                <w:lang w:val="nb-NO"/>
              </w:rPr>
            </w:pPr>
            <w:r w:rsidRPr="00726368">
              <w:rPr>
                <w:rFonts w:ascii="Arial" w:hAnsi="Arial" w:cs="Arial"/>
                <w:color w:val="000000" w:themeColor="text1"/>
                <w:sz w:val="22"/>
                <w:szCs w:val="22"/>
                <w:lang w:val="nb-NO"/>
              </w:rPr>
              <w:t>Protokollen legges ut på foreningens åpne nettsider så snart det er praktisk mulig etter at den er godkjent.</w:t>
            </w:r>
          </w:p>
          <w:p w:rsidR="00E34379" w:rsidRPr="00726368" w:rsidRDefault="00E34379" w:rsidP="0001348A">
            <w:pPr>
              <w:rPr>
                <w:rFonts w:ascii="Arial" w:hAnsi="Arial" w:cs="Arial"/>
                <w:sz w:val="22"/>
                <w:szCs w:val="22"/>
                <w:lang w:val="nb-NO"/>
              </w:rPr>
            </w:pPr>
          </w:p>
        </w:tc>
      </w:tr>
    </w:tbl>
    <w:p w:rsidR="00E34379" w:rsidRPr="00726368" w:rsidRDefault="00E34379" w:rsidP="00E34379">
      <w:pPr>
        <w:ind w:right="311"/>
        <w:rPr>
          <w:rFonts w:ascii="Arial" w:hAnsi="Arial" w:cs="Arial"/>
          <w:b/>
          <w:bCs/>
          <w:sz w:val="22"/>
          <w:szCs w:val="22"/>
          <w:lang w:val="nb-NO"/>
        </w:rPr>
      </w:pPr>
    </w:p>
    <w:p w:rsidR="00E34379" w:rsidRPr="00726368" w:rsidRDefault="00E34379" w:rsidP="00E34379">
      <w:pPr>
        <w:rPr>
          <w:rFonts w:ascii="Arial" w:hAnsi="Arial" w:cs="Arial"/>
          <w:b/>
          <w:bCs/>
          <w:sz w:val="28"/>
          <w:szCs w:val="28"/>
          <w:lang w:val="nb-NO"/>
        </w:rPr>
      </w:pPr>
      <w:r w:rsidRPr="00726368">
        <w:rPr>
          <w:rFonts w:ascii="Arial" w:hAnsi="Arial" w:cs="Arial"/>
          <w:b/>
          <w:bCs/>
          <w:sz w:val="28"/>
          <w:szCs w:val="28"/>
          <w:lang w:val="nb-NO"/>
        </w:rPr>
        <w:t>7. ARBEIDSFORDELING MELLOM STYRET OG GENERALSEKRETÆREN</w:t>
      </w:r>
    </w:p>
    <w:tbl>
      <w:tblPr>
        <w:tblW w:w="0" w:type="auto"/>
        <w:tblCellMar>
          <w:left w:w="70" w:type="dxa"/>
          <w:right w:w="70" w:type="dxa"/>
        </w:tblCellMar>
        <w:tblLook w:val="04A0" w:firstRow="1" w:lastRow="0" w:firstColumn="1" w:lastColumn="0" w:noHBand="0" w:noVBand="1"/>
      </w:tblPr>
      <w:tblGrid>
        <w:gridCol w:w="9066"/>
      </w:tblGrid>
      <w:tr w:rsidR="00E34379" w:rsidRPr="00BB48ED" w:rsidTr="003E3B86">
        <w:tc>
          <w:tcPr>
            <w:tcW w:w="9066" w:type="dxa"/>
          </w:tcPr>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 xml:space="preserve">Styret skal ved inngangen til </w:t>
            </w:r>
            <w:r w:rsidRPr="00726368">
              <w:rPr>
                <w:rFonts w:ascii="Arial" w:hAnsi="Arial" w:cs="Arial"/>
                <w:color w:val="000000" w:themeColor="text1"/>
                <w:sz w:val="22"/>
                <w:szCs w:val="22"/>
                <w:lang w:val="nb-NO"/>
              </w:rPr>
              <w:t xml:space="preserve">hver periode </w:t>
            </w:r>
            <w:r w:rsidRPr="00726368">
              <w:rPr>
                <w:rFonts w:ascii="Arial" w:hAnsi="Arial" w:cs="Arial"/>
                <w:sz w:val="22"/>
                <w:szCs w:val="22"/>
                <w:lang w:val="nb-NO"/>
              </w:rPr>
              <w:t xml:space="preserve">ta stilling til generalsekretærens stillingsinstruks og påse at denne ivaretar et hensiktsmessig og fornuftig arbeidsinnhold sett i forhold til samarbeid og samspill med styret. </w:t>
            </w:r>
          </w:p>
          <w:p w:rsidR="00E34379" w:rsidRPr="00726368" w:rsidRDefault="00E34379" w:rsidP="0001348A">
            <w:pPr>
              <w:rPr>
                <w:rFonts w:ascii="Arial" w:hAnsi="Arial" w:cs="Arial"/>
                <w:sz w:val="22"/>
                <w:szCs w:val="22"/>
                <w:lang w:val="nb-NO"/>
              </w:rPr>
            </w:pPr>
          </w:p>
        </w:tc>
      </w:tr>
    </w:tbl>
    <w:p w:rsidR="00E34379" w:rsidRPr="00726368" w:rsidRDefault="00E34379" w:rsidP="00E34379">
      <w:pPr>
        <w:rPr>
          <w:rFonts w:ascii="Arial" w:hAnsi="Arial" w:cs="Arial"/>
          <w:b/>
          <w:bCs/>
          <w:sz w:val="28"/>
          <w:szCs w:val="28"/>
          <w:lang w:val="nb-NO"/>
        </w:rPr>
      </w:pPr>
      <w:r w:rsidRPr="00726368">
        <w:rPr>
          <w:rFonts w:ascii="Arial" w:hAnsi="Arial" w:cs="Arial"/>
          <w:b/>
          <w:bCs/>
          <w:sz w:val="28"/>
          <w:szCs w:val="28"/>
          <w:lang w:val="nb-NO"/>
        </w:rPr>
        <w:t>8. TAUSHETSPLIKT OG FORTROLIG INFORMASJON</w:t>
      </w:r>
    </w:p>
    <w:tbl>
      <w:tblPr>
        <w:tblW w:w="0" w:type="auto"/>
        <w:tblCellMar>
          <w:left w:w="70" w:type="dxa"/>
          <w:right w:w="70" w:type="dxa"/>
        </w:tblCellMar>
        <w:tblLook w:val="04A0" w:firstRow="1" w:lastRow="0" w:firstColumn="1" w:lastColumn="0" w:noHBand="0" w:noVBand="1"/>
      </w:tblPr>
      <w:tblGrid>
        <w:gridCol w:w="9066"/>
      </w:tblGrid>
      <w:tr w:rsidR="00E34379" w:rsidRPr="00BB48ED" w:rsidTr="003E3B86">
        <w:tc>
          <w:tcPr>
            <w:tcW w:w="9066" w:type="dxa"/>
            <w:hideMark/>
          </w:tcPr>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Informasjonssikkerhetsbestemmelsene i Samfunnsviternes veileder for tillitsvalgtes informasjonssikkerhet gjelder for medlemmene av styret. Hvert enkelt styremedlem (og møtende varamedlem) må utvise varsomhet i forhold til informasjonsspredning fra styremøtene.</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Generalsekretæren, alle styremedlemmer og varamedlemmer og observatører til hovedstyret kan pålegges taushetsplikt etter denne instruks dersom dette besluttes med simpelt flertall i styret.</w:t>
            </w:r>
          </w:p>
          <w:p w:rsidR="00E34379" w:rsidRPr="00726368" w:rsidRDefault="00E34379" w:rsidP="0001348A">
            <w:pPr>
              <w:rPr>
                <w:rFonts w:ascii="Arial" w:hAnsi="Arial" w:cs="Arial"/>
                <w:sz w:val="22"/>
                <w:szCs w:val="22"/>
                <w:lang w:val="nb-NO"/>
              </w:rPr>
            </w:pPr>
          </w:p>
        </w:tc>
      </w:tr>
    </w:tbl>
    <w:p w:rsidR="00E34379" w:rsidRPr="00726368" w:rsidRDefault="00E34379" w:rsidP="00E34379">
      <w:pPr>
        <w:rPr>
          <w:rFonts w:ascii="Arial" w:hAnsi="Arial" w:cs="Arial"/>
          <w:b/>
          <w:bCs/>
          <w:sz w:val="28"/>
          <w:szCs w:val="28"/>
          <w:lang w:val="nb-NO"/>
        </w:rPr>
      </w:pPr>
      <w:r w:rsidRPr="00726368">
        <w:rPr>
          <w:rFonts w:ascii="Arial" w:hAnsi="Arial" w:cs="Arial"/>
          <w:b/>
          <w:bCs/>
          <w:sz w:val="28"/>
          <w:szCs w:val="28"/>
          <w:lang w:val="nb-NO"/>
        </w:rPr>
        <w:t>9. GYLDIGHET</w:t>
      </w:r>
    </w:p>
    <w:tbl>
      <w:tblPr>
        <w:tblW w:w="0" w:type="auto"/>
        <w:tblCellMar>
          <w:left w:w="70" w:type="dxa"/>
          <w:right w:w="70" w:type="dxa"/>
        </w:tblCellMar>
        <w:tblLook w:val="04A0" w:firstRow="1" w:lastRow="0" w:firstColumn="1" w:lastColumn="0" w:noHBand="0" w:noVBand="1"/>
      </w:tblPr>
      <w:tblGrid>
        <w:gridCol w:w="9066"/>
      </w:tblGrid>
      <w:tr w:rsidR="00E34379" w:rsidRPr="00BB48ED" w:rsidTr="003E3B86">
        <w:tc>
          <w:tcPr>
            <w:tcW w:w="9066" w:type="dxa"/>
            <w:hideMark/>
          </w:tcPr>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Denne styreinstruksen anses som en avtale mellom alle de involverte styremedlemmer, varamedlemmer og generalsekretæren om styrets arbeid og saksgang.</w:t>
            </w:r>
          </w:p>
          <w:p w:rsidR="00E34379" w:rsidRPr="00726368" w:rsidRDefault="00E34379" w:rsidP="0001348A">
            <w:pPr>
              <w:rPr>
                <w:rFonts w:ascii="Arial" w:hAnsi="Arial" w:cs="Arial"/>
                <w:sz w:val="22"/>
                <w:szCs w:val="22"/>
                <w:lang w:val="nb-NO"/>
              </w:rPr>
            </w:pPr>
          </w:p>
          <w:p w:rsidR="00E34379" w:rsidRPr="00726368" w:rsidRDefault="00E34379" w:rsidP="0001348A">
            <w:pPr>
              <w:rPr>
                <w:rFonts w:ascii="Arial" w:hAnsi="Arial" w:cs="Arial"/>
                <w:sz w:val="22"/>
                <w:szCs w:val="22"/>
                <w:lang w:val="nb-NO"/>
              </w:rPr>
            </w:pPr>
            <w:r w:rsidRPr="00726368">
              <w:rPr>
                <w:rFonts w:ascii="Arial" w:hAnsi="Arial" w:cs="Arial"/>
                <w:sz w:val="22"/>
                <w:szCs w:val="22"/>
                <w:lang w:val="nb-NO"/>
              </w:rPr>
              <w:t>Styreinstruksen er gyldig inntil det eventuelt vedtas en ny og revidert styreinstruks, med krav til simpelt flertall i styret.</w:t>
            </w:r>
          </w:p>
        </w:tc>
      </w:tr>
    </w:tbl>
    <w:p w:rsidR="00E34379" w:rsidRPr="00726368" w:rsidRDefault="00E34379" w:rsidP="00E34379">
      <w:pPr>
        <w:rPr>
          <w:rFonts w:ascii="Arial" w:hAnsi="Arial" w:cs="Arial"/>
          <w:sz w:val="22"/>
          <w:szCs w:val="22"/>
          <w:lang w:val="nb-NO"/>
        </w:rPr>
      </w:pPr>
    </w:p>
    <w:p w:rsidR="00E34379" w:rsidRPr="00726368" w:rsidRDefault="00E34379" w:rsidP="00E34379">
      <w:pPr>
        <w:rPr>
          <w:rFonts w:ascii="Arial" w:hAnsi="Arial" w:cs="Arial"/>
          <w:sz w:val="22"/>
          <w:szCs w:val="22"/>
          <w:lang w:val="nb-NO"/>
        </w:rPr>
      </w:pPr>
    </w:p>
    <w:p w:rsidR="003E3B86" w:rsidRPr="00726368" w:rsidRDefault="003E3B86">
      <w:pPr>
        <w:rPr>
          <w:rFonts w:ascii="Arial" w:hAnsi="Arial" w:cs="Arial"/>
          <w:sz w:val="22"/>
          <w:lang w:val="nb-NO"/>
        </w:rPr>
      </w:pPr>
      <w:r w:rsidRPr="00726368">
        <w:rPr>
          <w:rFonts w:ascii="Arial" w:hAnsi="Arial" w:cs="Arial"/>
          <w:sz w:val="22"/>
          <w:lang w:val="nb-NO"/>
        </w:rPr>
        <w:br w:type="page"/>
      </w:r>
    </w:p>
    <w:p w:rsidR="00E34379" w:rsidRPr="00726368" w:rsidRDefault="00E34379" w:rsidP="00E34379">
      <w:pPr>
        <w:ind w:left="567" w:right="311"/>
        <w:rPr>
          <w:rFonts w:ascii="Arial" w:hAnsi="Arial" w:cs="Arial"/>
          <w:sz w:val="22"/>
          <w:lang w:val="nb-NO"/>
        </w:rPr>
      </w:pPr>
    </w:p>
    <w:p w:rsidR="00E34379" w:rsidRPr="00726368" w:rsidRDefault="00E34379" w:rsidP="00E34379">
      <w:pPr>
        <w:ind w:left="567" w:right="311"/>
        <w:rPr>
          <w:rFonts w:ascii="Arial" w:hAnsi="Arial" w:cs="Arial"/>
          <w:lang w:val="nb-NO"/>
        </w:rPr>
      </w:pPr>
      <w:r w:rsidRPr="00726368">
        <w:rPr>
          <w:rFonts w:ascii="Arial" w:hAnsi="Arial" w:cs="Arial"/>
          <w:lang w:val="nb-NO"/>
        </w:rPr>
        <w:t xml:space="preserve">Sted: Oslo             </w:t>
      </w:r>
      <w:r w:rsidRPr="00726368">
        <w:rPr>
          <w:rFonts w:ascii="Arial" w:hAnsi="Arial" w:cs="Arial"/>
          <w:lang w:val="nb-NO"/>
        </w:rPr>
        <w:tab/>
        <w:t>Dato: 7. februar 2020</w:t>
      </w:r>
    </w:p>
    <w:p w:rsidR="00E34379" w:rsidRPr="00726368" w:rsidRDefault="00E34379" w:rsidP="00E34379">
      <w:pPr>
        <w:ind w:left="567" w:right="311"/>
        <w:rPr>
          <w:rFonts w:ascii="Arial" w:hAnsi="Arial" w:cs="Arial"/>
          <w:lang w:val="nb-NO"/>
        </w:rPr>
      </w:pPr>
    </w:p>
    <w:p w:rsidR="00E34379" w:rsidRPr="00726368" w:rsidRDefault="00E34379" w:rsidP="00E34379">
      <w:pPr>
        <w:ind w:left="567" w:right="311"/>
        <w:rPr>
          <w:rFonts w:ascii="Arial" w:hAnsi="Arial" w:cs="Arial"/>
          <w:lang w:val="nb-NO"/>
        </w:rPr>
      </w:pPr>
      <w:r w:rsidRPr="00726368">
        <w:rPr>
          <w:rFonts w:ascii="Arial" w:hAnsi="Arial" w:cs="Arial"/>
          <w:lang w:val="nb-NO"/>
        </w:rPr>
        <w:t>Signatur fra alle hovedstyrets medlemmer og varamedlemmer, samt generalsekretæren:</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r w:rsidRPr="00726368">
        <w:rPr>
          <w:rFonts w:ascii="Arial" w:hAnsi="Arial" w:cs="Arial"/>
          <w:lang w:val="nb-NO"/>
        </w:rPr>
        <w:t>Merete Nilsson (styrets leder)</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r w:rsidRPr="00726368">
        <w:rPr>
          <w:rFonts w:ascii="Arial" w:hAnsi="Arial" w:cs="Arial"/>
          <w:lang w:val="nb-NO"/>
        </w:rPr>
        <w:t>Erik F. Øverland (styrets nestleder)</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r w:rsidRPr="00726368">
        <w:rPr>
          <w:rFonts w:ascii="Arial" w:hAnsi="Arial" w:cs="Arial"/>
          <w:lang w:val="nb-NO"/>
        </w:rPr>
        <w:t>Dag Kristiansen (styremedlem)</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r w:rsidRPr="00726368">
        <w:rPr>
          <w:rFonts w:ascii="Arial" w:hAnsi="Arial" w:cs="Arial"/>
          <w:lang w:val="nb-NO"/>
        </w:rPr>
        <w:t>Terje Møien (styremedlem)</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r w:rsidRPr="00726368">
        <w:rPr>
          <w:rFonts w:ascii="Arial" w:hAnsi="Arial" w:cs="Arial"/>
          <w:lang w:val="nb-NO"/>
        </w:rPr>
        <w:t>Siv Sangolt (styremedlem)</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r w:rsidRPr="00726368">
        <w:rPr>
          <w:rFonts w:ascii="Arial" w:hAnsi="Arial" w:cs="Arial"/>
          <w:lang w:val="nb-NO"/>
        </w:rPr>
        <w:t>Gry Jordet Kibsgaard (styremedlem)</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r w:rsidRPr="00726368">
        <w:rPr>
          <w:rFonts w:ascii="Arial" w:hAnsi="Arial" w:cs="Arial"/>
          <w:lang w:val="nb-NO"/>
        </w:rPr>
        <w:t>Atle Reiersen (styremedlem)</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r w:rsidRPr="00726368">
        <w:rPr>
          <w:rFonts w:ascii="Arial" w:hAnsi="Arial" w:cs="Arial"/>
          <w:lang w:val="nb-NO"/>
        </w:rPr>
        <w:t>Torunn Helle (styremedlem)</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r w:rsidRPr="00726368">
        <w:rPr>
          <w:rFonts w:ascii="Arial" w:hAnsi="Arial" w:cs="Arial"/>
          <w:lang w:val="nb-NO"/>
        </w:rPr>
        <w:t>Tobias Bade Strøm (1. vara)</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proofErr w:type="spellStart"/>
      <w:r w:rsidRPr="00726368">
        <w:rPr>
          <w:rFonts w:ascii="Arial" w:hAnsi="Arial" w:cs="Arial"/>
          <w:lang w:val="nb-NO"/>
        </w:rPr>
        <w:t>Trondar</w:t>
      </w:r>
      <w:proofErr w:type="spellEnd"/>
      <w:r w:rsidRPr="00726368">
        <w:rPr>
          <w:rFonts w:ascii="Arial" w:hAnsi="Arial" w:cs="Arial"/>
          <w:lang w:val="nb-NO"/>
        </w:rPr>
        <w:t xml:space="preserve"> Lien (2. vara)</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r w:rsidRPr="00726368">
        <w:rPr>
          <w:rFonts w:ascii="Arial" w:hAnsi="Arial" w:cs="Arial"/>
          <w:lang w:val="nb-NO"/>
        </w:rPr>
        <w:t>Ingeborg Skjølingstad (3. vara)</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r w:rsidRPr="00726368">
        <w:rPr>
          <w:rFonts w:ascii="Arial" w:hAnsi="Arial" w:cs="Arial"/>
          <w:lang w:val="nb-NO"/>
        </w:rPr>
        <w:t>Marius Kjørmo (4. vara)</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r w:rsidRPr="00726368">
        <w:rPr>
          <w:rFonts w:ascii="Arial" w:hAnsi="Arial" w:cs="Arial"/>
          <w:lang w:val="nb-NO"/>
        </w:rPr>
        <w:t>Olav Elling Gausdal (5.vara)</w:t>
      </w:r>
    </w:p>
    <w:p w:rsidR="00E34379" w:rsidRPr="00726368" w:rsidRDefault="00E34379" w:rsidP="00E34379">
      <w:pPr>
        <w:spacing w:after="100"/>
        <w:ind w:left="567" w:right="311"/>
        <w:rPr>
          <w:rFonts w:ascii="Arial" w:hAnsi="Arial" w:cs="Arial"/>
          <w:lang w:val="nb-NO"/>
        </w:rPr>
      </w:pPr>
    </w:p>
    <w:p w:rsidR="00E34379" w:rsidRPr="00726368" w:rsidRDefault="00E34379" w:rsidP="00E34379">
      <w:pPr>
        <w:pBdr>
          <w:bottom w:val="single" w:sz="12" w:space="1" w:color="auto"/>
        </w:pBdr>
        <w:spacing w:after="100"/>
        <w:ind w:left="567" w:right="311"/>
        <w:rPr>
          <w:rFonts w:ascii="Arial" w:hAnsi="Arial" w:cs="Arial"/>
          <w:lang w:val="nb-NO"/>
        </w:rPr>
      </w:pPr>
      <w:r w:rsidRPr="00726368">
        <w:rPr>
          <w:rFonts w:ascii="Arial" w:hAnsi="Arial" w:cs="Arial"/>
          <w:lang w:val="nb-NO"/>
        </w:rPr>
        <w:t>Gunn Elisabeth Myhren (generalsekretær)</w:t>
      </w:r>
    </w:p>
    <w:p w:rsidR="00E34379" w:rsidRPr="00726368" w:rsidRDefault="00E34379" w:rsidP="00E34379">
      <w:pPr>
        <w:pStyle w:val="Sluttnotetekst"/>
        <w:ind w:left="567" w:right="311"/>
        <w:rPr>
          <w:rFonts w:ascii="Arial" w:eastAsiaTheme="minorHAnsi" w:hAnsi="Arial" w:cs="Arial"/>
          <w:sz w:val="22"/>
          <w:szCs w:val="22"/>
          <w:lang w:eastAsia="en-US"/>
        </w:rPr>
      </w:pPr>
    </w:p>
    <w:p w:rsidR="00E34379" w:rsidRPr="00726368" w:rsidRDefault="00E34379" w:rsidP="00E34379">
      <w:pPr>
        <w:ind w:left="567" w:right="311"/>
        <w:rPr>
          <w:rFonts w:ascii="Arial" w:hAnsi="Arial" w:cs="Arial"/>
          <w:sz w:val="22"/>
          <w:szCs w:val="22"/>
          <w:lang w:val="nb-NO"/>
        </w:rPr>
      </w:pPr>
    </w:p>
    <w:p w:rsidR="003E3B86" w:rsidRPr="00726368" w:rsidRDefault="003E3B86">
      <w:pPr>
        <w:rPr>
          <w:rFonts w:ascii="Arial" w:hAnsi="Arial" w:cs="Arial"/>
          <w:sz w:val="22"/>
          <w:szCs w:val="22"/>
          <w:lang w:val="nb-NO"/>
        </w:rPr>
      </w:pPr>
      <w:r w:rsidRPr="00726368">
        <w:rPr>
          <w:rFonts w:ascii="Arial" w:hAnsi="Arial" w:cs="Arial"/>
          <w:sz w:val="22"/>
          <w:szCs w:val="22"/>
          <w:lang w:val="nb-NO"/>
        </w:rPr>
        <w:br w:type="page"/>
      </w:r>
    </w:p>
    <w:p w:rsidR="00E34379" w:rsidRPr="00726368" w:rsidRDefault="00A87C63" w:rsidP="00A87C63">
      <w:pPr>
        <w:ind w:right="311"/>
        <w:rPr>
          <w:rFonts w:ascii="Arial" w:hAnsi="Arial" w:cs="Arial"/>
          <w:sz w:val="22"/>
          <w:szCs w:val="22"/>
          <w:lang w:val="nb-NO"/>
        </w:rPr>
      </w:pPr>
      <w:r w:rsidRPr="00726368">
        <w:rPr>
          <w:rFonts w:ascii="Arial" w:hAnsi="Arial" w:cs="Arial"/>
          <w:sz w:val="22"/>
          <w:szCs w:val="22"/>
          <w:lang w:val="nb-NO"/>
        </w:rPr>
        <w:lastRenderedPageBreak/>
        <w:t>Vedlegg 2:</w:t>
      </w:r>
    </w:p>
    <w:p w:rsidR="00A87C63" w:rsidRPr="00726368" w:rsidRDefault="00A87C63" w:rsidP="00A87C63">
      <w:pPr>
        <w:pStyle w:val="Brdtekst"/>
        <w:jc w:val="center"/>
        <w:rPr>
          <w:rFonts w:ascii="Arial" w:hAnsi="Arial" w:cs="Arial"/>
          <w:sz w:val="32"/>
          <w:szCs w:val="32"/>
          <w:lang w:val="nb-NO"/>
        </w:rPr>
      </w:pPr>
      <w:r w:rsidRPr="00726368">
        <w:rPr>
          <w:rFonts w:ascii="Arial" w:hAnsi="Arial" w:cs="Arial"/>
          <w:sz w:val="32"/>
          <w:szCs w:val="32"/>
          <w:lang w:val="nb-NO"/>
        </w:rPr>
        <w:t>INSTRUKS FOR LEDER OG NESTLEDER I SAMFUNNSVITERNE</w:t>
      </w:r>
    </w:p>
    <w:p w:rsidR="00A87C63" w:rsidRPr="00726368" w:rsidRDefault="00A87C63" w:rsidP="00A87C63">
      <w:pPr>
        <w:pStyle w:val="Brdtekst"/>
        <w:jc w:val="center"/>
        <w:rPr>
          <w:rFonts w:ascii="Arial" w:hAnsi="Arial" w:cs="Arial"/>
          <w:sz w:val="32"/>
          <w:szCs w:val="32"/>
          <w:lang w:val="nb-NO"/>
        </w:rPr>
      </w:pPr>
      <w:r w:rsidRPr="00726368">
        <w:rPr>
          <w:rFonts w:ascii="Arial" w:hAnsi="Arial" w:cs="Arial"/>
          <w:sz w:val="32"/>
          <w:szCs w:val="32"/>
          <w:lang w:val="nb-NO"/>
        </w:rPr>
        <w:t>FOR STYREPERIODEN 2020-2022</w:t>
      </w:r>
    </w:p>
    <w:p w:rsidR="00A87C63" w:rsidRPr="00726368" w:rsidRDefault="00A87C63" w:rsidP="00A87C63">
      <w:pPr>
        <w:jc w:val="center"/>
        <w:rPr>
          <w:rFonts w:ascii="Arial" w:hAnsi="Arial" w:cs="Arial"/>
          <w:i/>
          <w:sz w:val="22"/>
          <w:szCs w:val="22"/>
          <w:lang w:val="nb-NO"/>
        </w:rPr>
      </w:pPr>
    </w:p>
    <w:p w:rsidR="00A87C63" w:rsidRPr="00726368" w:rsidRDefault="00A87C63" w:rsidP="00A87C63">
      <w:pPr>
        <w:jc w:val="center"/>
        <w:rPr>
          <w:rFonts w:ascii="Arial" w:hAnsi="Arial" w:cs="Arial"/>
          <w:i/>
          <w:sz w:val="22"/>
          <w:szCs w:val="22"/>
          <w:lang w:val="nb-NO"/>
        </w:rPr>
      </w:pPr>
      <w:r w:rsidRPr="00726368">
        <w:rPr>
          <w:rFonts w:ascii="Arial" w:hAnsi="Arial" w:cs="Arial"/>
          <w:i/>
          <w:sz w:val="22"/>
          <w:szCs w:val="22"/>
          <w:lang w:val="nb-NO"/>
        </w:rPr>
        <w:t>Vedtatt av hovedstyret 07. februar 2020</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Denne instruksen regulerer de viktigste ansvars- og arbeidsoppgavene for politisk leder og nestleder av Samfunnsviterne for styreperioden 2020-2022.</w:t>
      </w:r>
    </w:p>
    <w:p w:rsidR="00A87C63" w:rsidRPr="00726368" w:rsidRDefault="00A87C63" w:rsidP="00A87C63">
      <w:pPr>
        <w:rPr>
          <w:rFonts w:ascii="Arial" w:hAnsi="Arial" w:cs="Arial"/>
          <w:b/>
          <w:sz w:val="22"/>
          <w:szCs w:val="22"/>
          <w:lang w:val="nb-NO"/>
        </w:rPr>
      </w:pPr>
    </w:p>
    <w:p w:rsidR="00A87C63" w:rsidRPr="00726368" w:rsidRDefault="00A87C63" w:rsidP="00A87C63">
      <w:pPr>
        <w:rPr>
          <w:rFonts w:ascii="Arial" w:hAnsi="Arial" w:cs="Arial"/>
          <w:b/>
          <w:sz w:val="22"/>
          <w:szCs w:val="22"/>
          <w:lang w:val="nb-NO"/>
        </w:rPr>
      </w:pPr>
      <w:r w:rsidRPr="00726368">
        <w:rPr>
          <w:rFonts w:ascii="Arial" w:hAnsi="Arial" w:cs="Arial"/>
          <w:b/>
          <w:sz w:val="22"/>
          <w:szCs w:val="22"/>
          <w:lang w:val="nb-NO"/>
        </w:rPr>
        <w:t>Ansvars-/ arbeidsoppgaver leder og nestleder</w:t>
      </w: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Leder og nestleder styrer foreningen mellom styremøtene.</w:t>
      </w: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Leder og nestleder skal,</w:t>
      </w:r>
      <w:r w:rsidRPr="00726368">
        <w:rPr>
          <w:rFonts w:ascii="Arial" w:hAnsi="Arial" w:cs="Arial"/>
          <w:b/>
          <w:sz w:val="22"/>
          <w:szCs w:val="22"/>
          <w:lang w:val="nb-NO"/>
        </w:rPr>
        <w:t xml:space="preserve"> </w:t>
      </w:r>
      <w:r w:rsidRPr="00726368">
        <w:rPr>
          <w:rFonts w:ascii="Arial" w:hAnsi="Arial" w:cs="Arial"/>
          <w:sz w:val="22"/>
          <w:szCs w:val="22"/>
          <w:lang w:val="nb-NO"/>
        </w:rPr>
        <w:t xml:space="preserve">i tråd med vedtak fattet av Samfunnsviternes landsmøte og hovedstyre, utøve et helhetlig lederskap for foreningen mellom styremøtene. </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Leder og nestleder avgjør selv sin arbeidsform og arbeidsdeling innenfor de fullmakter som er gitt av styret og skal avholde regelmessig arbeidsmøter med generalsekretæren. Det føres referat fra møtene.</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Leder og nestleder har overordnede beslutningsmyndighet på avgjørelser av medlemsopptak på særskilt grunnlag og økonomiske tildelinger til fylkesavdelingene. Leder og nestleder kan delegere hele eller deler av saksbehandling og beslutningsmyndighet til generalsekretæren.</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 xml:space="preserve">Leder og nestleder har ansvar for å lede og </w:t>
      </w:r>
      <w:bookmarkStart w:id="3" w:name="_Hlk29306234"/>
      <w:r w:rsidRPr="00726368">
        <w:rPr>
          <w:rFonts w:ascii="Arial" w:hAnsi="Arial" w:cs="Arial"/>
          <w:sz w:val="22"/>
          <w:szCs w:val="22"/>
          <w:lang w:val="nb-NO"/>
        </w:rPr>
        <w:t>videreutvikle fylkesledermøtene.</w:t>
      </w:r>
      <w:bookmarkEnd w:id="3"/>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 xml:space="preserve">Leder og nestleder har ansvar for å gjennomføre en årlig resultat-, utviklings- og lønnssamtale med generalsekretæren.  </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b/>
          <w:sz w:val="22"/>
          <w:szCs w:val="22"/>
          <w:lang w:val="nb-NO"/>
        </w:rPr>
      </w:pPr>
      <w:r w:rsidRPr="00726368">
        <w:rPr>
          <w:rFonts w:ascii="Arial" w:hAnsi="Arial" w:cs="Arial"/>
          <w:b/>
          <w:sz w:val="22"/>
          <w:szCs w:val="22"/>
          <w:lang w:val="nb-NO"/>
        </w:rPr>
        <w:t xml:space="preserve">Ansvars- og arbeidsoppgaver leder </w:t>
      </w: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 xml:space="preserve">Leder er foreningens representant utad. </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Leder skal representere Samfunnsviterne i Akademikernes styre som valgt medlem eller observatør, og etter behov i andre fora i Akademikerne.</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 xml:space="preserve">Leder skal arbeide for å få en bred kontaktflate mot andre fagforeninger innenfor og utenfor Akademikerne, samt med andre organisasjoner som det er naturlig å samarbeide med. I tråd med vedtak på landsmøtet eller hovedstyret skal leder etablere og utvikle samarbeidsavtaler med andre organisasjoner. </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color w:val="FF0000"/>
          <w:sz w:val="22"/>
          <w:szCs w:val="22"/>
          <w:lang w:val="nb-NO"/>
        </w:rPr>
      </w:pPr>
      <w:r w:rsidRPr="00726368">
        <w:rPr>
          <w:rFonts w:ascii="Arial" w:hAnsi="Arial" w:cs="Arial"/>
          <w:sz w:val="22"/>
          <w:szCs w:val="22"/>
          <w:lang w:val="nb-NO"/>
        </w:rPr>
        <w:t xml:space="preserve">Leder har et særlig ansvar for synliggjøring og profilering av Samfunnsviterne. Deltakelse i debatter og på seminarer er viktig for synliggjøring av foreningen, og det forventes også at leder forfatter kronikker og leserinnlegg om aktuelle saker som bidrar til synliggjøring av Samfunnsviternes synspunkter i media. </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Leder har ansvaret for å lede og videreutvikle styremøter.</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Leder har et særlig ansvar for å utvikle organisasjonen i perioden, herunder videreutvikling og drift av foreningens fylkesavdelinger.</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 xml:space="preserve">Leder har ansvar for å avholde regelmessige arbeidsmøter med nestleder og generalsekretæren for planlegging og oppfølging av styremøtene. </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color w:val="FF0000"/>
          <w:sz w:val="22"/>
          <w:szCs w:val="22"/>
          <w:lang w:val="nb-NO"/>
        </w:rPr>
      </w:pP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lastRenderedPageBreak/>
        <w:t xml:space="preserve">Leder kan bli pålagt av hovedstyret å ta ansvaret for oppfølgingen av særlig viktige saker, herunder deltagelse i nedsatte arbeidsgrupper. </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Leder har redaktøransvar for magasinet Samfunnsviteren.</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Leder skal lede arbeidsgruppen for pedagogiske tjenester.</w:t>
      </w:r>
    </w:p>
    <w:p w:rsidR="00A87C63" w:rsidRPr="00726368" w:rsidRDefault="00A87C63" w:rsidP="00A87C63">
      <w:pPr>
        <w:rPr>
          <w:rFonts w:ascii="Arial" w:hAnsi="Arial" w:cs="Arial"/>
          <w:color w:val="FF0000"/>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Leder utøver det daglige arbeidsgiveransvaret for generalsekretær.</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Leder har ansvaret for å gi en helhetlig informasjon om styrets arbeid ut i organisasjonen.</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b/>
          <w:sz w:val="22"/>
          <w:szCs w:val="22"/>
          <w:lang w:val="nb-NO"/>
        </w:rPr>
      </w:pPr>
    </w:p>
    <w:p w:rsidR="00A87C63" w:rsidRPr="00726368" w:rsidRDefault="00A87C63" w:rsidP="00A87C63">
      <w:pPr>
        <w:rPr>
          <w:rFonts w:ascii="Arial" w:hAnsi="Arial" w:cs="Arial"/>
          <w:b/>
          <w:sz w:val="22"/>
          <w:szCs w:val="22"/>
          <w:lang w:val="nb-NO"/>
        </w:rPr>
      </w:pPr>
      <w:r w:rsidRPr="00726368">
        <w:rPr>
          <w:rFonts w:ascii="Arial" w:hAnsi="Arial" w:cs="Arial"/>
          <w:b/>
          <w:sz w:val="22"/>
          <w:szCs w:val="22"/>
          <w:lang w:val="nb-NO"/>
        </w:rPr>
        <w:t>Ansvars- og arbeidsoppgaver nestleder</w:t>
      </w: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 xml:space="preserve">Nestleder skal sammen med leder utøve et helhetlig lederskap for foreningen i tråd med vedtak fattet av Samfunnsviternes landsmøte og hovedstyre. </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Nestleder skal fungere for leder der leder ikke har mulighet til å representere.</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t>Nestleder skal lede foreningens arbeidsgruppe for samfunnspolitikk og samfunnsansvar, og sammen med leder representere foreningen utad i samfunnspolitiske spørsmål.</w:t>
      </w: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p>
    <w:p w:rsidR="00A87C63" w:rsidRPr="00726368" w:rsidRDefault="00A87C63" w:rsidP="00A87C63">
      <w:pPr>
        <w:rPr>
          <w:rFonts w:ascii="Arial" w:hAnsi="Arial" w:cs="Arial"/>
          <w:sz w:val="22"/>
          <w:szCs w:val="22"/>
          <w:lang w:val="nb-NO"/>
        </w:rPr>
      </w:pPr>
      <w:r w:rsidRPr="00726368">
        <w:rPr>
          <w:rFonts w:ascii="Arial" w:hAnsi="Arial" w:cs="Arial"/>
          <w:sz w:val="22"/>
          <w:szCs w:val="22"/>
          <w:lang w:val="nb-NO"/>
        </w:rPr>
        <w:br w:type="page"/>
      </w:r>
    </w:p>
    <w:p w:rsidR="00A87C63" w:rsidRPr="00726368" w:rsidRDefault="00A87C63" w:rsidP="00A87C63">
      <w:pPr>
        <w:ind w:right="311"/>
        <w:rPr>
          <w:rFonts w:ascii="Arial" w:hAnsi="Arial" w:cs="Arial"/>
          <w:sz w:val="22"/>
          <w:szCs w:val="22"/>
          <w:lang w:val="nb-NO"/>
        </w:rPr>
      </w:pPr>
      <w:r w:rsidRPr="00726368">
        <w:rPr>
          <w:rFonts w:ascii="Arial" w:hAnsi="Arial" w:cs="Arial"/>
          <w:sz w:val="22"/>
          <w:szCs w:val="22"/>
          <w:lang w:val="nb-NO"/>
        </w:rPr>
        <w:lastRenderedPageBreak/>
        <w:t xml:space="preserve">Sted: Oslo             </w:t>
      </w:r>
      <w:r w:rsidRPr="00726368">
        <w:rPr>
          <w:rFonts w:ascii="Arial" w:hAnsi="Arial" w:cs="Arial"/>
          <w:sz w:val="22"/>
          <w:szCs w:val="22"/>
          <w:lang w:val="nb-NO"/>
        </w:rPr>
        <w:tab/>
        <w:t>Dato: 7. februar 2020</w:t>
      </w:r>
    </w:p>
    <w:p w:rsidR="00A87C63" w:rsidRPr="00726368" w:rsidRDefault="00A87C63" w:rsidP="00A87C63">
      <w:pPr>
        <w:ind w:right="311"/>
        <w:rPr>
          <w:rFonts w:ascii="Arial" w:hAnsi="Arial" w:cs="Arial"/>
          <w:sz w:val="22"/>
          <w:szCs w:val="22"/>
          <w:lang w:val="nb-NO"/>
        </w:rPr>
      </w:pPr>
    </w:p>
    <w:p w:rsidR="00A87C63" w:rsidRPr="00726368" w:rsidRDefault="00A87C63" w:rsidP="00A87C63">
      <w:pPr>
        <w:ind w:right="311"/>
        <w:rPr>
          <w:rFonts w:ascii="Arial" w:hAnsi="Arial" w:cs="Arial"/>
          <w:sz w:val="22"/>
          <w:szCs w:val="22"/>
          <w:lang w:val="nb-NO"/>
        </w:rPr>
      </w:pPr>
      <w:r w:rsidRPr="00726368">
        <w:rPr>
          <w:rFonts w:ascii="Arial" w:hAnsi="Arial" w:cs="Arial"/>
          <w:sz w:val="22"/>
          <w:szCs w:val="22"/>
          <w:lang w:val="nb-NO"/>
        </w:rPr>
        <w:t>Signatur fra alle hovedstyrets medlemmer og varamedlemmer, samt generalsekretæren:</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r w:rsidRPr="00726368">
        <w:rPr>
          <w:rFonts w:ascii="Arial" w:hAnsi="Arial" w:cs="Arial"/>
          <w:sz w:val="22"/>
          <w:szCs w:val="22"/>
          <w:lang w:val="nb-NO"/>
        </w:rPr>
        <w:t>Merete Nilsson (styrets leder)</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r w:rsidRPr="00726368">
        <w:rPr>
          <w:rFonts w:ascii="Arial" w:hAnsi="Arial" w:cs="Arial"/>
          <w:sz w:val="22"/>
          <w:szCs w:val="22"/>
          <w:lang w:val="nb-NO"/>
        </w:rPr>
        <w:t>Erik F. Øverland (styrets nestleder)</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r w:rsidRPr="00726368">
        <w:rPr>
          <w:rFonts w:ascii="Arial" w:hAnsi="Arial" w:cs="Arial"/>
          <w:sz w:val="22"/>
          <w:szCs w:val="22"/>
          <w:lang w:val="nb-NO"/>
        </w:rPr>
        <w:t>Dag Kristiansen (styremedlem)</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r w:rsidRPr="00726368">
        <w:rPr>
          <w:rFonts w:ascii="Arial" w:hAnsi="Arial" w:cs="Arial"/>
          <w:sz w:val="22"/>
          <w:szCs w:val="22"/>
          <w:lang w:val="nb-NO"/>
        </w:rPr>
        <w:t>Terje Møien (styremedlem)</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r w:rsidRPr="00726368">
        <w:rPr>
          <w:rFonts w:ascii="Arial" w:hAnsi="Arial" w:cs="Arial"/>
          <w:sz w:val="22"/>
          <w:szCs w:val="22"/>
          <w:lang w:val="nb-NO"/>
        </w:rPr>
        <w:t>Siv Sangolt (styremedlem)</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r w:rsidRPr="00726368">
        <w:rPr>
          <w:rFonts w:ascii="Arial" w:hAnsi="Arial" w:cs="Arial"/>
          <w:sz w:val="22"/>
          <w:szCs w:val="22"/>
          <w:lang w:val="nb-NO"/>
        </w:rPr>
        <w:t>Gry Jordet Kibsgaard (styremedlem)</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r w:rsidRPr="00726368">
        <w:rPr>
          <w:rFonts w:ascii="Arial" w:hAnsi="Arial" w:cs="Arial"/>
          <w:sz w:val="22"/>
          <w:szCs w:val="22"/>
          <w:lang w:val="nb-NO"/>
        </w:rPr>
        <w:t>Atle Reiersen (styremedlem)</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r w:rsidRPr="00726368">
        <w:rPr>
          <w:rFonts w:ascii="Arial" w:hAnsi="Arial" w:cs="Arial"/>
          <w:sz w:val="22"/>
          <w:szCs w:val="22"/>
          <w:lang w:val="nb-NO"/>
        </w:rPr>
        <w:t>Torunn Helle (styremedlem)</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r w:rsidRPr="00726368">
        <w:rPr>
          <w:rFonts w:ascii="Arial" w:hAnsi="Arial" w:cs="Arial"/>
          <w:sz w:val="22"/>
          <w:szCs w:val="22"/>
          <w:lang w:val="nb-NO"/>
        </w:rPr>
        <w:t>Tobias Bade Strøm (1. vara)</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proofErr w:type="spellStart"/>
      <w:r w:rsidRPr="00726368">
        <w:rPr>
          <w:rFonts w:ascii="Arial" w:hAnsi="Arial" w:cs="Arial"/>
          <w:sz w:val="22"/>
          <w:szCs w:val="22"/>
          <w:lang w:val="nb-NO"/>
        </w:rPr>
        <w:t>Trondar</w:t>
      </w:r>
      <w:proofErr w:type="spellEnd"/>
      <w:r w:rsidRPr="00726368">
        <w:rPr>
          <w:rFonts w:ascii="Arial" w:hAnsi="Arial" w:cs="Arial"/>
          <w:sz w:val="22"/>
          <w:szCs w:val="22"/>
          <w:lang w:val="nb-NO"/>
        </w:rPr>
        <w:t xml:space="preserve"> Lien (2. vara)</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r w:rsidRPr="00726368">
        <w:rPr>
          <w:rFonts w:ascii="Arial" w:hAnsi="Arial" w:cs="Arial"/>
          <w:sz w:val="22"/>
          <w:szCs w:val="22"/>
          <w:lang w:val="nb-NO"/>
        </w:rPr>
        <w:t>Ingeborg Skjølingstad (3. vara)</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r w:rsidRPr="00726368">
        <w:rPr>
          <w:rFonts w:ascii="Arial" w:hAnsi="Arial" w:cs="Arial"/>
          <w:sz w:val="22"/>
          <w:szCs w:val="22"/>
          <w:lang w:val="nb-NO"/>
        </w:rPr>
        <w:t>Marius Kjørmo (4. vara)</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r w:rsidRPr="00726368">
        <w:rPr>
          <w:rFonts w:ascii="Arial" w:hAnsi="Arial" w:cs="Arial"/>
          <w:sz w:val="22"/>
          <w:szCs w:val="22"/>
          <w:lang w:val="nb-NO"/>
        </w:rPr>
        <w:t>Olav Elling Gausdal (5.vara)</w:t>
      </w:r>
    </w:p>
    <w:p w:rsidR="00A87C63" w:rsidRPr="00726368" w:rsidRDefault="00A87C63" w:rsidP="00A87C63">
      <w:pPr>
        <w:spacing w:after="100"/>
        <w:ind w:right="311"/>
        <w:rPr>
          <w:rFonts w:ascii="Arial" w:hAnsi="Arial" w:cs="Arial"/>
          <w:sz w:val="22"/>
          <w:szCs w:val="22"/>
          <w:lang w:val="nb-NO"/>
        </w:rPr>
      </w:pPr>
    </w:p>
    <w:p w:rsidR="00A87C63" w:rsidRPr="00726368" w:rsidRDefault="00A87C63" w:rsidP="00A87C63">
      <w:pPr>
        <w:pBdr>
          <w:bottom w:val="single" w:sz="12" w:space="1" w:color="auto"/>
        </w:pBdr>
        <w:spacing w:after="100"/>
        <w:ind w:right="311"/>
        <w:rPr>
          <w:rFonts w:ascii="Arial" w:hAnsi="Arial" w:cs="Arial"/>
          <w:sz w:val="22"/>
          <w:szCs w:val="22"/>
          <w:lang w:val="nb-NO"/>
        </w:rPr>
      </w:pPr>
      <w:r w:rsidRPr="00726368">
        <w:rPr>
          <w:rFonts w:ascii="Arial" w:hAnsi="Arial" w:cs="Arial"/>
          <w:sz w:val="22"/>
          <w:szCs w:val="22"/>
          <w:lang w:val="nb-NO"/>
        </w:rPr>
        <w:t>Gunn Elisabeth Myhren (generalsekretær)</w:t>
      </w:r>
    </w:p>
    <w:p w:rsidR="00A87C63" w:rsidRPr="00726368" w:rsidRDefault="00A87C63" w:rsidP="00A87C63">
      <w:pPr>
        <w:pStyle w:val="Sluttnotetekst"/>
        <w:ind w:right="311"/>
        <w:rPr>
          <w:rFonts w:ascii="Arial" w:eastAsiaTheme="minorHAnsi" w:hAnsi="Arial" w:cs="Arial"/>
          <w:sz w:val="22"/>
          <w:szCs w:val="22"/>
          <w:lang w:eastAsia="en-US"/>
        </w:rPr>
      </w:pPr>
    </w:p>
    <w:p w:rsidR="00A87C63" w:rsidRPr="00726368" w:rsidRDefault="00A87C63" w:rsidP="00A87C63">
      <w:pPr>
        <w:ind w:right="311"/>
        <w:rPr>
          <w:rFonts w:ascii="Arial" w:hAnsi="Arial" w:cs="Arial"/>
          <w:sz w:val="22"/>
          <w:szCs w:val="22"/>
          <w:lang w:val="nb-NO"/>
        </w:rPr>
      </w:pPr>
    </w:p>
    <w:p w:rsidR="00A87C63" w:rsidRPr="00726368" w:rsidRDefault="00A87C63" w:rsidP="00A87C63">
      <w:pPr>
        <w:rPr>
          <w:rFonts w:ascii="Arial" w:hAnsi="Arial" w:cs="Arial"/>
          <w:sz w:val="22"/>
          <w:szCs w:val="22"/>
          <w:lang w:val="nb-NO"/>
        </w:rPr>
      </w:pPr>
    </w:p>
    <w:p w:rsidR="00C14E96" w:rsidRPr="00726368" w:rsidRDefault="00C14E96">
      <w:pPr>
        <w:rPr>
          <w:rFonts w:ascii="Arial" w:hAnsi="Arial" w:cs="Arial"/>
          <w:sz w:val="22"/>
          <w:szCs w:val="22"/>
          <w:lang w:val="nb-NO"/>
        </w:rPr>
      </w:pPr>
      <w:r w:rsidRPr="00726368">
        <w:rPr>
          <w:rFonts w:ascii="Arial" w:hAnsi="Arial" w:cs="Arial"/>
          <w:sz w:val="22"/>
          <w:szCs w:val="22"/>
          <w:lang w:val="nb-NO"/>
        </w:rPr>
        <w:br w:type="page"/>
      </w:r>
    </w:p>
    <w:p w:rsidR="00C14E96" w:rsidRPr="00726368" w:rsidRDefault="00C14E96" w:rsidP="00C14E96">
      <w:pPr>
        <w:pStyle w:val="Brdtekst"/>
        <w:rPr>
          <w:rFonts w:ascii="Arial" w:hAnsi="Arial" w:cs="Arial"/>
          <w:b w:val="0"/>
          <w:bCs/>
          <w:sz w:val="22"/>
          <w:szCs w:val="22"/>
          <w:lang w:val="nb-NO"/>
        </w:rPr>
      </w:pPr>
      <w:r w:rsidRPr="00726368">
        <w:rPr>
          <w:rFonts w:ascii="Arial" w:hAnsi="Arial" w:cs="Arial"/>
          <w:b w:val="0"/>
          <w:bCs/>
          <w:sz w:val="22"/>
          <w:szCs w:val="22"/>
          <w:lang w:val="nb-NO"/>
        </w:rPr>
        <w:lastRenderedPageBreak/>
        <w:t>Vedlegg 3:</w:t>
      </w:r>
    </w:p>
    <w:p w:rsidR="00C14E96" w:rsidRPr="00726368" w:rsidRDefault="00C14E96" w:rsidP="00C14E96">
      <w:pPr>
        <w:pStyle w:val="Brdtekst"/>
        <w:jc w:val="center"/>
        <w:rPr>
          <w:rFonts w:ascii="Arial" w:hAnsi="Arial" w:cs="Arial"/>
          <w:sz w:val="32"/>
          <w:szCs w:val="32"/>
          <w:lang w:val="nb-NO"/>
        </w:rPr>
      </w:pPr>
      <w:r w:rsidRPr="00726368">
        <w:rPr>
          <w:rFonts w:ascii="Arial" w:hAnsi="Arial" w:cs="Arial"/>
          <w:sz w:val="32"/>
          <w:szCs w:val="32"/>
          <w:lang w:val="nb-NO"/>
        </w:rPr>
        <w:t>INSTRUKS FOR SAMFUNNSVITERNES GENERALSEKRETÆR</w:t>
      </w:r>
    </w:p>
    <w:p w:rsidR="00C14E96" w:rsidRPr="00726368" w:rsidRDefault="00C14E96" w:rsidP="00C14E96">
      <w:pPr>
        <w:jc w:val="center"/>
        <w:rPr>
          <w:rFonts w:ascii="Arial" w:hAnsi="Arial" w:cs="Arial"/>
          <w:i/>
          <w:sz w:val="22"/>
          <w:szCs w:val="22"/>
          <w:lang w:val="nb-NO"/>
        </w:rPr>
      </w:pPr>
      <w:r w:rsidRPr="00726368">
        <w:rPr>
          <w:rFonts w:ascii="Arial" w:hAnsi="Arial" w:cs="Arial"/>
          <w:i/>
          <w:sz w:val="22"/>
          <w:szCs w:val="22"/>
          <w:lang w:val="nb-NO"/>
        </w:rPr>
        <w:t>Vedtatt av hovedstyret 7. februar 2020</w:t>
      </w:r>
    </w:p>
    <w:p w:rsidR="00C14E96" w:rsidRPr="00726368" w:rsidRDefault="00C14E96" w:rsidP="00C14E96">
      <w:pPr>
        <w:pStyle w:val="Listeavsnitt"/>
        <w:ind w:left="360"/>
        <w:rPr>
          <w:rFonts w:ascii="Arial" w:hAnsi="Arial" w:cs="Arial"/>
          <w:b/>
          <w:sz w:val="22"/>
          <w:szCs w:val="22"/>
        </w:rPr>
      </w:pPr>
    </w:p>
    <w:p w:rsidR="00C14E96" w:rsidRPr="00726368" w:rsidRDefault="00C14E96" w:rsidP="00C14E96">
      <w:pPr>
        <w:pStyle w:val="Listeavsnitt"/>
        <w:ind w:left="0"/>
        <w:rPr>
          <w:rFonts w:ascii="Arial" w:hAnsi="Arial" w:cs="Arial"/>
          <w:sz w:val="22"/>
          <w:szCs w:val="22"/>
        </w:rPr>
      </w:pPr>
      <w:r w:rsidRPr="00726368">
        <w:rPr>
          <w:rFonts w:ascii="Arial" w:hAnsi="Arial" w:cs="Arial"/>
          <w:sz w:val="22"/>
          <w:szCs w:val="22"/>
        </w:rPr>
        <w:t xml:space="preserve">Generalsekretæren skal være en pådriver i arbeidet med å utvikle foreningen til en fleksibel og slagkraftig organisasjon i vekst. </w:t>
      </w:r>
    </w:p>
    <w:p w:rsidR="00C14E96" w:rsidRPr="00726368" w:rsidRDefault="00C14E96" w:rsidP="00C14E96">
      <w:pPr>
        <w:rPr>
          <w:rFonts w:ascii="Arial" w:hAnsi="Arial" w:cs="Arial"/>
          <w:sz w:val="22"/>
          <w:szCs w:val="22"/>
          <w:lang w:val="nb-NO"/>
        </w:rPr>
      </w:pPr>
    </w:p>
    <w:p w:rsidR="00C14E96" w:rsidRPr="00726368" w:rsidRDefault="00C14E96" w:rsidP="00C14E96">
      <w:pPr>
        <w:rPr>
          <w:rFonts w:ascii="Arial" w:hAnsi="Arial" w:cs="Arial"/>
          <w:sz w:val="22"/>
          <w:szCs w:val="22"/>
          <w:lang w:val="nb-NO"/>
        </w:rPr>
      </w:pPr>
    </w:p>
    <w:p w:rsidR="00C14E96" w:rsidRPr="00726368" w:rsidRDefault="00C14E96" w:rsidP="00C14E96">
      <w:pPr>
        <w:rPr>
          <w:rFonts w:ascii="Arial" w:hAnsi="Arial" w:cs="Arial"/>
          <w:b/>
          <w:sz w:val="22"/>
          <w:szCs w:val="22"/>
          <w:lang w:val="nb-NO"/>
        </w:rPr>
      </w:pPr>
      <w:r w:rsidRPr="00726368">
        <w:rPr>
          <w:rFonts w:ascii="Arial" w:hAnsi="Arial" w:cs="Arial"/>
          <w:b/>
          <w:sz w:val="22"/>
          <w:szCs w:val="22"/>
          <w:lang w:val="nb-NO"/>
        </w:rPr>
        <w:t>Stillingens ansvarsområde</w:t>
      </w:r>
    </w:p>
    <w:p w:rsidR="00C14E96" w:rsidRPr="00726368" w:rsidRDefault="00C14E96" w:rsidP="00C14E96">
      <w:pPr>
        <w:rPr>
          <w:rFonts w:ascii="Arial" w:hAnsi="Arial" w:cs="Arial"/>
          <w:b/>
          <w:sz w:val="22"/>
          <w:szCs w:val="22"/>
          <w:lang w:val="nb-NO"/>
        </w:rPr>
      </w:pPr>
    </w:p>
    <w:p w:rsidR="00C14E96" w:rsidRPr="00726368" w:rsidRDefault="00C14E96" w:rsidP="00C14E96">
      <w:pPr>
        <w:pStyle w:val="Listeavsnitt"/>
        <w:numPr>
          <w:ilvl w:val="0"/>
          <w:numId w:val="32"/>
        </w:numPr>
        <w:outlineLvl w:val="0"/>
        <w:rPr>
          <w:rFonts w:ascii="Arial" w:hAnsi="Arial" w:cs="Arial"/>
          <w:b/>
          <w:sz w:val="22"/>
          <w:szCs w:val="22"/>
        </w:rPr>
      </w:pPr>
      <w:r w:rsidRPr="00726368">
        <w:rPr>
          <w:rFonts w:ascii="Arial" w:hAnsi="Arial" w:cs="Arial"/>
          <w:b/>
          <w:sz w:val="22"/>
          <w:szCs w:val="22"/>
        </w:rPr>
        <w:t>Ansvar for sekretariatsfunksjonen for foreningens sentrale styrende organer</w:t>
      </w:r>
    </w:p>
    <w:p w:rsidR="00C14E96" w:rsidRPr="00726368" w:rsidRDefault="00C14E96" w:rsidP="00C14E96">
      <w:pPr>
        <w:outlineLvl w:val="0"/>
        <w:rPr>
          <w:rFonts w:ascii="Arial" w:hAnsi="Arial" w:cs="Arial"/>
          <w:sz w:val="22"/>
          <w:szCs w:val="22"/>
          <w:lang w:val="nb-NO"/>
        </w:rPr>
      </w:pPr>
      <w:r w:rsidRPr="00726368">
        <w:rPr>
          <w:rFonts w:ascii="Arial" w:hAnsi="Arial" w:cs="Arial"/>
          <w:sz w:val="22"/>
          <w:szCs w:val="22"/>
          <w:lang w:val="nb-NO"/>
        </w:rPr>
        <w:t>Generalsekretæren skal:</w:t>
      </w:r>
    </w:p>
    <w:p w:rsidR="00C14E96" w:rsidRPr="00726368" w:rsidRDefault="00C14E96" w:rsidP="00C14E96">
      <w:pPr>
        <w:pStyle w:val="Listeavsnitt"/>
        <w:numPr>
          <w:ilvl w:val="0"/>
          <w:numId w:val="31"/>
        </w:numPr>
        <w:rPr>
          <w:rFonts w:ascii="Arial" w:hAnsi="Arial" w:cs="Arial"/>
          <w:sz w:val="22"/>
          <w:szCs w:val="22"/>
        </w:rPr>
      </w:pPr>
      <w:r w:rsidRPr="00726368">
        <w:rPr>
          <w:rFonts w:ascii="Arial" w:hAnsi="Arial" w:cs="Arial"/>
          <w:sz w:val="22"/>
          <w:szCs w:val="22"/>
        </w:rPr>
        <w:t xml:space="preserve">Forberede innkallinger og utrede saker til hovedstyret og øvrige styrende organer </w:t>
      </w:r>
    </w:p>
    <w:p w:rsidR="00C14E96" w:rsidRPr="00726368" w:rsidRDefault="00C14E96" w:rsidP="00C14E96">
      <w:pPr>
        <w:pStyle w:val="Listeavsnitt"/>
        <w:numPr>
          <w:ilvl w:val="0"/>
          <w:numId w:val="31"/>
        </w:numPr>
        <w:rPr>
          <w:rFonts w:ascii="Arial" w:hAnsi="Arial" w:cs="Arial"/>
          <w:sz w:val="22"/>
          <w:szCs w:val="22"/>
        </w:rPr>
      </w:pPr>
      <w:r w:rsidRPr="00726368">
        <w:rPr>
          <w:rFonts w:ascii="Arial" w:hAnsi="Arial" w:cs="Arial"/>
          <w:sz w:val="22"/>
          <w:szCs w:val="22"/>
        </w:rPr>
        <w:t>Skrive protokoll og referat fra møter i hovedstyret og øvrige styrende organer</w:t>
      </w:r>
    </w:p>
    <w:p w:rsidR="00C14E96" w:rsidRPr="00726368" w:rsidRDefault="00C14E96" w:rsidP="00C14E96">
      <w:pPr>
        <w:pStyle w:val="Listeavsnitt"/>
        <w:numPr>
          <w:ilvl w:val="0"/>
          <w:numId w:val="31"/>
        </w:numPr>
        <w:rPr>
          <w:rFonts w:ascii="Arial" w:hAnsi="Arial" w:cs="Arial"/>
          <w:sz w:val="22"/>
          <w:szCs w:val="22"/>
        </w:rPr>
      </w:pPr>
      <w:r w:rsidRPr="00726368">
        <w:rPr>
          <w:rFonts w:ascii="Arial" w:hAnsi="Arial" w:cs="Arial"/>
          <w:sz w:val="22"/>
          <w:szCs w:val="22"/>
        </w:rPr>
        <w:t>Følge opp vedtak i hovedstyret og øvrige styrende organer.</w:t>
      </w:r>
    </w:p>
    <w:p w:rsidR="00C14E96" w:rsidRPr="00726368" w:rsidRDefault="00C14E96" w:rsidP="00C14E96">
      <w:pPr>
        <w:pStyle w:val="Listeavsnitt"/>
        <w:numPr>
          <w:ilvl w:val="0"/>
          <w:numId w:val="31"/>
        </w:numPr>
        <w:rPr>
          <w:rFonts w:ascii="Arial" w:hAnsi="Arial" w:cs="Arial"/>
          <w:sz w:val="22"/>
          <w:szCs w:val="22"/>
        </w:rPr>
      </w:pPr>
      <w:r w:rsidRPr="00726368">
        <w:rPr>
          <w:rFonts w:ascii="Arial" w:hAnsi="Arial" w:cs="Arial"/>
          <w:sz w:val="22"/>
          <w:szCs w:val="22"/>
        </w:rPr>
        <w:t xml:space="preserve">Rapportere til styret i henhold til styreinstruks og andre rapporteringsrutiner. </w:t>
      </w:r>
    </w:p>
    <w:p w:rsidR="00C14E96" w:rsidRPr="00726368" w:rsidRDefault="00C14E96" w:rsidP="00C14E96">
      <w:pPr>
        <w:pStyle w:val="Listeavsnitt"/>
        <w:numPr>
          <w:ilvl w:val="0"/>
          <w:numId w:val="31"/>
        </w:numPr>
        <w:rPr>
          <w:rFonts w:ascii="Arial" w:hAnsi="Arial" w:cs="Arial"/>
          <w:sz w:val="22"/>
          <w:szCs w:val="22"/>
        </w:rPr>
      </w:pPr>
      <w:r w:rsidRPr="00726368">
        <w:rPr>
          <w:rFonts w:ascii="Arial" w:hAnsi="Arial" w:cs="Arial"/>
          <w:sz w:val="22"/>
          <w:szCs w:val="22"/>
        </w:rPr>
        <w:t>Ta initiativ til politikkutforming overfor hovedstyret.</w:t>
      </w:r>
    </w:p>
    <w:p w:rsidR="00C14E96" w:rsidRPr="00726368" w:rsidRDefault="00C14E96" w:rsidP="00C14E96">
      <w:pPr>
        <w:pStyle w:val="Listeavsnitt"/>
        <w:numPr>
          <w:ilvl w:val="0"/>
          <w:numId w:val="31"/>
        </w:numPr>
        <w:rPr>
          <w:rFonts w:ascii="Arial" w:hAnsi="Arial" w:cs="Arial"/>
          <w:sz w:val="22"/>
          <w:szCs w:val="22"/>
        </w:rPr>
      </w:pPr>
      <w:r w:rsidRPr="00726368">
        <w:rPr>
          <w:rFonts w:ascii="Arial" w:hAnsi="Arial" w:cs="Arial"/>
          <w:sz w:val="22"/>
          <w:szCs w:val="22"/>
        </w:rPr>
        <w:t xml:space="preserve">Yte faglig rådgivning og praktisk bistand for hovedstyret og leder. </w:t>
      </w:r>
    </w:p>
    <w:p w:rsidR="00C14E96" w:rsidRPr="00726368" w:rsidRDefault="00C14E96" w:rsidP="00C14E96">
      <w:pPr>
        <w:pStyle w:val="Listeavsnitt"/>
        <w:numPr>
          <w:ilvl w:val="0"/>
          <w:numId w:val="31"/>
        </w:numPr>
        <w:rPr>
          <w:rFonts w:ascii="Arial" w:hAnsi="Arial" w:cs="Arial"/>
          <w:sz w:val="22"/>
          <w:szCs w:val="22"/>
        </w:rPr>
      </w:pPr>
      <w:r w:rsidRPr="00726368">
        <w:rPr>
          <w:rFonts w:ascii="Arial" w:hAnsi="Arial" w:cs="Arial"/>
          <w:sz w:val="22"/>
          <w:szCs w:val="22"/>
        </w:rPr>
        <w:t>Bidra til godt samarbeid og kommunikasjon mellom hovedstyret, foreningens leder, tillitsvalgte og foreningens rådgivende organer.</w:t>
      </w:r>
    </w:p>
    <w:p w:rsidR="00C14E96" w:rsidRPr="00726368" w:rsidRDefault="00C14E96" w:rsidP="00C14E96">
      <w:pPr>
        <w:pStyle w:val="Listeavsnitt"/>
        <w:ind w:left="360"/>
        <w:rPr>
          <w:rFonts w:ascii="Arial" w:hAnsi="Arial" w:cs="Arial"/>
          <w:sz w:val="22"/>
          <w:szCs w:val="22"/>
        </w:rPr>
      </w:pPr>
    </w:p>
    <w:p w:rsidR="00C14E96" w:rsidRPr="00726368" w:rsidRDefault="00C14E96" w:rsidP="00C14E96">
      <w:pPr>
        <w:pStyle w:val="Listeavsnitt"/>
        <w:numPr>
          <w:ilvl w:val="0"/>
          <w:numId w:val="32"/>
        </w:numPr>
        <w:outlineLvl w:val="0"/>
        <w:rPr>
          <w:rFonts w:ascii="Arial" w:hAnsi="Arial" w:cs="Arial"/>
          <w:b/>
          <w:sz w:val="22"/>
          <w:szCs w:val="22"/>
        </w:rPr>
      </w:pPr>
      <w:r w:rsidRPr="00726368">
        <w:rPr>
          <w:rFonts w:ascii="Arial" w:hAnsi="Arial" w:cs="Arial"/>
          <w:b/>
          <w:sz w:val="22"/>
          <w:szCs w:val="22"/>
        </w:rPr>
        <w:t xml:space="preserve">Daglig drift og utvikling av sekretariatet </w:t>
      </w:r>
    </w:p>
    <w:p w:rsidR="00C14E96" w:rsidRPr="00726368" w:rsidRDefault="00C14E96" w:rsidP="00C14E96">
      <w:pPr>
        <w:pStyle w:val="Listeavsnitt"/>
        <w:ind w:left="0"/>
        <w:rPr>
          <w:rFonts w:ascii="Arial" w:hAnsi="Arial" w:cs="Arial"/>
          <w:sz w:val="22"/>
          <w:szCs w:val="22"/>
        </w:rPr>
      </w:pPr>
      <w:r w:rsidRPr="00726368">
        <w:rPr>
          <w:rFonts w:ascii="Arial" w:hAnsi="Arial" w:cs="Arial"/>
          <w:sz w:val="22"/>
          <w:szCs w:val="22"/>
        </w:rPr>
        <w:t xml:space="preserve">Generalsekretæren skal lede sekretariatet i henhold til lover og god foreningsskikk og har ansvar for at sekretariat har en profesjonell og fleksibel organisering og er et sentralt virkemiddel i å oppnå foreningens mål. </w:t>
      </w:r>
    </w:p>
    <w:p w:rsidR="00C14E96" w:rsidRPr="00726368" w:rsidRDefault="00C14E96" w:rsidP="00C14E96">
      <w:pPr>
        <w:rPr>
          <w:rFonts w:ascii="Arial" w:hAnsi="Arial" w:cs="Arial"/>
          <w:sz w:val="22"/>
          <w:szCs w:val="22"/>
          <w:lang w:val="nb-NO"/>
        </w:rPr>
      </w:pPr>
    </w:p>
    <w:p w:rsidR="00C14E96" w:rsidRPr="00726368" w:rsidRDefault="00C14E96" w:rsidP="00C14E96">
      <w:pPr>
        <w:rPr>
          <w:rFonts w:ascii="Arial" w:hAnsi="Arial" w:cs="Arial"/>
          <w:sz w:val="22"/>
          <w:szCs w:val="22"/>
          <w:lang w:val="nb-NO"/>
        </w:rPr>
      </w:pPr>
      <w:r w:rsidRPr="00726368">
        <w:rPr>
          <w:rFonts w:ascii="Arial" w:hAnsi="Arial" w:cs="Arial"/>
          <w:sz w:val="22"/>
          <w:szCs w:val="22"/>
          <w:lang w:val="nb-NO"/>
        </w:rPr>
        <w:t>Generalsekretæren har:</w:t>
      </w:r>
    </w:p>
    <w:p w:rsidR="00C14E96" w:rsidRPr="00726368" w:rsidRDefault="00C14E96" w:rsidP="00C14E96">
      <w:pPr>
        <w:pStyle w:val="Listeavsnitt"/>
        <w:numPr>
          <w:ilvl w:val="0"/>
          <w:numId w:val="30"/>
        </w:numPr>
        <w:ind w:left="360"/>
        <w:rPr>
          <w:rFonts w:ascii="Arial" w:hAnsi="Arial" w:cs="Arial"/>
          <w:sz w:val="22"/>
          <w:szCs w:val="22"/>
        </w:rPr>
      </w:pPr>
      <w:r w:rsidRPr="00726368">
        <w:rPr>
          <w:rFonts w:ascii="Arial" w:hAnsi="Arial" w:cs="Arial"/>
          <w:sz w:val="22"/>
          <w:szCs w:val="22"/>
        </w:rPr>
        <w:t>Arbeidsgiveransvar for sekretariatets ansatte.</w:t>
      </w:r>
    </w:p>
    <w:p w:rsidR="00C14E96" w:rsidRPr="00726368" w:rsidRDefault="00C14E96" w:rsidP="00C14E96">
      <w:pPr>
        <w:pStyle w:val="Listeavsnitt"/>
        <w:numPr>
          <w:ilvl w:val="0"/>
          <w:numId w:val="30"/>
        </w:numPr>
        <w:ind w:left="360"/>
        <w:rPr>
          <w:rFonts w:ascii="Arial" w:hAnsi="Arial" w:cs="Arial"/>
          <w:sz w:val="22"/>
          <w:szCs w:val="22"/>
        </w:rPr>
      </w:pPr>
      <w:r w:rsidRPr="00726368">
        <w:rPr>
          <w:rFonts w:ascii="Arial" w:hAnsi="Arial" w:cs="Arial"/>
          <w:sz w:val="22"/>
          <w:szCs w:val="22"/>
        </w:rPr>
        <w:t xml:space="preserve">Ansvar for økonomistyring og inngåelse av kontrakter. </w:t>
      </w:r>
    </w:p>
    <w:p w:rsidR="00C14E96" w:rsidRPr="00726368" w:rsidRDefault="00C14E96" w:rsidP="00C14E96">
      <w:pPr>
        <w:pStyle w:val="Listeavsnitt"/>
        <w:numPr>
          <w:ilvl w:val="0"/>
          <w:numId w:val="30"/>
        </w:numPr>
        <w:ind w:left="360"/>
        <w:rPr>
          <w:rFonts w:ascii="Arial" w:hAnsi="Arial" w:cs="Arial"/>
          <w:sz w:val="22"/>
          <w:szCs w:val="22"/>
        </w:rPr>
      </w:pPr>
      <w:r w:rsidRPr="00726368">
        <w:rPr>
          <w:rFonts w:ascii="Arial" w:hAnsi="Arial" w:cs="Arial"/>
          <w:sz w:val="22"/>
          <w:szCs w:val="22"/>
        </w:rPr>
        <w:t xml:space="preserve">Overordnet ansvar for opplæring, rådgivning og saksbehandling overfor medlemmer og tillitsvalgte. </w:t>
      </w:r>
    </w:p>
    <w:p w:rsidR="00C14E96" w:rsidRPr="00726368" w:rsidRDefault="00C14E96" w:rsidP="00C14E96">
      <w:pPr>
        <w:pStyle w:val="Listeavsnitt"/>
        <w:numPr>
          <w:ilvl w:val="0"/>
          <w:numId w:val="30"/>
        </w:numPr>
        <w:ind w:left="360"/>
        <w:rPr>
          <w:rFonts w:ascii="Arial" w:hAnsi="Arial" w:cs="Arial"/>
          <w:sz w:val="22"/>
          <w:szCs w:val="22"/>
        </w:rPr>
      </w:pPr>
      <w:r w:rsidRPr="00726368">
        <w:rPr>
          <w:rFonts w:ascii="Arial" w:hAnsi="Arial" w:cs="Arial"/>
          <w:sz w:val="22"/>
          <w:szCs w:val="22"/>
        </w:rPr>
        <w:t xml:space="preserve">Oppfølging og koordinering av foreningens tariffarbeid. </w:t>
      </w:r>
    </w:p>
    <w:p w:rsidR="00C14E96" w:rsidRPr="00726368" w:rsidRDefault="00C14E96" w:rsidP="00C14E96">
      <w:pPr>
        <w:pStyle w:val="Listeavsnitt"/>
        <w:numPr>
          <w:ilvl w:val="0"/>
          <w:numId w:val="30"/>
        </w:numPr>
        <w:ind w:left="360"/>
        <w:rPr>
          <w:rFonts w:ascii="Arial" w:hAnsi="Arial" w:cs="Arial"/>
          <w:sz w:val="22"/>
          <w:szCs w:val="22"/>
        </w:rPr>
      </w:pPr>
      <w:r w:rsidRPr="00726368">
        <w:rPr>
          <w:rFonts w:ascii="Arial" w:hAnsi="Arial" w:cs="Arial"/>
          <w:sz w:val="22"/>
          <w:szCs w:val="22"/>
        </w:rPr>
        <w:t>Utnevning av representanter til Akademikernes seksjonsorgan ved frafall i en periode.</w:t>
      </w:r>
    </w:p>
    <w:p w:rsidR="00C14E96" w:rsidRPr="00726368" w:rsidRDefault="00C14E96" w:rsidP="00C14E96">
      <w:pPr>
        <w:rPr>
          <w:rFonts w:ascii="Arial" w:hAnsi="Arial" w:cs="Arial"/>
          <w:sz w:val="22"/>
          <w:szCs w:val="22"/>
          <w:lang w:val="nb-NO"/>
        </w:rPr>
      </w:pPr>
    </w:p>
    <w:p w:rsidR="00C14E96" w:rsidRPr="00726368" w:rsidRDefault="00C14E96" w:rsidP="00C14E96">
      <w:pPr>
        <w:rPr>
          <w:rFonts w:ascii="Arial" w:hAnsi="Arial" w:cs="Arial"/>
          <w:sz w:val="22"/>
          <w:szCs w:val="22"/>
          <w:lang w:val="nb-NO"/>
        </w:rPr>
      </w:pPr>
      <w:r w:rsidRPr="00726368">
        <w:rPr>
          <w:rFonts w:ascii="Arial" w:hAnsi="Arial" w:cs="Arial"/>
          <w:sz w:val="22"/>
          <w:szCs w:val="22"/>
          <w:lang w:val="nb-NO"/>
        </w:rPr>
        <w:t>Generalsekretæren kan oppnevne midlertidige faglige ressursgrupper etter behov.</w:t>
      </w:r>
    </w:p>
    <w:p w:rsidR="00C14E96" w:rsidRPr="00726368" w:rsidRDefault="00C14E96" w:rsidP="00C14E96">
      <w:pPr>
        <w:rPr>
          <w:rFonts w:ascii="Arial" w:hAnsi="Arial" w:cs="Arial"/>
          <w:sz w:val="22"/>
          <w:szCs w:val="22"/>
          <w:lang w:val="nb-NO"/>
        </w:rPr>
      </w:pPr>
    </w:p>
    <w:p w:rsidR="00C14E96" w:rsidRPr="00726368" w:rsidRDefault="00C14E96" w:rsidP="00C14E96">
      <w:pPr>
        <w:pStyle w:val="Listeavsnitt"/>
        <w:numPr>
          <w:ilvl w:val="0"/>
          <w:numId w:val="32"/>
        </w:numPr>
        <w:outlineLvl w:val="0"/>
        <w:rPr>
          <w:rFonts w:ascii="Arial" w:hAnsi="Arial" w:cs="Arial"/>
          <w:b/>
          <w:sz w:val="22"/>
          <w:szCs w:val="22"/>
        </w:rPr>
      </w:pPr>
      <w:r w:rsidRPr="00726368">
        <w:rPr>
          <w:rFonts w:ascii="Arial" w:hAnsi="Arial" w:cs="Arial"/>
          <w:b/>
          <w:sz w:val="22"/>
          <w:szCs w:val="22"/>
        </w:rPr>
        <w:t>Representasjon</w:t>
      </w:r>
    </w:p>
    <w:p w:rsidR="00C14E96" w:rsidRPr="00726368" w:rsidRDefault="00C14E96" w:rsidP="00C14E96">
      <w:pPr>
        <w:rPr>
          <w:rFonts w:ascii="Arial" w:hAnsi="Arial" w:cs="Arial"/>
          <w:sz w:val="22"/>
          <w:szCs w:val="22"/>
          <w:lang w:val="nb-NO"/>
        </w:rPr>
      </w:pPr>
      <w:r w:rsidRPr="00726368">
        <w:rPr>
          <w:rFonts w:ascii="Arial" w:hAnsi="Arial" w:cs="Arial"/>
          <w:sz w:val="22"/>
          <w:szCs w:val="22"/>
          <w:lang w:val="nb-NO"/>
        </w:rPr>
        <w:t>Generalsekretæren skal følge opp foreningens vedtatte politikk og bidra til omdømmebygging og positiv oppmerksomhet om Samfunnsviternes synspunkter.</w:t>
      </w:r>
    </w:p>
    <w:p w:rsidR="00C14E96" w:rsidRPr="00726368" w:rsidRDefault="00C14E96" w:rsidP="00C14E96">
      <w:pPr>
        <w:rPr>
          <w:rFonts w:ascii="Arial" w:hAnsi="Arial" w:cs="Arial"/>
          <w:sz w:val="22"/>
          <w:szCs w:val="22"/>
          <w:lang w:val="nb-NO"/>
        </w:rPr>
      </w:pPr>
    </w:p>
    <w:p w:rsidR="00C14E96" w:rsidRPr="00726368" w:rsidRDefault="00C14E96" w:rsidP="00C14E96">
      <w:pPr>
        <w:rPr>
          <w:rFonts w:ascii="Arial" w:hAnsi="Arial" w:cs="Arial"/>
          <w:sz w:val="22"/>
          <w:szCs w:val="22"/>
          <w:lang w:val="nb-NO"/>
        </w:rPr>
      </w:pPr>
      <w:r w:rsidRPr="00726368">
        <w:rPr>
          <w:rFonts w:ascii="Arial" w:hAnsi="Arial" w:cs="Arial"/>
          <w:sz w:val="22"/>
          <w:szCs w:val="22"/>
          <w:lang w:val="nb-NO"/>
        </w:rPr>
        <w:t xml:space="preserve">Generalsekretæren skal representere Samfunnsviterne internt i Akademikerne og overfor andre samarbeidspartnere.  </w:t>
      </w:r>
    </w:p>
    <w:p w:rsidR="00C14E96" w:rsidRPr="00726368" w:rsidRDefault="00C14E96" w:rsidP="00C14E96">
      <w:pPr>
        <w:rPr>
          <w:rFonts w:ascii="Arial" w:hAnsi="Arial" w:cs="Arial"/>
          <w:sz w:val="22"/>
          <w:szCs w:val="22"/>
          <w:lang w:val="nb-NO"/>
        </w:rPr>
      </w:pPr>
    </w:p>
    <w:p w:rsidR="00C14E96" w:rsidRPr="00726368" w:rsidRDefault="00C14E96" w:rsidP="00C14E96">
      <w:pPr>
        <w:rPr>
          <w:rFonts w:ascii="Arial" w:hAnsi="Arial" w:cs="Arial"/>
          <w:b/>
          <w:sz w:val="22"/>
          <w:szCs w:val="22"/>
          <w:lang w:val="nb-NO"/>
        </w:rPr>
      </w:pPr>
      <w:r w:rsidRPr="00726368">
        <w:rPr>
          <w:rFonts w:ascii="Arial" w:hAnsi="Arial" w:cs="Arial"/>
          <w:b/>
          <w:sz w:val="22"/>
          <w:szCs w:val="22"/>
          <w:lang w:val="nb-NO"/>
        </w:rPr>
        <w:t>Oppfølging</w:t>
      </w:r>
    </w:p>
    <w:p w:rsidR="00C14E96" w:rsidRPr="00726368" w:rsidRDefault="00C14E96" w:rsidP="00C14E96">
      <w:pPr>
        <w:rPr>
          <w:rFonts w:ascii="Arial" w:hAnsi="Arial" w:cs="Arial"/>
          <w:sz w:val="22"/>
          <w:szCs w:val="22"/>
          <w:lang w:val="nb-NO"/>
        </w:rPr>
      </w:pPr>
      <w:r w:rsidRPr="00726368">
        <w:rPr>
          <w:rFonts w:ascii="Arial" w:hAnsi="Arial" w:cs="Arial"/>
          <w:sz w:val="22"/>
          <w:szCs w:val="22"/>
          <w:lang w:val="nb-NO"/>
        </w:rPr>
        <w:t>Foreningens leder utøver det daglige personalansvaret for generalsekretæren.</w:t>
      </w:r>
    </w:p>
    <w:p w:rsidR="00C14E96" w:rsidRPr="00726368" w:rsidRDefault="00C14E96" w:rsidP="00C14E96">
      <w:pPr>
        <w:rPr>
          <w:rFonts w:ascii="Arial" w:hAnsi="Arial" w:cs="Arial"/>
          <w:sz w:val="22"/>
          <w:szCs w:val="22"/>
          <w:lang w:val="nb-NO"/>
        </w:rPr>
      </w:pPr>
    </w:p>
    <w:p w:rsidR="00C14E96" w:rsidRPr="00726368" w:rsidRDefault="00C14E96" w:rsidP="00C14E96">
      <w:pPr>
        <w:rPr>
          <w:rFonts w:ascii="Arial" w:hAnsi="Arial" w:cs="Arial"/>
          <w:color w:val="FF0000"/>
          <w:sz w:val="22"/>
          <w:szCs w:val="22"/>
          <w:lang w:val="nb-NO"/>
        </w:rPr>
      </w:pPr>
      <w:r w:rsidRPr="00726368">
        <w:rPr>
          <w:rFonts w:ascii="Arial" w:hAnsi="Arial" w:cs="Arial"/>
          <w:sz w:val="22"/>
          <w:szCs w:val="22"/>
          <w:lang w:val="nb-NO"/>
        </w:rPr>
        <w:t>Det foretas en årlig medarbeidersamtale med generalsekretæren i forkant av de årlige lønnsforhandlingene. Her skal det blant annet foretas en resultatvurdering på bakgrunn av de fastsatte mål, ansvar, oppgaver og kriterier som er tillagt stillingen, samt en gjennomgang av generalsekretærens behov for egenutvikling og faglig utvikling.</w:t>
      </w:r>
    </w:p>
    <w:p w:rsidR="00C14E96" w:rsidRPr="00726368" w:rsidRDefault="00C14E96" w:rsidP="00C14E96">
      <w:pPr>
        <w:rPr>
          <w:rFonts w:ascii="Arial" w:hAnsi="Arial" w:cs="Arial"/>
          <w:sz w:val="22"/>
          <w:szCs w:val="22"/>
          <w:lang w:val="nb-NO"/>
        </w:rPr>
      </w:pPr>
    </w:p>
    <w:p w:rsidR="00C14E96" w:rsidRPr="00726368" w:rsidRDefault="00C14E96" w:rsidP="00C14E96">
      <w:pPr>
        <w:rPr>
          <w:rFonts w:ascii="Arial" w:hAnsi="Arial" w:cs="Arial"/>
          <w:sz w:val="22"/>
          <w:szCs w:val="22"/>
          <w:lang w:val="nb-NO"/>
        </w:rPr>
      </w:pPr>
      <w:r w:rsidRPr="00726368">
        <w:rPr>
          <w:rFonts w:ascii="Arial" w:hAnsi="Arial" w:cs="Arial"/>
          <w:sz w:val="22"/>
          <w:szCs w:val="22"/>
          <w:lang w:val="nb-NO"/>
        </w:rPr>
        <w:br w:type="page"/>
      </w:r>
    </w:p>
    <w:p w:rsidR="00C14E96" w:rsidRPr="00726368" w:rsidRDefault="00C14E96" w:rsidP="00C14E96">
      <w:pPr>
        <w:rPr>
          <w:rFonts w:ascii="Arial" w:hAnsi="Arial" w:cs="Arial"/>
          <w:lang w:val="nb-NO"/>
        </w:rPr>
      </w:pPr>
      <w:r w:rsidRPr="00726368">
        <w:rPr>
          <w:rFonts w:ascii="Arial" w:hAnsi="Arial" w:cs="Arial"/>
          <w:lang w:val="nb-NO"/>
        </w:rPr>
        <w:lastRenderedPageBreak/>
        <w:t xml:space="preserve">Sted: Oslo             </w:t>
      </w:r>
      <w:r w:rsidRPr="00726368">
        <w:rPr>
          <w:rFonts w:ascii="Arial" w:hAnsi="Arial" w:cs="Arial"/>
          <w:lang w:val="nb-NO"/>
        </w:rPr>
        <w:tab/>
        <w:t>Dato: 7. februar 2020</w:t>
      </w:r>
    </w:p>
    <w:p w:rsidR="00C14E96" w:rsidRPr="00726368" w:rsidRDefault="00C14E96" w:rsidP="00C14E96">
      <w:pPr>
        <w:rPr>
          <w:rFonts w:ascii="Arial" w:hAnsi="Arial" w:cs="Arial"/>
          <w:lang w:val="nb-NO"/>
        </w:rPr>
      </w:pPr>
    </w:p>
    <w:p w:rsidR="00C14E96" w:rsidRPr="00726368" w:rsidRDefault="00C14E96" w:rsidP="00C14E96">
      <w:pPr>
        <w:rPr>
          <w:rFonts w:ascii="Arial" w:hAnsi="Arial" w:cs="Arial"/>
          <w:lang w:val="nb-NO"/>
        </w:rPr>
      </w:pPr>
      <w:r w:rsidRPr="00726368">
        <w:rPr>
          <w:rFonts w:ascii="Arial" w:hAnsi="Arial" w:cs="Arial"/>
          <w:lang w:val="nb-NO"/>
        </w:rPr>
        <w:t>Signatur fra alle hovedstyrets medlemmer og varamedlemmer, samt generalsekretæren:</w:t>
      </w:r>
    </w:p>
    <w:p w:rsidR="00C14E96" w:rsidRPr="00726368" w:rsidRDefault="00C14E96" w:rsidP="00C14E96">
      <w:pPr>
        <w:spacing w:after="100"/>
        <w:rPr>
          <w:rFonts w:ascii="Arial" w:hAnsi="Arial" w:cs="Arial"/>
          <w:lang w:val="nb-NO"/>
        </w:rPr>
      </w:pP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r w:rsidRPr="00726368">
        <w:rPr>
          <w:rFonts w:ascii="Arial" w:hAnsi="Arial" w:cs="Arial"/>
          <w:lang w:val="nb-NO"/>
        </w:rPr>
        <w:t>Merete Nilsson (styrets leder)</w:t>
      </w: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r w:rsidRPr="00726368">
        <w:rPr>
          <w:rFonts w:ascii="Arial" w:hAnsi="Arial" w:cs="Arial"/>
          <w:lang w:val="nb-NO"/>
        </w:rPr>
        <w:t>Erik F. Øverland (styrets nestleder)</w:t>
      </w: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r w:rsidRPr="00726368">
        <w:rPr>
          <w:rFonts w:ascii="Arial" w:hAnsi="Arial" w:cs="Arial"/>
          <w:lang w:val="nb-NO"/>
        </w:rPr>
        <w:t>Dag Kristiansen (styremedlem)</w:t>
      </w: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r w:rsidRPr="00726368">
        <w:rPr>
          <w:rFonts w:ascii="Arial" w:hAnsi="Arial" w:cs="Arial"/>
          <w:lang w:val="nb-NO"/>
        </w:rPr>
        <w:t>Terje Møien (styremedlem)</w:t>
      </w: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r w:rsidRPr="00726368">
        <w:rPr>
          <w:rFonts w:ascii="Arial" w:hAnsi="Arial" w:cs="Arial"/>
          <w:lang w:val="nb-NO"/>
        </w:rPr>
        <w:t>Siv Sangolt (styremedlem)</w:t>
      </w: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r w:rsidRPr="00726368">
        <w:rPr>
          <w:rFonts w:ascii="Arial" w:hAnsi="Arial" w:cs="Arial"/>
          <w:lang w:val="nb-NO"/>
        </w:rPr>
        <w:t>Gry Jordet Kibsgaard (styremedlem)</w:t>
      </w: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r w:rsidRPr="00726368">
        <w:rPr>
          <w:rFonts w:ascii="Arial" w:hAnsi="Arial" w:cs="Arial"/>
          <w:lang w:val="nb-NO"/>
        </w:rPr>
        <w:t>Atle Reiersen (styremedlem)</w:t>
      </w: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r w:rsidRPr="00726368">
        <w:rPr>
          <w:rFonts w:ascii="Arial" w:hAnsi="Arial" w:cs="Arial"/>
          <w:lang w:val="nb-NO"/>
        </w:rPr>
        <w:t>Torunn Helle (styremedlem)</w:t>
      </w: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r w:rsidRPr="00726368">
        <w:rPr>
          <w:rFonts w:ascii="Arial" w:hAnsi="Arial" w:cs="Arial"/>
          <w:lang w:val="nb-NO"/>
        </w:rPr>
        <w:t>Tobias Bade Strøm (1. vara)</w:t>
      </w: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proofErr w:type="spellStart"/>
      <w:r w:rsidRPr="00726368">
        <w:rPr>
          <w:rFonts w:ascii="Arial" w:hAnsi="Arial" w:cs="Arial"/>
          <w:lang w:val="nb-NO"/>
        </w:rPr>
        <w:t>Trondar</w:t>
      </w:r>
      <w:proofErr w:type="spellEnd"/>
      <w:r w:rsidRPr="00726368">
        <w:rPr>
          <w:rFonts w:ascii="Arial" w:hAnsi="Arial" w:cs="Arial"/>
          <w:lang w:val="nb-NO"/>
        </w:rPr>
        <w:t xml:space="preserve"> Lien (2. vara)</w:t>
      </w: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r w:rsidRPr="00726368">
        <w:rPr>
          <w:rFonts w:ascii="Arial" w:hAnsi="Arial" w:cs="Arial"/>
          <w:lang w:val="nb-NO"/>
        </w:rPr>
        <w:t>Ingeborg Skjølingstad (3. vara)</w:t>
      </w: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r w:rsidRPr="00726368">
        <w:rPr>
          <w:rFonts w:ascii="Arial" w:hAnsi="Arial" w:cs="Arial"/>
          <w:lang w:val="nb-NO"/>
        </w:rPr>
        <w:t>Marius Kjørmo (4. vara)</w:t>
      </w: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r w:rsidRPr="00726368">
        <w:rPr>
          <w:rFonts w:ascii="Arial" w:hAnsi="Arial" w:cs="Arial"/>
          <w:lang w:val="nb-NO"/>
        </w:rPr>
        <w:t>Olav Elling Gausdal (5.vara)</w:t>
      </w:r>
    </w:p>
    <w:p w:rsidR="00C14E96" w:rsidRPr="00726368" w:rsidRDefault="00C14E96" w:rsidP="00C14E96">
      <w:pPr>
        <w:spacing w:after="100"/>
        <w:rPr>
          <w:rFonts w:ascii="Arial" w:hAnsi="Arial" w:cs="Arial"/>
          <w:lang w:val="nb-NO"/>
        </w:rPr>
      </w:pPr>
    </w:p>
    <w:p w:rsidR="00C14E96" w:rsidRPr="00726368" w:rsidRDefault="00C14E96" w:rsidP="00C14E96">
      <w:pPr>
        <w:pBdr>
          <w:bottom w:val="single" w:sz="12" w:space="1" w:color="auto"/>
        </w:pBdr>
        <w:spacing w:after="100"/>
        <w:rPr>
          <w:rFonts w:ascii="Arial" w:hAnsi="Arial" w:cs="Arial"/>
          <w:lang w:val="nb-NO"/>
        </w:rPr>
      </w:pPr>
      <w:r w:rsidRPr="00726368">
        <w:rPr>
          <w:rFonts w:ascii="Arial" w:hAnsi="Arial" w:cs="Arial"/>
          <w:lang w:val="nb-NO"/>
        </w:rPr>
        <w:t>Gunn Elisabeth Myhren (generalsekretær)</w:t>
      </w:r>
    </w:p>
    <w:p w:rsidR="00C14E96" w:rsidRPr="00726368" w:rsidRDefault="00C14E96" w:rsidP="00C14E96">
      <w:pPr>
        <w:pStyle w:val="Sluttnotetekst"/>
        <w:rPr>
          <w:rFonts w:ascii="Arial" w:eastAsiaTheme="minorHAnsi" w:hAnsi="Arial" w:cs="Arial"/>
          <w:sz w:val="22"/>
          <w:szCs w:val="22"/>
          <w:lang w:eastAsia="en-US"/>
        </w:rPr>
      </w:pPr>
    </w:p>
    <w:p w:rsidR="00C14E96" w:rsidRPr="00726368" w:rsidRDefault="00C14E96" w:rsidP="00C14E96">
      <w:pPr>
        <w:rPr>
          <w:rFonts w:ascii="Arial" w:hAnsi="Arial" w:cs="Arial"/>
          <w:sz w:val="22"/>
          <w:szCs w:val="22"/>
          <w:lang w:val="nb-NO"/>
        </w:rPr>
      </w:pPr>
    </w:p>
    <w:p w:rsidR="0069566A" w:rsidRPr="00726368" w:rsidRDefault="0069566A">
      <w:pPr>
        <w:rPr>
          <w:rFonts w:ascii="Arial" w:hAnsi="Arial" w:cs="Arial"/>
          <w:sz w:val="22"/>
          <w:szCs w:val="22"/>
          <w:lang w:val="nb-NO"/>
        </w:rPr>
      </w:pPr>
      <w:r w:rsidRPr="00726368">
        <w:rPr>
          <w:rFonts w:ascii="Arial" w:hAnsi="Arial" w:cs="Arial"/>
          <w:sz w:val="22"/>
          <w:szCs w:val="22"/>
          <w:lang w:val="nb-NO"/>
        </w:rPr>
        <w:br w:type="page"/>
      </w:r>
    </w:p>
    <w:p w:rsidR="00726368" w:rsidRPr="00726368" w:rsidRDefault="00726368" w:rsidP="00A87C63">
      <w:pPr>
        <w:ind w:right="311"/>
        <w:rPr>
          <w:rFonts w:ascii="Arial" w:hAnsi="Arial" w:cs="Arial"/>
          <w:sz w:val="22"/>
          <w:szCs w:val="22"/>
          <w:lang w:val="nb-NO"/>
        </w:rPr>
        <w:sectPr w:rsidR="00726368" w:rsidRPr="00726368" w:rsidSect="00287CBD">
          <w:footerReference w:type="default" r:id="rId8"/>
          <w:pgSz w:w="11900" w:h="16840"/>
          <w:pgMar w:top="1417" w:right="1417" w:bottom="1417" w:left="1417" w:header="708" w:footer="708" w:gutter="0"/>
          <w:cols w:space="708"/>
        </w:sectPr>
      </w:pPr>
    </w:p>
    <w:p w:rsidR="0069566A" w:rsidRPr="00726368" w:rsidRDefault="0069566A" w:rsidP="00A87C63">
      <w:pPr>
        <w:ind w:right="311"/>
        <w:rPr>
          <w:rFonts w:ascii="Arial" w:hAnsi="Arial" w:cs="Arial"/>
          <w:sz w:val="22"/>
          <w:szCs w:val="22"/>
          <w:lang w:val="nb-NO"/>
        </w:rPr>
      </w:pPr>
      <w:r w:rsidRPr="00726368">
        <w:rPr>
          <w:rFonts w:ascii="Arial" w:hAnsi="Arial" w:cs="Arial"/>
          <w:sz w:val="22"/>
          <w:szCs w:val="22"/>
          <w:lang w:val="nb-NO"/>
        </w:rPr>
        <w:lastRenderedPageBreak/>
        <w:t>Vedlegg 4: Hovedstyrets møteplan</w:t>
      </w:r>
    </w:p>
    <w:p w:rsidR="00726368" w:rsidRPr="00726368" w:rsidRDefault="00726368" w:rsidP="00726368">
      <w:pPr>
        <w:rPr>
          <w:rFonts w:ascii="Arial" w:hAnsi="Arial" w:cs="Arial"/>
          <w:lang w:val="nb-NO"/>
        </w:rPr>
      </w:pPr>
    </w:p>
    <w:p w:rsidR="00726368" w:rsidRPr="00726368" w:rsidRDefault="00726368" w:rsidP="00726368">
      <w:pPr>
        <w:jc w:val="center"/>
        <w:rPr>
          <w:rFonts w:ascii="Arial" w:hAnsi="Arial" w:cs="Arial"/>
          <w:lang w:val="nb-NO"/>
        </w:rPr>
      </w:pPr>
      <w:r w:rsidRPr="00726368">
        <w:rPr>
          <w:rFonts w:ascii="Arial" w:hAnsi="Arial" w:cs="Arial"/>
          <w:noProof/>
          <w:lang w:val="nb-NO"/>
        </w:rPr>
        <w:drawing>
          <wp:inline distT="0" distB="0" distL="0" distR="0" wp14:anchorId="211F7448" wp14:editId="4EBCA42E">
            <wp:extent cx="2514600" cy="2352675"/>
            <wp:effectExtent l="0" t="0" r="0" b="9525"/>
            <wp:docPr id="1" name="Bilde 1" descr="G:\Maler og logo\Logo Samfunnsviterne\symbol\jpg_png\samfunnsviterne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ler og logo\Logo Samfunnsviterne\symbol\jpg_png\samfunnsviterne_symb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353" cy="2359929"/>
                    </a:xfrm>
                    <a:prstGeom prst="rect">
                      <a:avLst/>
                    </a:prstGeom>
                    <a:noFill/>
                    <a:ln>
                      <a:noFill/>
                    </a:ln>
                  </pic:spPr>
                </pic:pic>
              </a:graphicData>
            </a:graphic>
          </wp:inline>
        </w:drawing>
      </w:r>
    </w:p>
    <w:p w:rsidR="00726368" w:rsidRPr="00726368" w:rsidRDefault="00726368" w:rsidP="00726368">
      <w:pPr>
        <w:jc w:val="center"/>
        <w:rPr>
          <w:rFonts w:ascii="Arial" w:hAnsi="Arial" w:cs="Arial"/>
          <w:lang w:val="nb-NO"/>
        </w:rPr>
      </w:pPr>
    </w:p>
    <w:p w:rsidR="00726368" w:rsidRPr="00726368" w:rsidRDefault="00726368" w:rsidP="00726368">
      <w:pPr>
        <w:jc w:val="center"/>
        <w:rPr>
          <w:rFonts w:ascii="Arial" w:hAnsi="Arial" w:cs="Arial"/>
          <w:b/>
          <w:sz w:val="72"/>
          <w:szCs w:val="72"/>
          <w:lang w:val="nb-NO"/>
        </w:rPr>
      </w:pPr>
      <w:r w:rsidRPr="00726368">
        <w:rPr>
          <w:rFonts w:ascii="Arial" w:hAnsi="Arial" w:cs="Arial"/>
          <w:b/>
          <w:sz w:val="72"/>
          <w:szCs w:val="72"/>
          <w:lang w:val="nb-NO"/>
        </w:rPr>
        <w:t>Møteplan 2020</w:t>
      </w:r>
    </w:p>
    <w:p w:rsidR="00726368" w:rsidRPr="00726368" w:rsidRDefault="00726368" w:rsidP="00726368">
      <w:pPr>
        <w:jc w:val="center"/>
        <w:rPr>
          <w:rFonts w:ascii="Arial" w:hAnsi="Arial" w:cs="Arial"/>
          <w:b/>
          <w:sz w:val="72"/>
          <w:szCs w:val="72"/>
          <w:lang w:val="nb-NO"/>
        </w:rPr>
      </w:pPr>
      <w:r w:rsidRPr="00726368">
        <w:rPr>
          <w:rFonts w:ascii="Arial" w:hAnsi="Arial" w:cs="Arial"/>
          <w:b/>
          <w:sz w:val="72"/>
          <w:szCs w:val="72"/>
          <w:lang w:val="nb-NO"/>
        </w:rPr>
        <w:t>Samfunnsviterne og Akademikerne</w:t>
      </w:r>
    </w:p>
    <w:p w:rsidR="00726368" w:rsidRPr="00726368" w:rsidRDefault="00726368" w:rsidP="00726368">
      <w:pPr>
        <w:jc w:val="center"/>
        <w:rPr>
          <w:rFonts w:ascii="Arial" w:hAnsi="Arial" w:cs="Arial"/>
          <w:b/>
          <w:sz w:val="40"/>
          <w:szCs w:val="40"/>
          <w:lang w:val="nb-NO"/>
        </w:rPr>
      </w:pPr>
    </w:p>
    <w:p w:rsidR="00726368" w:rsidRPr="00726368" w:rsidRDefault="00726368" w:rsidP="00726368">
      <w:pPr>
        <w:rPr>
          <w:rFonts w:ascii="Arial" w:hAnsi="Arial" w:cs="Arial"/>
          <w:lang w:val="nb-NO"/>
        </w:rPr>
      </w:pPr>
      <w:r w:rsidRPr="00726368">
        <w:rPr>
          <w:rFonts w:ascii="Arial" w:hAnsi="Arial" w:cs="Arial"/>
          <w:lang w:val="nb-NO"/>
        </w:rPr>
        <w:br w:type="page"/>
      </w:r>
    </w:p>
    <w:tbl>
      <w:tblPr>
        <w:tblStyle w:val="Tabellrutenett"/>
        <w:tblW w:w="14170" w:type="dxa"/>
        <w:jc w:val="center"/>
        <w:tblLayout w:type="fixed"/>
        <w:tblLook w:val="04A0" w:firstRow="1" w:lastRow="0" w:firstColumn="1" w:lastColumn="0" w:noHBand="0" w:noVBand="1"/>
      </w:tblPr>
      <w:tblGrid>
        <w:gridCol w:w="1809"/>
        <w:gridCol w:w="3969"/>
        <w:gridCol w:w="6833"/>
        <w:gridCol w:w="1559"/>
      </w:tblGrid>
      <w:tr w:rsidR="00726368" w:rsidRPr="00726368" w:rsidTr="0001348A">
        <w:trPr>
          <w:jc w:val="center"/>
        </w:trPr>
        <w:tc>
          <w:tcPr>
            <w:tcW w:w="14170" w:type="dxa"/>
            <w:gridSpan w:val="4"/>
            <w:shd w:val="clear" w:color="auto" w:fill="00B0F0"/>
          </w:tcPr>
          <w:p w:rsidR="00726368" w:rsidRPr="00726368" w:rsidRDefault="00726368" w:rsidP="0001348A">
            <w:pPr>
              <w:rPr>
                <w:rFonts w:ascii="Arial" w:hAnsi="Arial" w:cs="Arial"/>
                <w:b/>
                <w:sz w:val="36"/>
                <w:szCs w:val="36"/>
                <w:lang w:val="nb-NO"/>
              </w:rPr>
            </w:pPr>
            <w:r w:rsidRPr="00726368">
              <w:rPr>
                <w:rFonts w:ascii="Arial" w:hAnsi="Arial" w:cs="Arial"/>
                <w:b/>
                <w:sz w:val="36"/>
                <w:szCs w:val="36"/>
                <w:lang w:val="nb-NO"/>
              </w:rPr>
              <w:lastRenderedPageBreak/>
              <w:t>JANUAR</w:t>
            </w:r>
          </w:p>
        </w:tc>
      </w:tr>
      <w:tr w:rsidR="00726368" w:rsidRPr="00726368" w:rsidTr="0001348A">
        <w:trPr>
          <w:jc w:val="center"/>
        </w:trPr>
        <w:tc>
          <w:tcPr>
            <w:tcW w:w="180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Dato</w:t>
            </w:r>
          </w:p>
        </w:tc>
        <w:tc>
          <w:tcPr>
            <w:tcW w:w="396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Aktivitet</w:t>
            </w:r>
          </w:p>
        </w:tc>
        <w:tc>
          <w:tcPr>
            <w:tcW w:w="6833"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Aktuelle saker</w:t>
            </w:r>
          </w:p>
        </w:tc>
        <w:tc>
          <w:tcPr>
            <w:tcW w:w="155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 xml:space="preserve">Prosjekt nr. </w:t>
            </w: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trHeight w:val="341"/>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8.</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helse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13.</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kommune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14.</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stat</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 xml:space="preserve">21. </w:t>
            </w:r>
          </w:p>
        </w:tc>
        <w:tc>
          <w:tcPr>
            <w:tcW w:w="3969"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Hovedstyreseminar, Oslo:</w:t>
            </w:r>
            <w:r w:rsidRPr="00726368">
              <w:rPr>
                <w:rFonts w:ascii="Arial" w:hAnsi="Arial" w:cs="Arial"/>
                <w:color w:val="C0504D" w:themeColor="accent2"/>
                <w:lang w:val="nb-NO"/>
              </w:rPr>
              <w:br/>
              <w:t>Samfunnsviternes lokaler, møterom Lillevik, Kristian Augusts gt. 9</w:t>
            </w:r>
          </w:p>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 xml:space="preserve">Kl. 10-20 </w:t>
            </w:r>
          </w:p>
        </w:tc>
        <w:tc>
          <w:tcPr>
            <w:tcW w:w="6833"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Styreopplæringsseminar</w:t>
            </w:r>
          </w:p>
        </w:tc>
        <w:tc>
          <w:tcPr>
            <w:tcW w:w="1559"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1814</w:t>
            </w: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23.-24.</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Topplederkonferanse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bl>
    <w:p w:rsidR="00726368" w:rsidRPr="00726368" w:rsidRDefault="00726368" w:rsidP="00726368">
      <w:pPr>
        <w:rPr>
          <w:lang w:val="nb-NO"/>
        </w:rPr>
      </w:pPr>
      <w:r w:rsidRPr="00726368">
        <w:rPr>
          <w:lang w:val="nb-NO"/>
        </w:rPr>
        <w:br w:type="page"/>
      </w:r>
    </w:p>
    <w:tbl>
      <w:tblPr>
        <w:tblStyle w:val="Tabellrutenett"/>
        <w:tblW w:w="14170" w:type="dxa"/>
        <w:jc w:val="center"/>
        <w:tblLayout w:type="fixed"/>
        <w:tblLook w:val="04A0" w:firstRow="1" w:lastRow="0" w:firstColumn="1" w:lastColumn="0" w:noHBand="0" w:noVBand="1"/>
      </w:tblPr>
      <w:tblGrid>
        <w:gridCol w:w="1809"/>
        <w:gridCol w:w="3969"/>
        <w:gridCol w:w="6833"/>
        <w:gridCol w:w="1559"/>
      </w:tblGrid>
      <w:tr w:rsidR="00726368" w:rsidRPr="00726368" w:rsidTr="0001348A">
        <w:trPr>
          <w:jc w:val="center"/>
        </w:trPr>
        <w:tc>
          <w:tcPr>
            <w:tcW w:w="14170" w:type="dxa"/>
            <w:gridSpan w:val="4"/>
            <w:shd w:val="clear" w:color="auto" w:fill="00B0F0"/>
          </w:tcPr>
          <w:p w:rsidR="00726368" w:rsidRPr="00726368" w:rsidRDefault="00726368" w:rsidP="0001348A">
            <w:pPr>
              <w:rPr>
                <w:rFonts w:ascii="Arial" w:hAnsi="Arial" w:cs="Arial"/>
                <w:b/>
                <w:sz w:val="36"/>
                <w:szCs w:val="36"/>
                <w:lang w:val="nb-NO"/>
              </w:rPr>
            </w:pPr>
            <w:r w:rsidRPr="00726368">
              <w:rPr>
                <w:rFonts w:ascii="Arial" w:hAnsi="Arial" w:cs="Arial"/>
                <w:b/>
                <w:sz w:val="36"/>
                <w:szCs w:val="36"/>
                <w:lang w:val="nb-NO"/>
              </w:rPr>
              <w:lastRenderedPageBreak/>
              <w:t>FEBRUAR</w:t>
            </w:r>
          </w:p>
        </w:tc>
      </w:tr>
      <w:tr w:rsidR="00726368" w:rsidRPr="00726368" w:rsidTr="0001348A">
        <w:trPr>
          <w:jc w:val="center"/>
        </w:trPr>
        <w:tc>
          <w:tcPr>
            <w:tcW w:w="180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Dato</w:t>
            </w:r>
          </w:p>
        </w:tc>
        <w:tc>
          <w:tcPr>
            <w:tcW w:w="396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Aktivitet</w:t>
            </w:r>
          </w:p>
        </w:tc>
        <w:tc>
          <w:tcPr>
            <w:tcW w:w="6833"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Aktuelle saker</w:t>
            </w:r>
          </w:p>
        </w:tc>
        <w:tc>
          <w:tcPr>
            <w:tcW w:w="155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 xml:space="preserve">Prosjekt nr. </w:t>
            </w:r>
          </w:p>
        </w:tc>
      </w:tr>
      <w:tr w:rsidR="00726368" w:rsidRPr="00726368" w:rsidTr="0001348A">
        <w:trPr>
          <w:jc w:val="center"/>
        </w:trPr>
        <w:tc>
          <w:tcPr>
            <w:tcW w:w="1809" w:type="dxa"/>
          </w:tcPr>
          <w:p w:rsidR="00726368" w:rsidRPr="00726368" w:rsidRDefault="00726368" w:rsidP="0001348A">
            <w:pPr>
              <w:rPr>
                <w:rFonts w:ascii="Arial" w:hAnsi="Arial" w:cs="Arial"/>
                <w:color w:val="C0504D" w:themeColor="accent2"/>
                <w:lang w:val="nb-NO"/>
              </w:rPr>
            </w:pPr>
          </w:p>
        </w:tc>
        <w:tc>
          <w:tcPr>
            <w:tcW w:w="3969" w:type="dxa"/>
          </w:tcPr>
          <w:p w:rsidR="00726368" w:rsidRPr="00726368" w:rsidRDefault="00726368" w:rsidP="0001348A">
            <w:pPr>
              <w:rPr>
                <w:rFonts w:ascii="Arial" w:hAnsi="Arial" w:cs="Arial"/>
                <w:color w:val="C0504D" w:themeColor="accent2"/>
                <w:lang w:val="nb-NO"/>
              </w:rPr>
            </w:pPr>
          </w:p>
        </w:tc>
        <w:tc>
          <w:tcPr>
            <w:tcW w:w="6833" w:type="dxa"/>
          </w:tcPr>
          <w:p w:rsidR="00726368" w:rsidRPr="00726368" w:rsidRDefault="00726368" w:rsidP="0001348A">
            <w:pPr>
              <w:rPr>
                <w:rFonts w:ascii="Arial" w:hAnsi="Arial" w:cs="Arial"/>
                <w:color w:val="C0504D" w:themeColor="accent2"/>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6.-7.</w:t>
            </w:r>
          </w:p>
        </w:tc>
        <w:tc>
          <w:tcPr>
            <w:tcW w:w="3969"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 xml:space="preserve">Hovedstyremøte, Oslo, Clarion Collection Hotel </w:t>
            </w:r>
            <w:proofErr w:type="spellStart"/>
            <w:r w:rsidRPr="00726368">
              <w:rPr>
                <w:rFonts w:ascii="Arial" w:hAnsi="Arial" w:cs="Arial"/>
                <w:color w:val="C0504D" w:themeColor="accent2"/>
                <w:lang w:val="nb-NO"/>
              </w:rPr>
              <w:t>Gabelshus</w:t>
            </w:r>
            <w:proofErr w:type="spellEnd"/>
          </w:p>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6. feb. kl. 10- 7. feb. kl. 16</w:t>
            </w:r>
          </w:p>
        </w:tc>
        <w:tc>
          <w:tcPr>
            <w:tcW w:w="6833"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 xml:space="preserve">Dag 1. Styreopplæring, gjennomgang av styringsdokumenter, sekretariatet </w:t>
            </w:r>
          </w:p>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Dag 2., instrukser for styre, leder og nestleder, og generalsekretær, signatur-/prokurarett, nedsetting av utvalg/arb.gr., handlingsplan 2020-2022, tidspunkt og sted for landsmøtet 2022, møteplan 2020 med saker.</w:t>
            </w:r>
          </w:p>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Info om fylkesledermøte april 2020.</w:t>
            </w:r>
          </w:p>
        </w:tc>
        <w:tc>
          <w:tcPr>
            <w:tcW w:w="1559"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1815</w:t>
            </w: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10.</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kommune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11.</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stat</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12.</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helse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12.</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styremøte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65A7A" w:rsidP="0001348A">
            <w:pPr>
              <w:rPr>
                <w:rFonts w:ascii="Arial" w:hAnsi="Arial" w:cs="Arial"/>
                <w:lang w:val="nb-NO"/>
              </w:rPr>
            </w:pPr>
            <w:r>
              <w:rPr>
                <w:rFonts w:ascii="Arial" w:hAnsi="Arial" w:cs="Arial"/>
                <w:lang w:val="nb-NO"/>
              </w:rPr>
              <w:t>13.</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 xml:space="preserve">Akademikerne </w:t>
            </w:r>
            <w:r w:rsidR="00C84298">
              <w:rPr>
                <w:rFonts w:ascii="Arial" w:hAnsi="Arial" w:cs="Arial"/>
                <w:lang w:val="nb-NO"/>
              </w:rPr>
              <w:t>vinter</w:t>
            </w:r>
            <w:r w:rsidRPr="00726368">
              <w:rPr>
                <w:rFonts w:ascii="Arial" w:hAnsi="Arial" w:cs="Arial"/>
                <w:lang w:val="nb-NO"/>
              </w:rPr>
              <w:t>konferanse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BB48ED" w:rsidTr="0001348A">
        <w:trPr>
          <w:jc w:val="center"/>
        </w:trPr>
        <w:tc>
          <w:tcPr>
            <w:tcW w:w="1809" w:type="dxa"/>
          </w:tcPr>
          <w:p w:rsidR="00726368" w:rsidRPr="00726368" w:rsidRDefault="00726368" w:rsidP="0001348A">
            <w:pPr>
              <w:rPr>
                <w:rFonts w:ascii="Arial" w:hAnsi="Arial" w:cs="Arial"/>
                <w:color w:val="FF0000"/>
                <w:lang w:val="nb-NO"/>
              </w:rPr>
            </w:pPr>
            <w:r w:rsidRPr="00726368">
              <w:rPr>
                <w:rFonts w:ascii="Arial" w:hAnsi="Arial" w:cs="Arial"/>
                <w:color w:val="FF0000"/>
                <w:lang w:val="nb-NO"/>
              </w:rPr>
              <w:t xml:space="preserve">17.-21. </w:t>
            </w:r>
            <w:r w:rsidRPr="00726368">
              <w:rPr>
                <w:rFonts w:ascii="Arial" w:hAnsi="Arial" w:cs="Arial"/>
                <w:color w:val="FF0000"/>
                <w:lang w:val="nb-NO"/>
              </w:rPr>
              <w:br/>
              <w:t>(uke 8)</w:t>
            </w:r>
          </w:p>
        </w:tc>
        <w:tc>
          <w:tcPr>
            <w:tcW w:w="12361" w:type="dxa"/>
            <w:gridSpan w:val="3"/>
          </w:tcPr>
          <w:p w:rsidR="00726368" w:rsidRPr="00726368" w:rsidRDefault="00726368" w:rsidP="0001348A">
            <w:pPr>
              <w:rPr>
                <w:rFonts w:ascii="Arial" w:hAnsi="Arial" w:cs="Arial"/>
                <w:color w:val="FF0000"/>
                <w:lang w:val="nb-NO"/>
              </w:rPr>
            </w:pPr>
            <w:r w:rsidRPr="00726368">
              <w:rPr>
                <w:rFonts w:ascii="Arial" w:hAnsi="Arial" w:cs="Arial"/>
                <w:color w:val="FF0000"/>
                <w:lang w:val="nb-NO"/>
              </w:rPr>
              <w:t>Vinterferie: Oslo, Akershus, Aust-Agder, Vest-Agder, Hedmark, Møre og Romsdal, Trøndelag, Sogn og Fjordane, Telemark, Vestfold, Østfold, Hordaland (Bare Odda og Voss)</w:t>
            </w:r>
          </w:p>
        </w:tc>
      </w:tr>
      <w:tr w:rsidR="00726368" w:rsidRPr="00BB48ED" w:rsidTr="0001348A">
        <w:trPr>
          <w:jc w:val="center"/>
        </w:trPr>
        <w:tc>
          <w:tcPr>
            <w:tcW w:w="1809" w:type="dxa"/>
          </w:tcPr>
          <w:p w:rsidR="00726368" w:rsidRPr="00726368" w:rsidRDefault="00726368" w:rsidP="0001348A">
            <w:pPr>
              <w:rPr>
                <w:rFonts w:ascii="Arial" w:hAnsi="Arial" w:cs="Arial"/>
                <w:color w:val="FF0000"/>
                <w:lang w:val="nb-NO"/>
              </w:rPr>
            </w:pPr>
            <w:r w:rsidRPr="00726368">
              <w:rPr>
                <w:rFonts w:ascii="Arial" w:hAnsi="Arial" w:cs="Arial"/>
                <w:color w:val="FF0000"/>
                <w:lang w:val="nb-NO"/>
              </w:rPr>
              <w:t>24.-28. (uke 9)</w:t>
            </w:r>
          </w:p>
        </w:tc>
        <w:tc>
          <w:tcPr>
            <w:tcW w:w="12361" w:type="dxa"/>
            <w:gridSpan w:val="3"/>
          </w:tcPr>
          <w:p w:rsidR="00726368" w:rsidRPr="00726368" w:rsidRDefault="00726368" w:rsidP="0001348A">
            <w:pPr>
              <w:rPr>
                <w:rFonts w:ascii="Arial" w:hAnsi="Arial" w:cs="Arial"/>
                <w:color w:val="FF0000"/>
                <w:lang w:val="nb-NO"/>
              </w:rPr>
            </w:pPr>
            <w:r w:rsidRPr="00726368">
              <w:rPr>
                <w:rFonts w:ascii="Arial" w:hAnsi="Arial" w:cs="Arial"/>
                <w:color w:val="FF0000"/>
                <w:lang w:val="nb-NO"/>
              </w:rPr>
              <w:t xml:space="preserve">Vinterferie: Buskerud, Oppland, Rogaland, Hordaland (Utenom Odda og Voss) </w:t>
            </w:r>
          </w:p>
        </w:tc>
      </w:tr>
    </w:tbl>
    <w:p w:rsidR="00726368" w:rsidRPr="00726368" w:rsidRDefault="00726368" w:rsidP="00726368">
      <w:pPr>
        <w:rPr>
          <w:lang w:val="nb-NO"/>
        </w:rPr>
      </w:pPr>
      <w:r w:rsidRPr="00726368">
        <w:rPr>
          <w:lang w:val="nb-NO"/>
        </w:rPr>
        <w:br w:type="page"/>
      </w:r>
    </w:p>
    <w:tbl>
      <w:tblPr>
        <w:tblStyle w:val="Tabellrutenett"/>
        <w:tblW w:w="14170" w:type="dxa"/>
        <w:jc w:val="center"/>
        <w:tblLayout w:type="fixed"/>
        <w:tblLook w:val="04A0" w:firstRow="1" w:lastRow="0" w:firstColumn="1" w:lastColumn="0" w:noHBand="0" w:noVBand="1"/>
      </w:tblPr>
      <w:tblGrid>
        <w:gridCol w:w="1809"/>
        <w:gridCol w:w="3969"/>
        <w:gridCol w:w="6833"/>
        <w:gridCol w:w="1559"/>
      </w:tblGrid>
      <w:tr w:rsidR="00726368" w:rsidRPr="00726368" w:rsidTr="0001348A">
        <w:trPr>
          <w:jc w:val="center"/>
        </w:trPr>
        <w:tc>
          <w:tcPr>
            <w:tcW w:w="14170" w:type="dxa"/>
            <w:gridSpan w:val="4"/>
            <w:shd w:val="clear" w:color="auto" w:fill="00B0F0"/>
          </w:tcPr>
          <w:p w:rsidR="00726368" w:rsidRPr="00726368" w:rsidRDefault="00726368" w:rsidP="0001348A">
            <w:pPr>
              <w:rPr>
                <w:rFonts w:ascii="Arial" w:hAnsi="Arial" w:cs="Arial"/>
                <w:b/>
                <w:sz w:val="36"/>
                <w:szCs w:val="36"/>
                <w:lang w:val="nb-NO"/>
              </w:rPr>
            </w:pPr>
            <w:r w:rsidRPr="00726368">
              <w:rPr>
                <w:lang w:val="nb-NO"/>
              </w:rPr>
              <w:lastRenderedPageBreak/>
              <w:br w:type="page"/>
            </w:r>
            <w:r w:rsidRPr="00726368">
              <w:rPr>
                <w:rFonts w:ascii="Arial" w:hAnsi="Arial" w:cs="Arial"/>
                <w:lang w:val="nb-NO"/>
              </w:rPr>
              <w:br w:type="page"/>
            </w:r>
            <w:r w:rsidRPr="00726368">
              <w:rPr>
                <w:rFonts w:ascii="Arial" w:hAnsi="Arial" w:cs="Arial"/>
                <w:b/>
                <w:sz w:val="36"/>
                <w:szCs w:val="36"/>
                <w:lang w:val="nb-NO"/>
              </w:rPr>
              <w:t>MARS</w:t>
            </w:r>
          </w:p>
        </w:tc>
      </w:tr>
      <w:tr w:rsidR="00726368" w:rsidRPr="00726368" w:rsidTr="0001348A">
        <w:trPr>
          <w:jc w:val="center"/>
        </w:trPr>
        <w:tc>
          <w:tcPr>
            <w:tcW w:w="180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Dato</w:t>
            </w:r>
          </w:p>
        </w:tc>
        <w:tc>
          <w:tcPr>
            <w:tcW w:w="396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Aktivitet</w:t>
            </w:r>
          </w:p>
        </w:tc>
        <w:tc>
          <w:tcPr>
            <w:tcW w:w="6833"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Aktuelle saker</w:t>
            </w:r>
          </w:p>
        </w:tc>
        <w:tc>
          <w:tcPr>
            <w:tcW w:w="155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 xml:space="preserve">Prosjekt nr. </w:t>
            </w:r>
          </w:p>
        </w:tc>
      </w:tr>
      <w:tr w:rsidR="00726368" w:rsidRPr="00726368" w:rsidTr="0001348A">
        <w:trPr>
          <w:jc w:val="center"/>
        </w:trPr>
        <w:tc>
          <w:tcPr>
            <w:tcW w:w="1809" w:type="dxa"/>
          </w:tcPr>
          <w:p w:rsidR="00726368" w:rsidRPr="00726368" w:rsidRDefault="00726368" w:rsidP="0001348A">
            <w:pPr>
              <w:rPr>
                <w:rFonts w:ascii="Arial" w:hAnsi="Arial" w:cs="Arial"/>
                <w:color w:val="FF0000"/>
                <w:lang w:val="nb-NO"/>
              </w:rPr>
            </w:pPr>
            <w:r w:rsidRPr="00726368">
              <w:rPr>
                <w:rFonts w:ascii="Arial" w:hAnsi="Arial" w:cs="Arial"/>
                <w:color w:val="FF0000"/>
                <w:lang w:val="nb-NO"/>
              </w:rPr>
              <w:t>2.-6. (Uke 10)</w:t>
            </w:r>
          </w:p>
        </w:tc>
        <w:tc>
          <w:tcPr>
            <w:tcW w:w="10802" w:type="dxa"/>
            <w:gridSpan w:val="2"/>
          </w:tcPr>
          <w:p w:rsidR="00726368" w:rsidRPr="00726368" w:rsidRDefault="00726368" w:rsidP="0001348A">
            <w:pPr>
              <w:rPr>
                <w:rFonts w:ascii="Arial" w:hAnsi="Arial" w:cs="Arial"/>
                <w:color w:val="FF0000"/>
                <w:lang w:val="nb-NO"/>
              </w:rPr>
            </w:pPr>
            <w:r w:rsidRPr="00726368">
              <w:rPr>
                <w:rFonts w:ascii="Arial" w:hAnsi="Arial" w:cs="Arial"/>
                <w:color w:val="FF0000"/>
                <w:lang w:val="nb-NO"/>
              </w:rPr>
              <w:t>Vinterferie (Nordland, Troms)</w:t>
            </w:r>
          </w:p>
        </w:tc>
        <w:tc>
          <w:tcPr>
            <w:tcW w:w="1559" w:type="dxa"/>
          </w:tcPr>
          <w:p w:rsidR="00726368" w:rsidRPr="00726368" w:rsidRDefault="00726368" w:rsidP="0001348A">
            <w:pPr>
              <w:rPr>
                <w:rFonts w:ascii="Arial" w:hAnsi="Arial" w:cs="Arial"/>
                <w:color w:val="FF0000"/>
                <w:lang w:val="nb-NO"/>
              </w:rPr>
            </w:pPr>
          </w:p>
        </w:tc>
      </w:tr>
      <w:tr w:rsidR="00726368" w:rsidRPr="00726368" w:rsidTr="0001348A">
        <w:trPr>
          <w:jc w:val="center"/>
        </w:trPr>
        <w:tc>
          <w:tcPr>
            <w:tcW w:w="1809"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2. mars</w:t>
            </w:r>
          </w:p>
        </w:tc>
        <w:tc>
          <w:tcPr>
            <w:tcW w:w="3969" w:type="dxa"/>
          </w:tcPr>
          <w:p w:rsidR="00726368" w:rsidRPr="00726368" w:rsidRDefault="00726368" w:rsidP="0001348A">
            <w:pPr>
              <w:rPr>
                <w:rFonts w:ascii="Arial" w:hAnsi="Arial" w:cs="Arial"/>
                <w:color w:val="00B0F0"/>
                <w:lang w:val="nb-NO"/>
              </w:rPr>
            </w:pPr>
            <w:r w:rsidRPr="00726368">
              <w:rPr>
                <w:rFonts w:ascii="Arial" w:hAnsi="Arial" w:cs="Arial"/>
                <w:color w:val="C0504D" w:themeColor="accent2"/>
                <w:lang w:val="nb-NO"/>
              </w:rPr>
              <w:t>Møte arb.gr. samfunnsansvar</w:t>
            </w:r>
          </w:p>
        </w:tc>
        <w:tc>
          <w:tcPr>
            <w:tcW w:w="6833" w:type="dxa"/>
          </w:tcPr>
          <w:p w:rsidR="00726368" w:rsidRPr="00726368" w:rsidRDefault="00726368" w:rsidP="0001348A">
            <w:pPr>
              <w:rPr>
                <w:rFonts w:ascii="Arial" w:hAnsi="Arial" w:cs="Arial"/>
                <w:color w:val="00B0F0"/>
                <w:lang w:val="nb-NO"/>
              </w:rPr>
            </w:pPr>
          </w:p>
        </w:tc>
        <w:tc>
          <w:tcPr>
            <w:tcW w:w="1559" w:type="dxa"/>
          </w:tcPr>
          <w:p w:rsidR="00726368" w:rsidRPr="00726368" w:rsidRDefault="00726368" w:rsidP="0001348A">
            <w:pPr>
              <w:rPr>
                <w:rFonts w:ascii="Arial" w:hAnsi="Arial" w:cs="Arial"/>
                <w:color w:val="00B0F0"/>
                <w:lang w:val="nb-NO"/>
              </w:rPr>
            </w:pPr>
          </w:p>
        </w:tc>
      </w:tr>
      <w:tr w:rsidR="00726368" w:rsidRPr="00BB48ED"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3.-4.</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Tariffkonferanse og tariffsamling,</w:t>
            </w:r>
            <w:r w:rsidRPr="00726368">
              <w:rPr>
                <w:rFonts w:ascii="Arial" w:hAnsi="Arial" w:cs="Arial"/>
                <w:lang w:val="nb-NO"/>
              </w:rPr>
              <w:br/>
              <w:t>Hotel Bristol</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color w:val="C0504D" w:themeColor="accent2"/>
                <w:lang w:val="nb-NO"/>
              </w:rPr>
            </w:pPr>
            <w:r w:rsidRPr="00726368">
              <w:rPr>
                <w:rFonts w:ascii="Arial" w:hAnsi="Arial" w:cs="Arial"/>
                <w:strike/>
                <w:color w:val="C0504D" w:themeColor="accent2"/>
                <w:lang w:val="nb-NO"/>
              </w:rPr>
              <w:t>4</w:t>
            </w:r>
            <w:r w:rsidRPr="00726368">
              <w:rPr>
                <w:rFonts w:ascii="Arial" w:hAnsi="Arial" w:cs="Arial"/>
                <w:color w:val="C0504D" w:themeColor="accent2"/>
                <w:lang w:val="nb-NO"/>
              </w:rPr>
              <w:t xml:space="preserve">. </w:t>
            </w:r>
          </w:p>
        </w:tc>
        <w:tc>
          <w:tcPr>
            <w:tcW w:w="3969"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Møte arbeidslivsutvalget</w:t>
            </w:r>
          </w:p>
        </w:tc>
        <w:tc>
          <w:tcPr>
            <w:tcW w:w="6833"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Diskusjon tariffkrav</w:t>
            </w:r>
          </w:p>
        </w:tc>
        <w:tc>
          <w:tcPr>
            <w:tcW w:w="1559" w:type="dxa"/>
          </w:tcPr>
          <w:p w:rsidR="00726368" w:rsidRPr="00726368" w:rsidRDefault="00726368" w:rsidP="0001348A">
            <w:pPr>
              <w:rPr>
                <w:rFonts w:ascii="Arial" w:hAnsi="Arial" w:cs="Arial"/>
                <w:strike/>
                <w:color w:val="943634" w:themeColor="accent2" w:themeShade="BF"/>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9.</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kommune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10.</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stat</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11.</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helse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color w:val="C0504D" w:themeColor="accent2"/>
                <w:lang w:val="nb-NO"/>
              </w:rPr>
              <w:t>16.</w:t>
            </w:r>
          </w:p>
        </w:tc>
        <w:tc>
          <w:tcPr>
            <w:tcW w:w="3969"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Hovedstyremøte, Oslo: Samfunnsviternes lokaler, møterom Lillevik, Kristian Augusts gt. 9</w:t>
            </w:r>
          </w:p>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Kl. 10-16</w:t>
            </w:r>
          </w:p>
        </w:tc>
        <w:tc>
          <w:tcPr>
            <w:tcW w:w="6833" w:type="dxa"/>
          </w:tcPr>
          <w:p w:rsidR="00726368" w:rsidRPr="00726368" w:rsidRDefault="00726368" w:rsidP="0001348A">
            <w:pPr>
              <w:rPr>
                <w:rFonts w:ascii="Arial" w:hAnsi="Arial" w:cs="Arial"/>
                <w:color w:val="943634" w:themeColor="accent2" w:themeShade="BF"/>
                <w:lang w:val="nb-NO"/>
              </w:rPr>
            </w:pPr>
            <w:r w:rsidRPr="00726368">
              <w:rPr>
                <w:rFonts w:ascii="Arial" w:hAnsi="Arial" w:cs="Arial"/>
                <w:color w:val="C0504D" w:themeColor="accent2"/>
                <w:lang w:val="nb-NO"/>
              </w:rPr>
              <w:t>Hovedstyrets handlingsplan 2020-2022, budsjett 2020</w:t>
            </w: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18.</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styremøte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30.</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kommune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 xml:space="preserve">31. </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stat</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bl>
    <w:p w:rsidR="00726368" w:rsidRPr="00726368" w:rsidRDefault="00726368" w:rsidP="00726368">
      <w:pPr>
        <w:rPr>
          <w:rFonts w:ascii="Arial" w:hAnsi="Arial" w:cs="Arial"/>
          <w:lang w:val="nb-NO"/>
        </w:rPr>
      </w:pPr>
      <w:r w:rsidRPr="00726368">
        <w:rPr>
          <w:rFonts w:ascii="Arial" w:hAnsi="Arial" w:cs="Arial"/>
          <w:lang w:val="nb-NO"/>
        </w:rPr>
        <w:br w:type="page"/>
      </w:r>
    </w:p>
    <w:tbl>
      <w:tblPr>
        <w:tblStyle w:val="Tabellrutenett"/>
        <w:tblW w:w="14170" w:type="dxa"/>
        <w:jc w:val="center"/>
        <w:tblLayout w:type="fixed"/>
        <w:tblLook w:val="04A0" w:firstRow="1" w:lastRow="0" w:firstColumn="1" w:lastColumn="0" w:noHBand="0" w:noVBand="1"/>
      </w:tblPr>
      <w:tblGrid>
        <w:gridCol w:w="1809"/>
        <w:gridCol w:w="3969"/>
        <w:gridCol w:w="6833"/>
        <w:gridCol w:w="1559"/>
      </w:tblGrid>
      <w:tr w:rsidR="00726368" w:rsidRPr="00726368" w:rsidTr="0001348A">
        <w:trPr>
          <w:jc w:val="center"/>
        </w:trPr>
        <w:tc>
          <w:tcPr>
            <w:tcW w:w="14170" w:type="dxa"/>
            <w:gridSpan w:val="4"/>
            <w:shd w:val="clear" w:color="auto" w:fill="00B0F0"/>
          </w:tcPr>
          <w:p w:rsidR="00726368" w:rsidRPr="00726368" w:rsidRDefault="00726368" w:rsidP="0001348A">
            <w:pPr>
              <w:rPr>
                <w:rFonts w:ascii="Arial" w:hAnsi="Arial" w:cs="Arial"/>
                <w:b/>
                <w:sz w:val="36"/>
                <w:szCs w:val="36"/>
                <w:lang w:val="nb-NO"/>
              </w:rPr>
            </w:pPr>
            <w:r w:rsidRPr="00726368">
              <w:rPr>
                <w:rFonts w:ascii="Arial" w:hAnsi="Arial" w:cs="Arial"/>
                <w:b/>
                <w:sz w:val="36"/>
                <w:szCs w:val="36"/>
                <w:lang w:val="nb-NO"/>
              </w:rPr>
              <w:lastRenderedPageBreak/>
              <w:t>APRIL</w:t>
            </w:r>
          </w:p>
        </w:tc>
      </w:tr>
      <w:tr w:rsidR="00726368" w:rsidRPr="00726368" w:rsidTr="0001348A">
        <w:trPr>
          <w:jc w:val="center"/>
        </w:trPr>
        <w:tc>
          <w:tcPr>
            <w:tcW w:w="180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Dato</w:t>
            </w:r>
          </w:p>
        </w:tc>
        <w:tc>
          <w:tcPr>
            <w:tcW w:w="396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Aktivitet</w:t>
            </w:r>
          </w:p>
        </w:tc>
        <w:tc>
          <w:tcPr>
            <w:tcW w:w="6833"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Aktuelle saker</w:t>
            </w:r>
          </w:p>
        </w:tc>
        <w:tc>
          <w:tcPr>
            <w:tcW w:w="155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 xml:space="preserve">Prosjekt nr. </w:t>
            </w:r>
          </w:p>
        </w:tc>
      </w:tr>
      <w:tr w:rsidR="00726368" w:rsidRPr="00BB48ED" w:rsidTr="0001348A">
        <w:trPr>
          <w:jc w:val="center"/>
        </w:trPr>
        <w:tc>
          <w:tcPr>
            <w:tcW w:w="1809" w:type="dxa"/>
          </w:tcPr>
          <w:p w:rsidR="00726368" w:rsidRPr="00726368" w:rsidRDefault="00726368" w:rsidP="0001348A">
            <w:pPr>
              <w:rPr>
                <w:rFonts w:ascii="Arial" w:hAnsi="Arial" w:cs="Arial"/>
                <w:color w:val="4BACC6" w:themeColor="accent5"/>
                <w:lang w:val="nb-NO"/>
              </w:rPr>
            </w:pPr>
            <w:r w:rsidRPr="00726368">
              <w:rPr>
                <w:rFonts w:ascii="Arial" w:hAnsi="Arial" w:cs="Arial"/>
                <w:color w:val="4BACC6" w:themeColor="accent5"/>
                <w:lang w:val="nb-NO"/>
              </w:rPr>
              <w:t>1-3.</w:t>
            </w:r>
          </w:p>
        </w:tc>
        <w:tc>
          <w:tcPr>
            <w:tcW w:w="3969" w:type="dxa"/>
          </w:tcPr>
          <w:p w:rsidR="00726368" w:rsidRPr="00726368" w:rsidRDefault="00726368" w:rsidP="0001348A">
            <w:pPr>
              <w:rPr>
                <w:rFonts w:ascii="Arial" w:hAnsi="Arial" w:cs="Arial"/>
                <w:color w:val="4BACC6" w:themeColor="accent5"/>
                <w:lang w:val="nb-NO"/>
              </w:rPr>
            </w:pPr>
            <w:r w:rsidRPr="00726368">
              <w:rPr>
                <w:rFonts w:ascii="Arial" w:hAnsi="Arial" w:cs="Arial"/>
                <w:color w:val="4BACC6" w:themeColor="accent5"/>
                <w:lang w:val="nb-NO"/>
              </w:rPr>
              <w:t>Fylkesledermøte, Berlin</w:t>
            </w:r>
          </w:p>
        </w:tc>
        <w:tc>
          <w:tcPr>
            <w:tcW w:w="6833" w:type="dxa"/>
          </w:tcPr>
          <w:p w:rsidR="00726368" w:rsidRPr="00726368" w:rsidRDefault="00726368" w:rsidP="0001348A">
            <w:pPr>
              <w:rPr>
                <w:rFonts w:ascii="Arial" w:hAnsi="Arial" w:cs="Arial"/>
                <w:color w:val="4BACC6" w:themeColor="accent5"/>
                <w:lang w:val="nb-NO"/>
              </w:rPr>
            </w:pPr>
            <w:r w:rsidRPr="00726368">
              <w:rPr>
                <w:rFonts w:ascii="Arial" w:hAnsi="Arial" w:cs="Arial"/>
                <w:color w:val="4BACC6" w:themeColor="accent5"/>
                <w:lang w:val="nb-NO"/>
              </w:rPr>
              <w:t xml:space="preserve">Arbeidsform og -metoder hovedstyret - fylkesavdelingene, rutiner for drift av fylkesavdelinger, foreningens handlingsplan 2020-2022 </w:t>
            </w: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color w:val="FF0000"/>
                <w:lang w:val="nb-NO"/>
              </w:rPr>
            </w:pPr>
            <w:r w:rsidRPr="00726368">
              <w:rPr>
                <w:rFonts w:ascii="Arial" w:hAnsi="Arial" w:cs="Arial"/>
                <w:color w:val="FF0000"/>
                <w:lang w:val="nb-NO"/>
              </w:rPr>
              <w:t>6.-13. (Uke 15)</w:t>
            </w:r>
          </w:p>
        </w:tc>
        <w:tc>
          <w:tcPr>
            <w:tcW w:w="3969" w:type="dxa"/>
          </w:tcPr>
          <w:p w:rsidR="00726368" w:rsidRPr="00726368" w:rsidRDefault="00726368" w:rsidP="0001348A">
            <w:pPr>
              <w:rPr>
                <w:rFonts w:ascii="Arial" w:hAnsi="Arial" w:cs="Arial"/>
                <w:lang w:val="nb-NO"/>
              </w:rPr>
            </w:pPr>
            <w:r w:rsidRPr="00726368">
              <w:rPr>
                <w:rFonts w:ascii="Arial" w:hAnsi="Arial" w:cs="Arial"/>
                <w:color w:val="FF0000"/>
                <w:lang w:val="nb-NO"/>
              </w:rPr>
              <w:t>Påske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helse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color w:val="943634" w:themeColor="accent2" w:themeShade="BF"/>
                <w:lang w:val="nb-NO"/>
              </w:rPr>
            </w:pPr>
            <w:r w:rsidRPr="00726368">
              <w:rPr>
                <w:rFonts w:ascii="Arial" w:hAnsi="Arial" w:cs="Arial"/>
                <w:color w:val="943634" w:themeColor="accent2" w:themeShade="BF"/>
                <w:lang w:val="nb-NO"/>
              </w:rPr>
              <w:t xml:space="preserve">20. </w:t>
            </w:r>
          </w:p>
        </w:tc>
        <w:tc>
          <w:tcPr>
            <w:tcW w:w="3969" w:type="dxa"/>
          </w:tcPr>
          <w:p w:rsidR="00726368" w:rsidRPr="00726368" w:rsidRDefault="00726368" w:rsidP="0001348A">
            <w:pPr>
              <w:rPr>
                <w:rFonts w:ascii="Arial" w:hAnsi="Arial" w:cs="Arial"/>
                <w:color w:val="943634" w:themeColor="accent2" w:themeShade="BF"/>
                <w:lang w:val="nb-NO"/>
              </w:rPr>
            </w:pPr>
            <w:r w:rsidRPr="00726368">
              <w:rPr>
                <w:rFonts w:ascii="Arial" w:hAnsi="Arial" w:cs="Arial"/>
                <w:color w:val="943634" w:themeColor="accent2" w:themeShade="BF"/>
                <w:lang w:val="nb-NO"/>
              </w:rPr>
              <w:t>Hovedstyremøte, Oslo</w:t>
            </w:r>
            <w:r w:rsidRPr="00726368">
              <w:rPr>
                <w:rFonts w:ascii="Arial" w:hAnsi="Arial" w:cs="Arial"/>
                <w:color w:val="943634" w:themeColor="accent2" w:themeShade="BF"/>
                <w:lang w:val="nb-NO"/>
              </w:rPr>
              <w:br/>
            </w:r>
          </w:p>
        </w:tc>
        <w:tc>
          <w:tcPr>
            <w:tcW w:w="6833" w:type="dxa"/>
          </w:tcPr>
          <w:p w:rsidR="00726368" w:rsidRPr="00726368" w:rsidRDefault="00726368" w:rsidP="0001348A">
            <w:pPr>
              <w:rPr>
                <w:rFonts w:ascii="Arial" w:hAnsi="Arial" w:cs="Arial"/>
                <w:color w:val="943634" w:themeColor="accent2" w:themeShade="BF"/>
                <w:lang w:val="nb-NO"/>
              </w:rPr>
            </w:pPr>
            <w:r w:rsidRPr="00726368">
              <w:rPr>
                <w:rFonts w:ascii="Arial" w:hAnsi="Arial" w:cs="Arial"/>
                <w:color w:val="943634" w:themeColor="accent2" w:themeShade="BF"/>
                <w:lang w:val="nb-NO"/>
              </w:rPr>
              <w:t xml:space="preserve">Årsrapporteringer 2019 m. besøk av revisor, plassering av egenkapital, rapporteringer 1. kvartal 2020, magasinet Samfunnsviteren,  </w:t>
            </w:r>
          </w:p>
        </w:tc>
        <w:tc>
          <w:tcPr>
            <w:tcW w:w="1559" w:type="dxa"/>
          </w:tcPr>
          <w:p w:rsidR="00726368" w:rsidRPr="00726368" w:rsidRDefault="00726368" w:rsidP="0001348A">
            <w:pPr>
              <w:rPr>
                <w:rFonts w:ascii="Arial" w:hAnsi="Arial" w:cs="Arial"/>
                <w:color w:val="943634" w:themeColor="accent2" w:themeShade="BF"/>
                <w:lang w:val="nb-NO"/>
              </w:rPr>
            </w:pPr>
            <w:r w:rsidRPr="00726368">
              <w:rPr>
                <w:rFonts w:ascii="Arial" w:hAnsi="Arial" w:cs="Arial"/>
                <w:color w:val="943634" w:themeColor="accent2" w:themeShade="BF"/>
                <w:lang w:val="nb-NO"/>
              </w:rPr>
              <w:t>1821</w:t>
            </w: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bl>
    <w:p w:rsidR="00726368" w:rsidRPr="00726368" w:rsidRDefault="00726368" w:rsidP="00726368">
      <w:pPr>
        <w:rPr>
          <w:lang w:val="nb-NO"/>
        </w:rPr>
      </w:pPr>
      <w:r w:rsidRPr="00726368">
        <w:rPr>
          <w:lang w:val="nb-NO"/>
        </w:rPr>
        <w:br w:type="page"/>
      </w:r>
    </w:p>
    <w:tbl>
      <w:tblPr>
        <w:tblStyle w:val="Tabellrutenett"/>
        <w:tblW w:w="14170" w:type="dxa"/>
        <w:jc w:val="center"/>
        <w:tblLayout w:type="fixed"/>
        <w:tblLook w:val="04A0" w:firstRow="1" w:lastRow="0" w:firstColumn="1" w:lastColumn="0" w:noHBand="0" w:noVBand="1"/>
      </w:tblPr>
      <w:tblGrid>
        <w:gridCol w:w="1809"/>
        <w:gridCol w:w="3969"/>
        <w:gridCol w:w="6833"/>
        <w:gridCol w:w="1559"/>
      </w:tblGrid>
      <w:tr w:rsidR="00726368" w:rsidRPr="00726368" w:rsidTr="0001348A">
        <w:trPr>
          <w:jc w:val="center"/>
        </w:trPr>
        <w:tc>
          <w:tcPr>
            <w:tcW w:w="14170" w:type="dxa"/>
            <w:gridSpan w:val="4"/>
            <w:shd w:val="clear" w:color="auto" w:fill="00B0F0"/>
          </w:tcPr>
          <w:p w:rsidR="00726368" w:rsidRPr="00726368" w:rsidRDefault="00726368" w:rsidP="0001348A">
            <w:pPr>
              <w:rPr>
                <w:rFonts w:ascii="Arial" w:hAnsi="Arial" w:cs="Arial"/>
                <w:b/>
                <w:sz w:val="36"/>
                <w:szCs w:val="36"/>
                <w:lang w:val="nb-NO"/>
              </w:rPr>
            </w:pPr>
            <w:r w:rsidRPr="00726368">
              <w:rPr>
                <w:rFonts w:ascii="Arial" w:hAnsi="Arial" w:cs="Arial"/>
                <w:b/>
                <w:sz w:val="36"/>
                <w:szCs w:val="36"/>
                <w:lang w:val="nb-NO"/>
              </w:rPr>
              <w:lastRenderedPageBreak/>
              <w:t>MAI</w:t>
            </w:r>
          </w:p>
        </w:tc>
      </w:tr>
      <w:tr w:rsidR="00726368" w:rsidRPr="00726368" w:rsidTr="0001348A">
        <w:trPr>
          <w:jc w:val="center"/>
        </w:trPr>
        <w:tc>
          <w:tcPr>
            <w:tcW w:w="180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Dato</w:t>
            </w:r>
          </w:p>
        </w:tc>
        <w:tc>
          <w:tcPr>
            <w:tcW w:w="396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Aktivitet</w:t>
            </w:r>
          </w:p>
        </w:tc>
        <w:tc>
          <w:tcPr>
            <w:tcW w:w="6833"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Aktuelle saker</w:t>
            </w:r>
          </w:p>
        </w:tc>
        <w:tc>
          <w:tcPr>
            <w:tcW w:w="155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 xml:space="preserve">Prosjekt nr. </w:t>
            </w: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6.</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styremøte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11.</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kommune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12.</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stat</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13.</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helse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BB48ED" w:rsidTr="0001348A">
        <w:trPr>
          <w:jc w:val="center"/>
        </w:trPr>
        <w:tc>
          <w:tcPr>
            <w:tcW w:w="1809"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20.</w:t>
            </w:r>
          </w:p>
        </w:tc>
        <w:tc>
          <w:tcPr>
            <w:tcW w:w="3969"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Hovedstyremøte. Digitalt møte</w:t>
            </w:r>
          </w:p>
        </w:tc>
        <w:tc>
          <w:tcPr>
            <w:tcW w:w="6833" w:type="dxa"/>
          </w:tcPr>
          <w:p w:rsidR="00726368" w:rsidRPr="00726368" w:rsidRDefault="00726368" w:rsidP="0001348A">
            <w:pPr>
              <w:rPr>
                <w:rFonts w:ascii="Arial" w:hAnsi="Arial" w:cs="Arial"/>
                <w:color w:val="943634" w:themeColor="accent2" w:themeShade="BF"/>
                <w:lang w:val="nb-NO"/>
              </w:rPr>
            </w:pPr>
            <w:r w:rsidRPr="00726368">
              <w:rPr>
                <w:rFonts w:ascii="Arial" w:hAnsi="Arial" w:cs="Arial"/>
                <w:color w:val="C0504D" w:themeColor="accent2"/>
                <w:lang w:val="nb-NO"/>
              </w:rPr>
              <w:t>Nedsetting av utvalg/arb.gr.</w:t>
            </w:r>
          </w:p>
        </w:tc>
        <w:tc>
          <w:tcPr>
            <w:tcW w:w="1559" w:type="dxa"/>
          </w:tcPr>
          <w:p w:rsidR="00726368" w:rsidRPr="00726368" w:rsidRDefault="00726368" w:rsidP="0001348A">
            <w:pPr>
              <w:rPr>
                <w:rFonts w:ascii="Arial" w:hAnsi="Arial" w:cs="Arial"/>
                <w:lang w:val="nb-NO"/>
              </w:rPr>
            </w:pPr>
          </w:p>
        </w:tc>
      </w:tr>
      <w:tr w:rsidR="00726368" w:rsidRPr="00BB48ED"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BB48ED" w:rsidTr="0001348A">
        <w:trPr>
          <w:jc w:val="center"/>
        </w:trPr>
        <w:tc>
          <w:tcPr>
            <w:tcW w:w="1809" w:type="dxa"/>
          </w:tcPr>
          <w:p w:rsidR="00726368" w:rsidRPr="00726368" w:rsidRDefault="00726368" w:rsidP="0001348A">
            <w:pPr>
              <w:rPr>
                <w:rFonts w:ascii="Arial" w:hAnsi="Arial" w:cs="Arial"/>
                <w:color w:val="943634" w:themeColor="accent2" w:themeShade="BF"/>
                <w:lang w:val="nb-NO"/>
              </w:rPr>
            </w:pPr>
          </w:p>
        </w:tc>
        <w:tc>
          <w:tcPr>
            <w:tcW w:w="3969" w:type="dxa"/>
          </w:tcPr>
          <w:p w:rsidR="00726368" w:rsidRPr="00726368" w:rsidRDefault="00726368" w:rsidP="0001348A">
            <w:pPr>
              <w:rPr>
                <w:rFonts w:ascii="Arial" w:hAnsi="Arial" w:cs="Arial"/>
                <w:color w:val="943634" w:themeColor="accent2" w:themeShade="BF"/>
                <w:lang w:val="nb-NO"/>
              </w:rPr>
            </w:pPr>
          </w:p>
        </w:tc>
        <w:tc>
          <w:tcPr>
            <w:tcW w:w="6833" w:type="dxa"/>
          </w:tcPr>
          <w:p w:rsidR="00726368" w:rsidRPr="00726368" w:rsidRDefault="00726368" w:rsidP="0001348A">
            <w:pPr>
              <w:rPr>
                <w:rFonts w:ascii="Arial" w:hAnsi="Arial" w:cs="Arial"/>
                <w:color w:val="943634" w:themeColor="accent2" w:themeShade="BF"/>
                <w:lang w:val="nb-NO"/>
              </w:rPr>
            </w:pPr>
          </w:p>
        </w:tc>
        <w:tc>
          <w:tcPr>
            <w:tcW w:w="1559" w:type="dxa"/>
          </w:tcPr>
          <w:p w:rsidR="00726368" w:rsidRPr="00726368" w:rsidRDefault="00726368" w:rsidP="0001348A">
            <w:pPr>
              <w:rPr>
                <w:rFonts w:ascii="Arial" w:hAnsi="Arial" w:cs="Arial"/>
                <w:color w:val="943634" w:themeColor="accent2" w:themeShade="BF"/>
                <w:lang w:val="nb-NO"/>
              </w:rPr>
            </w:pPr>
          </w:p>
        </w:tc>
      </w:tr>
      <w:tr w:rsidR="00726368" w:rsidRPr="00BB48ED"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BB48ED"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bl>
    <w:p w:rsidR="00726368" w:rsidRPr="00726368" w:rsidRDefault="00726368" w:rsidP="00726368">
      <w:pPr>
        <w:rPr>
          <w:rFonts w:ascii="Arial" w:hAnsi="Arial" w:cs="Arial"/>
          <w:lang w:val="nb-NO"/>
        </w:rPr>
      </w:pPr>
      <w:r w:rsidRPr="00726368">
        <w:rPr>
          <w:rFonts w:ascii="Arial" w:hAnsi="Arial" w:cs="Arial"/>
          <w:lang w:val="nb-NO"/>
        </w:rPr>
        <w:br w:type="page"/>
      </w:r>
    </w:p>
    <w:tbl>
      <w:tblPr>
        <w:tblStyle w:val="Tabellrutenett"/>
        <w:tblW w:w="14170" w:type="dxa"/>
        <w:jc w:val="center"/>
        <w:tblLayout w:type="fixed"/>
        <w:tblLook w:val="04A0" w:firstRow="1" w:lastRow="0" w:firstColumn="1" w:lastColumn="0" w:noHBand="0" w:noVBand="1"/>
      </w:tblPr>
      <w:tblGrid>
        <w:gridCol w:w="1809"/>
        <w:gridCol w:w="3969"/>
        <w:gridCol w:w="6833"/>
        <w:gridCol w:w="1559"/>
      </w:tblGrid>
      <w:tr w:rsidR="00726368" w:rsidRPr="00726368" w:rsidTr="0001348A">
        <w:trPr>
          <w:jc w:val="center"/>
        </w:trPr>
        <w:tc>
          <w:tcPr>
            <w:tcW w:w="14170" w:type="dxa"/>
            <w:gridSpan w:val="4"/>
            <w:shd w:val="clear" w:color="auto" w:fill="00B0F0"/>
          </w:tcPr>
          <w:p w:rsidR="00726368" w:rsidRPr="00726368" w:rsidRDefault="00726368" w:rsidP="0001348A">
            <w:pPr>
              <w:rPr>
                <w:rFonts w:ascii="Arial" w:hAnsi="Arial" w:cs="Arial"/>
                <w:b/>
                <w:sz w:val="36"/>
                <w:szCs w:val="36"/>
                <w:lang w:val="nb-NO"/>
              </w:rPr>
            </w:pPr>
            <w:r w:rsidRPr="00726368">
              <w:rPr>
                <w:rFonts w:ascii="Arial" w:hAnsi="Arial" w:cs="Arial"/>
                <w:b/>
                <w:sz w:val="36"/>
                <w:szCs w:val="36"/>
                <w:lang w:val="nb-NO"/>
              </w:rPr>
              <w:lastRenderedPageBreak/>
              <w:t>JUNI</w:t>
            </w:r>
          </w:p>
        </w:tc>
      </w:tr>
      <w:tr w:rsidR="00726368" w:rsidRPr="00726368" w:rsidTr="0001348A">
        <w:trPr>
          <w:jc w:val="center"/>
        </w:trPr>
        <w:tc>
          <w:tcPr>
            <w:tcW w:w="180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Dato</w:t>
            </w:r>
          </w:p>
        </w:tc>
        <w:tc>
          <w:tcPr>
            <w:tcW w:w="396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Aktivitet</w:t>
            </w:r>
          </w:p>
        </w:tc>
        <w:tc>
          <w:tcPr>
            <w:tcW w:w="6833"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Aktuelle saker</w:t>
            </w:r>
          </w:p>
        </w:tc>
        <w:tc>
          <w:tcPr>
            <w:tcW w:w="1559" w:type="dxa"/>
            <w:shd w:val="clear" w:color="auto" w:fill="AFEAFF"/>
          </w:tcPr>
          <w:p w:rsidR="00726368" w:rsidRPr="00726368" w:rsidRDefault="00726368" w:rsidP="0001348A">
            <w:pPr>
              <w:rPr>
                <w:rFonts w:ascii="Arial" w:hAnsi="Arial" w:cs="Arial"/>
                <w:b/>
                <w:lang w:val="nb-NO"/>
              </w:rPr>
            </w:pPr>
            <w:r w:rsidRPr="00726368">
              <w:rPr>
                <w:rFonts w:ascii="Arial" w:hAnsi="Arial" w:cs="Arial"/>
                <w:b/>
                <w:lang w:val="nb-NO"/>
              </w:rPr>
              <w:t xml:space="preserve">Prosjekt nr. </w:t>
            </w: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10.-12.</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styreseminar</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15.</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kommune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16.</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stat</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17.</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helse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color w:val="943634" w:themeColor="accent2" w:themeShade="BF"/>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bl>
    <w:p w:rsidR="00726368" w:rsidRPr="00726368" w:rsidRDefault="00726368" w:rsidP="00726368">
      <w:pPr>
        <w:rPr>
          <w:rFonts w:ascii="Arial" w:hAnsi="Arial" w:cs="Arial"/>
          <w:lang w:val="nb-NO"/>
        </w:rPr>
      </w:pPr>
      <w:r w:rsidRPr="00726368">
        <w:rPr>
          <w:rFonts w:ascii="Arial" w:hAnsi="Arial" w:cs="Arial"/>
          <w:lang w:val="nb-NO"/>
        </w:rPr>
        <w:br w:type="page"/>
      </w:r>
    </w:p>
    <w:tbl>
      <w:tblPr>
        <w:tblStyle w:val="Tabellrutenett"/>
        <w:tblW w:w="14170" w:type="dxa"/>
        <w:jc w:val="center"/>
        <w:tblLayout w:type="fixed"/>
        <w:tblLook w:val="04A0" w:firstRow="1" w:lastRow="0" w:firstColumn="1" w:lastColumn="0" w:noHBand="0" w:noVBand="1"/>
      </w:tblPr>
      <w:tblGrid>
        <w:gridCol w:w="1809"/>
        <w:gridCol w:w="3969"/>
        <w:gridCol w:w="6833"/>
        <w:gridCol w:w="1559"/>
      </w:tblGrid>
      <w:tr w:rsidR="00726368" w:rsidRPr="00726368" w:rsidTr="0001348A">
        <w:trPr>
          <w:jc w:val="center"/>
        </w:trPr>
        <w:tc>
          <w:tcPr>
            <w:tcW w:w="14170" w:type="dxa"/>
            <w:gridSpan w:val="4"/>
            <w:shd w:val="clear" w:color="auto" w:fill="FFC000"/>
          </w:tcPr>
          <w:p w:rsidR="00726368" w:rsidRPr="00726368" w:rsidRDefault="00726368" w:rsidP="0001348A">
            <w:pPr>
              <w:rPr>
                <w:rFonts w:ascii="Arial" w:hAnsi="Arial" w:cs="Arial"/>
                <w:b/>
                <w:sz w:val="36"/>
                <w:szCs w:val="36"/>
                <w:lang w:val="nb-NO"/>
              </w:rPr>
            </w:pPr>
            <w:r w:rsidRPr="00726368">
              <w:rPr>
                <w:rFonts w:ascii="Arial" w:hAnsi="Arial" w:cs="Arial"/>
                <w:b/>
                <w:sz w:val="36"/>
                <w:szCs w:val="36"/>
                <w:lang w:val="nb-NO"/>
              </w:rPr>
              <w:lastRenderedPageBreak/>
              <w:t>JULI</w:t>
            </w:r>
          </w:p>
        </w:tc>
      </w:tr>
      <w:tr w:rsidR="00726368" w:rsidRPr="00726368" w:rsidTr="0001348A">
        <w:trPr>
          <w:jc w:val="center"/>
        </w:trPr>
        <w:tc>
          <w:tcPr>
            <w:tcW w:w="180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Dato</w:t>
            </w:r>
          </w:p>
        </w:tc>
        <w:tc>
          <w:tcPr>
            <w:tcW w:w="396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Aktivitet</w:t>
            </w:r>
          </w:p>
        </w:tc>
        <w:tc>
          <w:tcPr>
            <w:tcW w:w="6833"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Aktuelle saker</w:t>
            </w:r>
          </w:p>
        </w:tc>
        <w:tc>
          <w:tcPr>
            <w:tcW w:w="155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 xml:space="preserve">Prosjekt nr. </w:t>
            </w: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bl>
    <w:p w:rsidR="00726368" w:rsidRPr="00726368" w:rsidRDefault="00726368" w:rsidP="00726368">
      <w:pPr>
        <w:rPr>
          <w:rFonts w:ascii="Arial" w:hAnsi="Arial" w:cs="Arial"/>
          <w:lang w:val="nb-NO"/>
        </w:rPr>
      </w:pPr>
      <w:r w:rsidRPr="00726368">
        <w:rPr>
          <w:rFonts w:ascii="Arial" w:hAnsi="Arial" w:cs="Arial"/>
          <w:lang w:val="nb-NO"/>
        </w:rPr>
        <w:br w:type="page"/>
      </w:r>
    </w:p>
    <w:tbl>
      <w:tblPr>
        <w:tblStyle w:val="Tabellrutenett"/>
        <w:tblW w:w="14170" w:type="dxa"/>
        <w:jc w:val="center"/>
        <w:tblLayout w:type="fixed"/>
        <w:tblLook w:val="04A0" w:firstRow="1" w:lastRow="0" w:firstColumn="1" w:lastColumn="0" w:noHBand="0" w:noVBand="1"/>
      </w:tblPr>
      <w:tblGrid>
        <w:gridCol w:w="1809"/>
        <w:gridCol w:w="3969"/>
        <w:gridCol w:w="6833"/>
        <w:gridCol w:w="1559"/>
      </w:tblGrid>
      <w:tr w:rsidR="00726368" w:rsidRPr="00726368" w:rsidTr="0001348A">
        <w:trPr>
          <w:jc w:val="center"/>
        </w:trPr>
        <w:tc>
          <w:tcPr>
            <w:tcW w:w="14170" w:type="dxa"/>
            <w:gridSpan w:val="4"/>
            <w:shd w:val="clear" w:color="auto" w:fill="FFC000"/>
          </w:tcPr>
          <w:p w:rsidR="00726368" w:rsidRPr="00726368" w:rsidRDefault="00726368" w:rsidP="0001348A">
            <w:pPr>
              <w:rPr>
                <w:rFonts w:ascii="Arial" w:hAnsi="Arial" w:cs="Arial"/>
                <w:b/>
                <w:sz w:val="36"/>
                <w:szCs w:val="36"/>
                <w:lang w:val="nb-NO"/>
              </w:rPr>
            </w:pPr>
            <w:r w:rsidRPr="00726368">
              <w:rPr>
                <w:rFonts w:ascii="Arial" w:hAnsi="Arial" w:cs="Arial"/>
                <w:b/>
                <w:sz w:val="36"/>
                <w:szCs w:val="36"/>
                <w:lang w:val="nb-NO"/>
              </w:rPr>
              <w:lastRenderedPageBreak/>
              <w:t>AUGUST</w:t>
            </w:r>
          </w:p>
        </w:tc>
      </w:tr>
      <w:tr w:rsidR="00726368" w:rsidRPr="00726368" w:rsidTr="0001348A">
        <w:trPr>
          <w:jc w:val="center"/>
        </w:trPr>
        <w:tc>
          <w:tcPr>
            <w:tcW w:w="180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Dato</w:t>
            </w:r>
          </w:p>
        </w:tc>
        <w:tc>
          <w:tcPr>
            <w:tcW w:w="396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Aktivitet</w:t>
            </w:r>
          </w:p>
        </w:tc>
        <w:tc>
          <w:tcPr>
            <w:tcW w:w="6833"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Aktuelle saker</w:t>
            </w:r>
          </w:p>
        </w:tc>
        <w:tc>
          <w:tcPr>
            <w:tcW w:w="155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 xml:space="preserve">Prosjekt nr. </w:t>
            </w: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10.-15. aug.</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Arendalsuka</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Nordisk sekretariatsmøte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24.</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kommune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25.</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stat</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26.</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helse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BB48ED" w:rsidTr="0001348A">
        <w:trPr>
          <w:jc w:val="center"/>
        </w:trPr>
        <w:tc>
          <w:tcPr>
            <w:tcW w:w="1809" w:type="dxa"/>
          </w:tcPr>
          <w:p w:rsidR="00726368" w:rsidRPr="00726368" w:rsidRDefault="00726368" w:rsidP="0001348A">
            <w:pPr>
              <w:rPr>
                <w:rFonts w:ascii="Arial" w:hAnsi="Arial" w:cs="Arial"/>
                <w:color w:val="4BACC6" w:themeColor="accent5"/>
                <w:lang w:val="nb-NO"/>
              </w:rPr>
            </w:pPr>
            <w:r w:rsidRPr="00726368">
              <w:rPr>
                <w:rFonts w:ascii="Arial" w:hAnsi="Arial" w:cs="Arial"/>
                <w:color w:val="4BACC6" w:themeColor="accent5"/>
                <w:lang w:val="nb-NO"/>
              </w:rPr>
              <w:t>27.</w:t>
            </w:r>
          </w:p>
        </w:tc>
        <w:tc>
          <w:tcPr>
            <w:tcW w:w="3969" w:type="dxa"/>
          </w:tcPr>
          <w:p w:rsidR="00726368" w:rsidRPr="00726368" w:rsidRDefault="00726368" w:rsidP="0001348A">
            <w:pPr>
              <w:rPr>
                <w:rFonts w:ascii="Arial" w:hAnsi="Arial" w:cs="Arial"/>
                <w:color w:val="4BACC6" w:themeColor="accent5"/>
                <w:lang w:val="nb-NO"/>
              </w:rPr>
            </w:pPr>
            <w:proofErr w:type="spellStart"/>
            <w:r w:rsidRPr="00726368">
              <w:rPr>
                <w:rFonts w:ascii="Arial" w:hAnsi="Arial" w:cs="Arial"/>
                <w:color w:val="4BACC6" w:themeColor="accent5"/>
                <w:lang w:val="nb-NO"/>
              </w:rPr>
              <w:t>Kl</w:t>
            </w:r>
            <w:proofErr w:type="spellEnd"/>
            <w:r w:rsidRPr="00726368">
              <w:rPr>
                <w:rFonts w:ascii="Arial" w:hAnsi="Arial" w:cs="Arial"/>
                <w:color w:val="4BACC6" w:themeColor="accent5"/>
                <w:lang w:val="nb-NO"/>
              </w:rPr>
              <w:t xml:space="preserve"> 10-16 Fylkesledermøte, Park Inn Oslo Airport, Gardermoen</w:t>
            </w:r>
          </w:p>
        </w:tc>
        <w:tc>
          <w:tcPr>
            <w:tcW w:w="6833" w:type="dxa"/>
          </w:tcPr>
          <w:p w:rsidR="00726368" w:rsidRPr="00726368" w:rsidRDefault="00726368" w:rsidP="0001348A">
            <w:pPr>
              <w:rPr>
                <w:rFonts w:ascii="Arial" w:hAnsi="Arial" w:cs="Arial"/>
                <w:color w:val="4BACC6" w:themeColor="accent5"/>
                <w:lang w:val="nb-NO"/>
              </w:rPr>
            </w:pPr>
          </w:p>
        </w:tc>
        <w:tc>
          <w:tcPr>
            <w:tcW w:w="1559" w:type="dxa"/>
          </w:tcPr>
          <w:p w:rsidR="00726368" w:rsidRPr="00726368" w:rsidRDefault="00726368" w:rsidP="0001348A">
            <w:pPr>
              <w:rPr>
                <w:rFonts w:ascii="Arial" w:hAnsi="Arial" w:cs="Arial"/>
                <w:color w:val="4BACC6" w:themeColor="accent5"/>
                <w:lang w:val="nb-NO"/>
              </w:rPr>
            </w:pPr>
          </w:p>
        </w:tc>
      </w:tr>
      <w:tr w:rsidR="00726368" w:rsidRPr="00BB48ED"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BB48ED"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bl>
    <w:p w:rsidR="00726368" w:rsidRPr="00726368" w:rsidRDefault="00726368" w:rsidP="00726368">
      <w:pPr>
        <w:rPr>
          <w:lang w:val="nb-NO"/>
        </w:rPr>
      </w:pPr>
      <w:r w:rsidRPr="00726368">
        <w:rPr>
          <w:lang w:val="nb-NO"/>
        </w:rPr>
        <w:br w:type="page"/>
      </w:r>
    </w:p>
    <w:tbl>
      <w:tblPr>
        <w:tblStyle w:val="Tabellrutenett"/>
        <w:tblW w:w="14170" w:type="dxa"/>
        <w:jc w:val="center"/>
        <w:tblLayout w:type="fixed"/>
        <w:tblLook w:val="04A0" w:firstRow="1" w:lastRow="0" w:firstColumn="1" w:lastColumn="0" w:noHBand="0" w:noVBand="1"/>
      </w:tblPr>
      <w:tblGrid>
        <w:gridCol w:w="1809"/>
        <w:gridCol w:w="3969"/>
        <w:gridCol w:w="6833"/>
        <w:gridCol w:w="1559"/>
      </w:tblGrid>
      <w:tr w:rsidR="00726368" w:rsidRPr="00726368" w:rsidTr="0001348A">
        <w:trPr>
          <w:jc w:val="center"/>
        </w:trPr>
        <w:tc>
          <w:tcPr>
            <w:tcW w:w="14170" w:type="dxa"/>
            <w:gridSpan w:val="4"/>
            <w:shd w:val="clear" w:color="auto" w:fill="FFC000"/>
          </w:tcPr>
          <w:p w:rsidR="00726368" w:rsidRPr="00726368" w:rsidRDefault="00726368" w:rsidP="0001348A">
            <w:pPr>
              <w:rPr>
                <w:rFonts w:ascii="Arial" w:hAnsi="Arial" w:cs="Arial"/>
                <w:b/>
                <w:sz w:val="36"/>
                <w:szCs w:val="36"/>
                <w:lang w:val="nb-NO"/>
              </w:rPr>
            </w:pPr>
            <w:r w:rsidRPr="00726368">
              <w:rPr>
                <w:rFonts w:ascii="Arial" w:hAnsi="Arial" w:cs="Arial"/>
                <w:b/>
                <w:sz w:val="36"/>
                <w:szCs w:val="36"/>
                <w:lang w:val="nb-NO"/>
              </w:rPr>
              <w:lastRenderedPageBreak/>
              <w:t>SEPTEMBER</w:t>
            </w:r>
          </w:p>
        </w:tc>
      </w:tr>
      <w:tr w:rsidR="00726368" w:rsidRPr="00726368" w:rsidTr="0001348A">
        <w:trPr>
          <w:jc w:val="center"/>
        </w:trPr>
        <w:tc>
          <w:tcPr>
            <w:tcW w:w="180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Dato</w:t>
            </w:r>
          </w:p>
        </w:tc>
        <w:tc>
          <w:tcPr>
            <w:tcW w:w="396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Aktivitet</w:t>
            </w:r>
          </w:p>
        </w:tc>
        <w:tc>
          <w:tcPr>
            <w:tcW w:w="6833"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Aktuelle saker</w:t>
            </w:r>
          </w:p>
        </w:tc>
        <w:tc>
          <w:tcPr>
            <w:tcW w:w="155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 xml:space="preserve">Prosjekt nr. </w:t>
            </w: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9.</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Styreseminar</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9.-11.</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kommune konferanse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BB48ED" w:rsidTr="0001348A">
        <w:trPr>
          <w:jc w:val="center"/>
        </w:trPr>
        <w:tc>
          <w:tcPr>
            <w:tcW w:w="1809" w:type="dxa"/>
          </w:tcPr>
          <w:p w:rsidR="00726368" w:rsidRPr="00726368" w:rsidRDefault="00726368" w:rsidP="0001348A">
            <w:pPr>
              <w:rPr>
                <w:rFonts w:ascii="Arial" w:hAnsi="Arial" w:cs="Arial"/>
                <w:color w:val="943634" w:themeColor="accent2" w:themeShade="BF"/>
                <w:lang w:val="nb-NO"/>
              </w:rPr>
            </w:pPr>
            <w:r w:rsidRPr="00726368">
              <w:rPr>
                <w:rFonts w:ascii="Arial" w:hAnsi="Arial" w:cs="Arial"/>
                <w:color w:val="943634" w:themeColor="accent2" w:themeShade="BF"/>
                <w:lang w:val="nb-NO"/>
              </w:rPr>
              <w:t>10.</w:t>
            </w:r>
          </w:p>
          <w:p w:rsidR="00726368" w:rsidRPr="00726368" w:rsidRDefault="00726368" w:rsidP="0001348A">
            <w:pPr>
              <w:rPr>
                <w:rFonts w:ascii="Arial" w:hAnsi="Arial" w:cs="Arial"/>
                <w:color w:val="943634" w:themeColor="accent2" w:themeShade="BF"/>
                <w:lang w:val="nb-NO"/>
              </w:rPr>
            </w:pPr>
          </w:p>
        </w:tc>
        <w:tc>
          <w:tcPr>
            <w:tcW w:w="3969" w:type="dxa"/>
          </w:tcPr>
          <w:p w:rsidR="00726368" w:rsidRPr="00726368" w:rsidRDefault="00726368" w:rsidP="0001348A">
            <w:pPr>
              <w:rPr>
                <w:rFonts w:ascii="Arial" w:hAnsi="Arial" w:cs="Arial"/>
                <w:color w:val="943634" w:themeColor="accent2" w:themeShade="BF"/>
                <w:lang w:val="nb-NO"/>
              </w:rPr>
            </w:pPr>
            <w:r w:rsidRPr="00726368">
              <w:rPr>
                <w:rFonts w:ascii="Arial" w:hAnsi="Arial" w:cs="Arial"/>
                <w:color w:val="943634" w:themeColor="accent2" w:themeShade="BF"/>
                <w:lang w:val="nb-NO"/>
              </w:rPr>
              <w:t xml:space="preserve">Hovedstyremøte kl. 10-17 </w:t>
            </w:r>
          </w:p>
          <w:p w:rsidR="00726368" w:rsidRPr="00726368" w:rsidRDefault="00726368" w:rsidP="0001348A">
            <w:pPr>
              <w:rPr>
                <w:rFonts w:ascii="Arial" w:hAnsi="Arial" w:cs="Arial"/>
                <w:color w:val="943634" w:themeColor="accent2" w:themeShade="BF"/>
                <w:lang w:val="nb-NO"/>
              </w:rPr>
            </w:pPr>
            <w:r w:rsidRPr="00726368">
              <w:rPr>
                <w:rFonts w:ascii="Arial" w:hAnsi="Arial" w:cs="Arial"/>
                <w:color w:val="943634" w:themeColor="accent2" w:themeShade="BF"/>
                <w:lang w:val="nb-NO"/>
              </w:rPr>
              <w:t xml:space="preserve">Evt. todagersmøte 10.-11. </w:t>
            </w:r>
          </w:p>
          <w:p w:rsidR="00726368" w:rsidRPr="00726368" w:rsidRDefault="00726368" w:rsidP="0001348A">
            <w:pPr>
              <w:rPr>
                <w:rFonts w:ascii="Arial" w:hAnsi="Arial" w:cs="Arial"/>
                <w:color w:val="943634" w:themeColor="accent2" w:themeShade="BF"/>
                <w:lang w:val="nb-NO"/>
              </w:rPr>
            </w:pPr>
            <w:r w:rsidRPr="00726368">
              <w:rPr>
                <w:rFonts w:ascii="Arial" w:hAnsi="Arial" w:cs="Arial"/>
                <w:color w:val="943634" w:themeColor="accent2" w:themeShade="BF"/>
                <w:lang w:val="nb-NO"/>
              </w:rPr>
              <w:t>Alta?</w:t>
            </w:r>
          </w:p>
        </w:tc>
        <w:tc>
          <w:tcPr>
            <w:tcW w:w="6833" w:type="dxa"/>
          </w:tcPr>
          <w:p w:rsidR="00726368" w:rsidRPr="00726368" w:rsidRDefault="00726368" w:rsidP="0001348A">
            <w:pPr>
              <w:rPr>
                <w:rFonts w:ascii="Arial" w:hAnsi="Arial" w:cs="Arial"/>
                <w:color w:val="943634" w:themeColor="accent2" w:themeShade="BF"/>
                <w:lang w:val="nb-NO"/>
              </w:rPr>
            </w:pPr>
            <w:r w:rsidRPr="00726368">
              <w:rPr>
                <w:rFonts w:ascii="Arial" w:hAnsi="Arial" w:cs="Arial"/>
                <w:color w:val="943634" w:themeColor="accent2" w:themeShade="BF"/>
                <w:lang w:val="nb-NO"/>
              </w:rPr>
              <w:t>2.-kvartalsrapporteringer, standpunkter klima, miljø og bærekraft, evt. revidert budsjett 2020, budsjett 2021</w:t>
            </w:r>
          </w:p>
        </w:tc>
        <w:tc>
          <w:tcPr>
            <w:tcW w:w="1559" w:type="dxa"/>
          </w:tcPr>
          <w:p w:rsidR="00726368" w:rsidRPr="00726368" w:rsidRDefault="00726368" w:rsidP="0001348A">
            <w:pPr>
              <w:rPr>
                <w:rFonts w:ascii="Arial" w:hAnsi="Arial" w:cs="Arial"/>
                <w:color w:val="943634" w:themeColor="accent2" w:themeShade="BF"/>
                <w:lang w:val="nb-NO"/>
              </w:rPr>
            </w:pPr>
          </w:p>
        </w:tc>
      </w:tr>
      <w:tr w:rsidR="00726368" w:rsidRPr="00BB48ED" w:rsidTr="0001348A">
        <w:trPr>
          <w:jc w:val="center"/>
        </w:trPr>
        <w:tc>
          <w:tcPr>
            <w:tcW w:w="1809" w:type="dxa"/>
          </w:tcPr>
          <w:p w:rsidR="00726368" w:rsidRPr="00726368" w:rsidRDefault="00726368" w:rsidP="0001348A">
            <w:pPr>
              <w:rPr>
                <w:rFonts w:ascii="Arial" w:hAnsi="Arial" w:cs="Arial"/>
                <w:color w:val="00B0F0"/>
                <w:lang w:val="nb-NO"/>
              </w:rPr>
            </w:pPr>
          </w:p>
        </w:tc>
        <w:tc>
          <w:tcPr>
            <w:tcW w:w="3969" w:type="dxa"/>
          </w:tcPr>
          <w:p w:rsidR="00726368" w:rsidRPr="00726368" w:rsidRDefault="00726368" w:rsidP="0001348A">
            <w:pPr>
              <w:rPr>
                <w:rFonts w:ascii="Arial" w:hAnsi="Arial" w:cs="Arial"/>
                <w:color w:val="00B0F0"/>
                <w:lang w:val="nb-NO"/>
              </w:rPr>
            </w:pPr>
          </w:p>
        </w:tc>
        <w:tc>
          <w:tcPr>
            <w:tcW w:w="6833" w:type="dxa"/>
          </w:tcPr>
          <w:p w:rsidR="00726368" w:rsidRPr="00726368" w:rsidRDefault="00726368" w:rsidP="0001348A">
            <w:pPr>
              <w:rPr>
                <w:rFonts w:ascii="Arial" w:hAnsi="Arial" w:cs="Arial"/>
                <w:color w:val="00B0F0"/>
                <w:lang w:val="nb-NO"/>
              </w:rPr>
            </w:pPr>
          </w:p>
        </w:tc>
        <w:tc>
          <w:tcPr>
            <w:tcW w:w="1559" w:type="dxa"/>
          </w:tcPr>
          <w:p w:rsidR="00726368" w:rsidRPr="00726368" w:rsidRDefault="00726368" w:rsidP="0001348A">
            <w:pPr>
              <w:rPr>
                <w:rFonts w:ascii="Arial" w:hAnsi="Arial" w:cs="Arial"/>
                <w:color w:val="00B0F0"/>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Studentrepresentantsamling – for alle medlemmer av studentstyrene. Oslo</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23.</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helse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23.-25.</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stat konferanse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BB48ED" w:rsidTr="0001348A">
        <w:trPr>
          <w:jc w:val="center"/>
        </w:trPr>
        <w:tc>
          <w:tcPr>
            <w:tcW w:w="1809" w:type="dxa"/>
          </w:tcPr>
          <w:p w:rsidR="00726368" w:rsidRPr="00726368" w:rsidRDefault="00726368" w:rsidP="0001348A">
            <w:pPr>
              <w:rPr>
                <w:rFonts w:ascii="Arial" w:hAnsi="Arial" w:cs="Arial"/>
                <w:color w:val="FF0000"/>
                <w:highlight w:val="lightGray"/>
                <w:lang w:val="nb-NO"/>
              </w:rPr>
            </w:pPr>
            <w:r w:rsidRPr="00726368">
              <w:rPr>
                <w:rFonts w:ascii="Arial" w:hAnsi="Arial" w:cs="Arial"/>
                <w:color w:val="FF0000"/>
                <w:highlight w:val="lightGray"/>
                <w:lang w:val="nb-NO"/>
              </w:rPr>
              <w:t>28. sep.-2. okt.</w:t>
            </w:r>
          </w:p>
        </w:tc>
        <w:tc>
          <w:tcPr>
            <w:tcW w:w="12361" w:type="dxa"/>
            <w:gridSpan w:val="3"/>
          </w:tcPr>
          <w:p w:rsidR="00726368" w:rsidRPr="00726368" w:rsidRDefault="00726368" w:rsidP="0001348A">
            <w:pPr>
              <w:rPr>
                <w:rFonts w:ascii="Arial" w:hAnsi="Arial" w:cs="Arial"/>
                <w:lang w:val="nb-NO"/>
              </w:rPr>
            </w:pPr>
            <w:r w:rsidRPr="00726368">
              <w:rPr>
                <w:rFonts w:ascii="Arial" w:hAnsi="Arial" w:cs="Arial"/>
                <w:color w:val="FF0000"/>
                <w:highlight w:val="lightGray"/>
                <w:lang w:val="nb-NO"/>
              </w:rPr>
              <w:t xml:space="preserve">Høstferie (Oslo, </w:t>
            </w:r>
            <w:r w:rsidRPr="00726368">
              <w:rPr>
                <w:rFonts w:ascii="Helvetica" w:hAnsi="Helvetica" w:cs="Helvetica"/>
                <w:color w:val="FF0000"/>
                <w:highlight w:val="lightGray"/>
                <w:lang w:val="nb-NO"/>
              </w:rPr>
              <w:t>Akershus, Aust-Agder, Buskerud, Odda i Hordaland, Oppland, Vest-Agder, Vestfold og Østfold)</w:t>
            </w:r>
          </w:p>
        </w:tc>
      </w:tr>
    </w:tbl>
    <w:p w:rsidR="00726368" w:rsidRPr="00726368" w:rsidRDefault="00726368" w:rsidP="00726368">
      <w:pPr>
        <w:rPr>
          <w:lang w:val="nb-NO"/>
        </w:rPr>
      </w:pPr>
      <w:r w:rsidRPr="00726368">
        <w:rPr>
          <w:lang w:val="nb-NO"/>
        </w:rPr>
        <w:br w:type="page"/>
      </w:r>
    </w:p>
    <w:tbl>
      <w:tblPr>
        <w:tblStyle w:val="Tabellrutenett"/>
        <w:tblW w:w="14170" w:type="dxa"/>
        <w:jc w:val="center"/>
        <w:tblLayout w:type="fixed"/>
        <w:tblLook w:val="04A0" w:firstRow="1" w:lastRow="0" w:firstColumn="1" w:lastColumn="0" w:noHBand="0" w:noVBand="1"/>
      </w:tblPr>
      <w:tblGrid>
        <w:gridCol w:w="1809"/>
        <w:gridCol w:w="3969"/>
        <w:gridCol w:w="6833"/>
        <w:gridCol w:w="1559"/>
      </w:tblGrid>
      <w:tr w:rsidR="00726368" w:rsidRPr="00726368" w:rsidTr="0001348A">
        <w:trPr>
          <w:jc w:val="center"/>
        </w:trPr>
        <w:tc>
          <w:tcPr>
            <w:tcW w:w="14170" w:type="dxa"/>
            <w:gridSpan w:val="4"/>
            <w:shd w:val="clear" w:color="auto" w:fill="FFC000"/>
          </w:tcPr>
          <w:p w:rsidR="00726368" w:rsidRPr="00726368" w:rsidRDefault="00726368" w:rsidP="0001348A">
            <w:pPr>
              <w:rPr>
                <w:rFonts w:ascii="Arial" w:hAnsi="Arial" w:cs="Arial"/>
                <w:b/>
                <w:sz w:val="36"/>
                <w:szCs w:val="36"/>
                <w:lang w:val="nb-NO"/>
              </w:rPr>
            </w:pPr>
            <w:r w:rsidRPr="00726368">
              <w:rPr>
                <w:rFonts w:ascii="Arial" w:hAnsi="Arial" w:cs="Arial"/>
                <w:b/>
                <w:sz w:val="36"/>
                <w:szCs w:val="36"/>
                <w:lang w:val="nb-NO"/>
              </w:rPr>
              <w:lastRenderedPageBreak/>
              <w:t>OKTOBER</w:t>
            </w:r>
          </w:p>
        </w:tc>
      </w:tr>
      <w:tr w:rsidR="00726368" w:rsidRPr="00726368" w:rsidTr="0001348A">
        <w:trPr>
          <w:jc w:val="center"/>
        </w:trPr>
        <w:tc>
          <w:tcPr>
            <w:tcW w:w="180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Dato</w:t>
            </w:r>
          </w:p>
        </w:tc>
        <w:tc>
          <w:tcPr>
            <w:tcW w:w="396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Aktivitet</w:t>
            </w:r>
          </w:p>
        </w:tc>
        <w:tc>
          <w:tcPr>
            <w:tcW w:w="6833"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Aktuelle saker</w:t>
            </w:r>
          </w:p>
        </w:tc>
        <w:tc>
          <w:tcPr>
            <w:tcW w:w="155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 xml:space="preserve">Prosjekt nr. </w:t>
            </w:r>
          </w:p>
        </w:tc>
      </w:tr>
      <w:tr w:rsidR="00726368" w:rsidRPr="00BB48ED" w:rsidTr="0001348A">
        <w:trPr>
          <w:jc w:val="center"/>
        </w:trPr>
        <w:tc>
          <w:tcPr>
            <w:tcW w:w="1809" w:type="dxa"/>
          </w:tcPr>
          <w:p w:rsidR="00726368" w:rsidRPr="00726368" w:rsidRDefault="00726368" w:rsidP="0001348A">
            <w:pPr>
              <w:rPr>
                <w:rFonts w:ascii="Arial" w:hAnsi="Arial" w:cs="Arial"/>
                <w:color w:val="FF0000"/>
                <w:highlight w:val="lightGray"/>
                <w:lang w:val="nb-NO"/>
              </w:rPr>
            </w:pPr>
            <w:r w:rsidRPr="00726368">
              <w:rPr>
                <w:rFonts w:ascii="Arial" w:hAnsi="Arial" w:cs="Arial"/>
                <w:color w:val="FF0000"/>
                <w:highlight w:val="lightGray"/>
                <w:lang w:val="nb-NO"/>
              </w:rPr>
              <w:t>5.-9.</w:t>
            </w:r>
            <w:r w:rsidRPr="00726368">
              <w:rPr>
                <w:rFonts w:ascii="Arial" w:hAnsi="Arial" w:cs="Arial"/>
                <w:color w:val="FF0000"/>
                <w:highlight w:val="lightGray"/>
                <w:lang w:val="nb-NO"/>
              </w:rPr>
              <w:br/>
              <w:t>(uke 41)</w:t>
            </w:r>
          </w:p>
        </w:tc>
        <w:tc>
          <w:tcPr>
            <w:tcW w:w="12361" w:type="dxa"/>
            <w:gridSpan w:val="3"/>
          </w:tcPr>
          <w:p w:rsidR="00726368" w:rsidRPr="00726368" w:rsidRDefault="00726368" w:rsidP="0001348A">
            <w:pPr>
              <w:rPr>
                <w:rFonts w:ascii="Arial" w:hAnsi="Arial" w:cs="Arial"/>
                <w:lang w:val="nb-NO"/>
              </w:rPr>
            </w:pPr>
            <w:r w:rsidRPr="00726368">
              <w:rPr>
                <w:rFonts w:ascii="Arial" w:hAnsi="Arial" w:cs="Arial"/>
                <w:color w:val="FF0000"/>
                <w:highlight w:val="lightGray"/>
                <w:lang w:val="nb-NO"/>
              </w:rPr>
              <w:t>Høstferie (Hedmark, Hordaland utenom Odda, Møre og Romsdal, Trøndelag, Rogaland, Sogn og Fjordane, Nordland, Finnmark, Troms og Telemark)</w:t>
            </w:r>
          </w:p>
        </w:tc>
      </w:tr>
      <w:tr w:rsidR="00726368" w:rsidRPr="00BB48ED"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14.</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styremøte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color w:val="C0504D" w:themeColor="accent2"/>
                <w:lang w:val="nb-NO"/>
              </w:rPr>
            </w:pPr>
          </w:p>
        </w:tc>
        <w:tc>
          <w:tcPr>
            <w:tcW w:w="3969" w:type="dxa"/>
          </w:tcPr>
          <w:p w:rsidR="00726368" w:rsidRPr="00726368" w:rsidRDefault="00726368" w:rsidP="0001348A">
            <w:pPr>
              <w:rPr>
                <w:rFonts w:ascii="Arial" w:hAnsi="Arial" w:cs="Arial"/>
                <w:color w:val="C0504D" w:themeColor="accent2"/>
                <w:lang w:val="nb-NO"/>
              </w:rPr>
            </w:pPr>
          </w:p>
        </w:tc>
        <w:tc>
          <w:tcPr>
            <w:tcW w:w="6833" w:type="dxa"/>
          </w:tcPr>
          <w:p w:rsidR="00726368" w:rsidRPr="00726368" w:rsidRDefault="00726368" w:rsidP="0001348A">
            <w:pPr>
              <w:rPr>
                <w:rFonts w:ascii="Arial" w:hAnsi="Arial" w:cs="Arial"/>
                <w:color w:val="C0504D" w:themeColor="accent2"/>
                <w:lang w:val="nb-NO"/>
              </w:rPr>
            </w:pPr>
          </w:p>
        </w:tc>
        <w:tc>
          <w:tcPr>
            <w:tcW w:w="1559" w:type="dxa"/>
          </w:tcPr>
          <w:p w:rsidR="00726368" w:rsidRPr="00726368" w:rsidRDefault="00726368" w:rsidP="0001348A">
            <w:pPr>
              <w:rPr>
                <w:rFonts w:ascii="Arial" w:hAnsi="Arial" w:cs="Arial"/>
                <w:color w:val="C0504D" w:themeColor="accent2"/>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19.</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kommune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20.</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stat</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21.</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Akademikernes høstkonferanse og rådsmøte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22.</w:t>
            </w:r>
          </w:p>
        </w:tc>
        <w:tc>
          <w:tcPr>
            <w:tcW w:w="3969" w:type="dxa"/>
          </w:tcPr>
          <w:p w:rsidR="00726368" w:rsidRPr="00726368" w:rsidRDefault="00726368" w:rsidP="0001348A">
            <w:pPr>
              <w:rPr>
                <w:rFonts w:ascii="Arial" w:hAnsi="Arial" w:cs="Arial"/>
                <w:color w:val="C0504D" w:themeColor="accent2"/>
                <w:lang w:val="nb-NO"/>
              </w:rPr>
            </w:pPr>
            <w:r w:rsidRPr="00726368">
              <w:rPr>
                <w:rFonts w:ascii="Arial" w:hAnsi="Arial" w:cs="Arial"/>
                <w:color w:val="C0504D" w:themeColor="accent2"/>
                <w:lang w:val="nb-NO"/>
              </w:rPr>
              <w:t>Hovedstyremøte. Digitalt møte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26.-28.</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helse konferanse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bl>
    <w:p w:rsidR="00726368" w:rsidRPr="00726368" w:rsidRDefault="00726368" w:rsidP="00726368">
      <w:pPr>
        <w:rPr>
          <w:rFonts w:ascii="Arial" w:hAnsi="Arial" w:cs="Arial"/>
          <w:lang w:val="nb-NO"/>
        </w:rPr>
      </w:pPr>
      <w:r w:rsidRPr="00726368">
        <w:rPr>
          <w:rFonts w:ascii="Arial" w:hAnsi="Arial" w:cs="Arial"/>
          <w:lang w:val="nb-NO"/>
        </w:rPr>
        <w:br w:type="page"/>
      </w:r>
    </w:p>
    <w:tbl>
      <w:tblPr>
        <w:tblStyle w:val="Tabellrutenett"/>
        <w:tblW w:w="14170" w:type="dxa"/>
        <w:jc w:val="center"/>
        <w:tblLayout w:type="fixed"/>
        <w:tblLook w:val="04A0" w:firstRow="1" w:lastRow="0" w:firstColumn="1" w:lastColumn="0" w:noHBand="0" w:noVBand="1"/>
      </w:tblPr>
      <w:tblGrid>
        <w:gridCol w:w="1809"/>
        <w:gridCol w:w="3969"/>
        <w:gridCol w:w="6833"/>
        <w:gridCol w:w="1559"/>
      </w:tblGrid>
      <w:tr w:rsidR="00726368" w:rsidRPr="00726368" w:rsidTr="0001348A">
        <w:trPr>
          <w:jc w:val="center"/>
        </w:trPr>
        <w:tc>
          <w:tcPr>
            <w:tcW w:w="14170" w:type="dxa"/>
            <w:gridSpan w:val="4"/>
            <w:shd w:val="clear" w:color="auto" w:fill="FFC000"/>
          </w:tcPr>
          <w:p w:rsidR="00726368" w:rsidRPr="00726368" w:rsidRDefault="00726368" w:rsidP="0001348A">
            <w:pPr>
              <w:rPr>
                <w:rFonts w:ascii="Arial" w:hAnsi="Arial" w:cs="Arial"/>
                <w:b/>
                <w:sz w:val="36"/>
                <w:szCs w:val="36"/>
                <w:lang w:val="nb-NO"/>
              </w:rPr>
            </w:pPr>
            <w:r w:rsidRPr="00726368">
              <w:rPr>
                <w:rFonts w:ascii="Arial" w:hAnsi="Arial" w:cs="Arial"/>
                <w:b/>
                <w:sz w:val="36"/>
                <w:szCs w:val="36"/>
                <w:lang w:val="nb-NO"/>
              </w:rPr>
              <w:lastRenderedPageBreak/>
              <w:t>NOVEMBER</w:t>
            </w:r>
          </w:p>
        </w:tc>
      </w:tr>
      <w:tr w:rsidR="00726368" w:rsidRPr="00726368" w:rsidTr="0001348A">
        <w:trPr>
          <w:jc w:val="center"/>
        </w:trPr>
        <w:tc>
          <w:tcPr>
            <w:tcW w:w="180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Dato</w:t>
            </w:r>
          </w:p>
        </w:tc>
        <w:tc>
          <w:tcPr>
            <w:tcW w:w="396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Aktivitet</w:t>
            </w:r>
          </w:p>
        </w:tc>
        <w:tc>
          <w:tcPr>
            <w:tcW w:w="6833"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Aktuelle saker</w:t>
            </w:r>
          </w:p>
        </w:tc>
        <w:tc>
          <w:tcPr>
            <w:tcW w:w="155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 xml:space="preserve">Prosjekt nr. </w:t>
            </w: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color w:val="00B0F0"/>
                <w:lang w:val="nb-NO"/>
              </w:rPr>
            </w:pPr>
            <w:r w:rsidRPr="00726368">
              <w:rPr>
                <w:rFonts w:ascii="Arial" w:hAnsi="Arial" w:cs="Arial"/>
                <w:color w:val="00B0F0"/>
                <w:lang w:val="nb-NO"/>
              </w:rPr>
              <w:t xml:space="preserve">12. </w:t>
            </w:r>
          </w:p>
        </w:tc>
        <w:tc>
          <w:tcPr>
            <w:tcW w:w="3969" w:type="dxa"/>
          </w:tcPr>
          <w:p w:rsidR="00726368" w:rsidRPr="00726368" w:rsidRDefault="00726368" w:rsidP="0001348A">
            <w:pPr>
              <w:rPr>
                <w:rFonts w:ascii="Arial" w:hAnsi="Arial" w:cs="Arial"/>
                <w:color w:val="00B0F0"/>
                <w:lang w:val="nb-NO"/>
              </w:rPr>
            </w:pPr>
            <w:r w:rsidRPr="00726368">
              <w:rPr>
                <w:rFonts w:ascii="Arial" w:hAnsi="Arial" w:cs="Arial"/>
                <w:color w:val="00B0F0"/>
                <w:lang w:val="nb-NO"/>
              </w:rPr>
              <w:t>Premiss 2020</w:t>
            </w:r>
          </w:p>
        </w:tc>
        <w:tc>
          <w:tcPr>
            <w:tcW w:w="6833" w:type="dxa"/>
          </w:tcPr>
          <w:p w:rsidR="00726368" w:rsidRPr="00726368" w:rsidRDefault="00726368" w:rsidP="0001348A">
            <w:pPr>
              <w:rPr>
                <w:rFonts w:ascii="Arial" w:hAnsi="Arial" w:cs="Arial"/>
                <w:color w:val="00B0F0"/>
                <w:lang w:val="nb-NO"/>
              </w:rPr>
            </w:pPr>
          </w:p>
        </w:tc>
        <w:tc>
          <w:tcPr>
            <w:tcW w:w="1559" w:type="dxa"/>
          </w:tcPr>
          <w:p w:rsidR="00726368" w:rsidRPr="00726368" w:rsidRDefault="00726368" w:rsidP="0001348A">
            <w:pPr>
              <w:rPr>
                <w:rFonts w:ascii="Arial" w:hAnsi="Arial" w:cs="Arial"/>
                <w:color w:val="00B0F0"/>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16.</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kommune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17.</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stat</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18.</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helse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19.-20.</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Akademikernes oppstartsseminar</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bl>
    <w:p w:rsidR="00726368" w:rsidRPr="00726368" w:rsidRDefault="00726368" w:rsidP="00726368">
      <w:pPr>
        <w:rPr>
          <w:rFonts w:ascii="Arial" w:hAnsi="Arial" w:cs="Arial"/>
          <w:lang w:val="nb-NO"/>
        </w:rPr>
      </w:pPr>
      <w:r w:rsidRPr="00726368">
        <w:rPr>
          <w:rFonts w:ascii="Arial" w:hAnsi="Arial" w:cs="Arial"/>
          <w:lang w:val="nb-NO"/>
        </w:rPr>
        <w:br w:type="page"/>
      </w:r>
    </w:p>
    <w:tbl>
      <w:tblPr>
        <w:tblStyle w:val="Tabellrutenett"/>
        <w:tblW w:w="14170" w:type="dxa"/>
        <w:jc w:val="center"/>
        <w:tblLayout w:type="fixed"/>
        <w:tblLook w:val="04A0" w:firstRow="1" w:lastRow="0" w:firstColumn="1" w:lastColumn="0" w:noHBand="0" w:noVBand="1"/>
      </w:tblPr>
      <w:tblGrid>
        <w:gridCol w:w="1809"/>
        <w:gridCol w:w="3969"/>
        <w:gridCol w:w="6833"/>
        <w:gridCol w:w="1559"/>
      </w:tblGrid>
      <w:tr w:rsidR="00726368" w:rsidRPr="00726368" w:rsidTr="0001348A">
        <w:trPr>
          <w:jc w:val="center"/>
        </w:trPr>
        <w:tc>
          <w:tcPr>
            <w:tcW w:w="14170" w:type="dxa"/>
            <w:gridSpan w:val="4"/>
            <w:shd w:val="clear" w:color="auto" w:fill="FFC000"/>
          </w:tcPr>
          <w:p w:rsidR="00726368" w:rsidRPr="00726368" w:rsidRDefault="00726368" w:rsidP="0001348A">
            <w:pPr>
              <w:rPr>
                <w:rFonts w:ascii="Arial" w:hAnsi="Arial" w:cs="Arial"/>
                <w:b/>
                <w:sz w:val="36"/>
                <w:szCs w:val="36"/>
                <w:lang w:val="nb-NO"/>
              </w:rPr>
            </w:pPr>
            <w:r w:rsidRPr="00726368">
              <w:rPr>
                <w:rFonts w:ascii="Arial" w:hAnsi="Arial" w:cs="Arial"/>
                <w:b/>
                <w:sz w:val="36"/>
                <w:szCs w:val="36"/>
                <w:lang w:val="nb-NO"/>
              </w:rPr>
              <w:lastRenderedPageBreak/>
              <w:t>DESEMBER</w:t>
            </w:r>
          </w:p>
        </w:tc>
      </w:tr>
      <w:tr w:rsidR="00726368" w:rsidRPr="00726368" w:rsidTr="0001348A">
        <w:trPr>
          <w:jc w:val="center"/>
        </w:trPr>
        <w:tc>
          <w:tcPr>
            <w:tcW w:w="180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Dato</w:t>
            </w:r>
          </w:p>
        </w:tc>
        <w:tc>
          <w:tcPr>
            <w:tcW w:w="396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Aktivitet</w:t>
            </w:r>
          </w:p>
        </w:tc>
        <w:tc>
          <w:tcPr>
            <w:tcW w:w="6833"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Aktuelle saker</w:t>
            </w:r>
          </w:p>
        </w:tc>
        <w:tc>
          <w:tcPr>
            <w:tcW w:w="1559" w:type="dxa"/>
            <w:shd w:val="clear" w:color="auto" w:fill="FFEAA7"/>
          </w:tcPr>
          <w:p w:rsidR="00726368" w:rsidRPr="00726368" w:rsidRDefault="00726368" w:rsidP="0001348A">
            <w:pPr>
              <w:rPr>
                <w:rFonts w:ascii="Arial" w:hAnsi="Arial" w:cs="Arial"/>
                <w:b/>
                <w:lang w:val="nb-NO"/>
              </w:rPr>
            </w:pPr>
            <w:r w:rsidRPr="00726368">
              <w:rPr>
                <w:rFonts w:ascii="Arial" w:hAnsi="Arial" w:cs="Arial"/>
                <w:b/>
                <w:lang w:val="nb-NO"/>
              </w:rPr>
              <w:t xml:space="preserve">Prosjekt nr. </w:t>
            </w: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color w:val="943634" w:themeColor="accent2" w:themeShade="BF"/>
                <w:lang w:val="nb-NO"/>
              </w:rPr>
            </w:pPr>
            <w:r w:rsidRPr="00726368">
              <w:rPr>
                <w:rFonts w:ascii="Arial" w:hAnsi="Arial" w:cs="Arial"/>
                <w:color w:val="943634" w:themeColor="accent2" w:themeShade="BF"/>
                <w:lang w:val="nb-NO"/>
              </w:rPr>
              <w:t xml:space="preserve">3. </w:t>
            </w:r>
          </w:p>
        </w:tc>
        <w:tc>
          <w:tcPr>
            <w:tcW w:w="3969" w:type="dxa"/>
          </w:tcPr>
          <w:p w:rsidR="00726368" w:rsidRPr="00726368" w:rsidRDefault="00726368" w:rsidP="0001348A">
            <w:pPr>
              <w:rPr>
                <w:rFonts w:ascii="Arial" w:hAnsi="Arial" w:cs="Arial"/>
                <w:color w:val="943634" w:themeColor="accent2" w:themeShade="BF"/>
                <w:lang w:val="nb-NO"/>
              </w:rPr>
            </w:pPr>
            <w:r w:rsidRPr="00726368">
              <w:rPr>
                <w:rFonts w:ascii="Arial" w:hAnsi="Arial" w:cs="Arial"/>
                <w:color w:val="943634" w:themeColor="accent2" w:themeShade="BF"/>
                <w:lang w:val="nb-NO"/>
              </w:rPr>
              <w:t>Hovedstyremøte kl. 10-17 med julemiddag. Oslo</w:t>
            </w:r>
            <w:r w:rsidRPr="00726368">
              <w:rPr>
                <w:rFonts w:ascii="Arial" w:hAnsi="Arial" w:cs="Arial"/>
                <w:color w:val="943634" w:themeColor="accent2" w:themeShade="BF"/>
                <w:lang w:val="nb-NO"/>
              </w:rPr>
              <w:br/>
            </w:r>
          </w:p>
        </w:tc>
        <w:tc>
          <w:tcPr>
            <w:tcW w:w="6833" w:type="dxa"/>
          </w:tcPr>
          <w:p w:rsidR="00726368" w:rsidRPr="00726368" w:rsidRDefault="00726368" w:rsidP="0001348A">
            <w:pPr>
              <w:rPr>
                <w:rFonts w:ascii="Arial" w:hAnsi="Arial" w:cs="Arial"/>
                <w:color w:val="943634" w:themeColor="accent2" w:themeShade="BF"/>
                <w:lang w:val="nb-NO"/>
              </w:rPr>
            </w:pPr>
            <w:r w:rsidRPr="00726368">
              <w:rPr>
                <w:rFonts w:ascii="Arial" w:hAnsi="Arial" w:cs="Arial"/>
                <w:color w:val="943634" w:themeColor="accent2" w:themeShade="BF"/>
                <w:lang w:val="nb-NO"/>
              </w:rPr>
              <w:t>3.-kvartalsrapporteringer</w:t>
            </w:r>
          </w:p>
        </w:tc>
        <w:tc>
          <w:tcPr>
            <w:tcW w:w="1559" w:type="dxa"/>
          </w:tcPr>
          <w:p w:rsidR="00726368" w:rsidRPr="00726368" w:rsidRDefault="00726368" w:rsidP="0001348A">
            <w:pPr>
              <w:rPr>
                <w:rFonts w:ascii="Arial" w:hAnsi="Arial" w:cs="Arial"/>
                <w:color w:val="943634" w:themeColor="accent2" w:themeShade="BF"/>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blPrEx>
          <w:jc w:val="left"/>
        </w:tblPrEx>
        <w:tc>
          <w:tcPr>
            <w:tcW w:w="1809" w:type="dxa"/>
          </w:tcPr>
          <w:p w:rsidR="00726368" w:rsidRPr="00726368" w:rsidRDefault="00726368" w:rsidP="0001348A">
            <w:pPr>
              <w:rPr>
                <w:rFonts w:ascii="Arial" w:hAnsi="Arial" w:cs="Arial"/>
                <w:lang w:val="nb-NO"/>
              </w:rPr>
            </w:pPr>
            <w:r w:rsidRPr="00726368">
              <w:rPr>
                <w:rFonts w:ascii="Arial" w:hAnsi="Arial" w:cs="Arial"/>
                <w:lang w:val="nb-NO"/>
              </w:rPr>
              <w:t>7.</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kommune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blPrEx>
          <w:jc w:val="left"/>
        </w:tblPrEx>
        <w:tc>
          <w:tcPr>
            <w:tcW w:w="1809" w:type="dxa"/>
          </w:tcPr>
          <w:p w:rsidR="00726368" w:rsidRPr="00726368" w:rsidRDefault="00726368" w:rsidP="0001348A">
            <w:pPr>
              <w:rPr>
                <w:rFonts w:ascii="Arial" w:hAnsi="Arial" w:cs="Arial"/>
                <w:lang w:val="nb-NO"/>
              </w:rPr>
            </w:pPr>
            <w:r w:rsidRPr="00726368">
              <w:rPr>
                <w:rFonts w:ascii="Arial" w:hAnsi="Arial" w:cs="Arial"/>
                <w:lang w:val="nb-NO"/>
              </w:rPr>
              <w:t>8.</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stat</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blPrEx>
          <w:jc w:val="left"/>
        </w:tblPrEx>
        <w:tc>
          <w:tcPr>
            <w:tcW w:w="1809" w:type="dxa"/>
          </w:tcPr>
          <w:p w:rsidR="00726368" w:rsidRPr="00726368" w:rsidRDefault="00726368" w:rsidP="0001348A">
            <w:pPr>
              <w:rPr>
                <w:rFonts w:ascii="Arial" w:hAnsi="Arial" w:cs="Arial"/>
                <w:lang w:val="nb-NO"/>
              </w:rPr>
            </w:pPr>
            <w:r w:rsidRPr="00726368">
              <w:rPr>
                <w:rFonts w:ascii="Arial" w:hAnsi="Arial" w:cs="Arial"/>
                <w:lang w:val="nb-NO"/>
              </w:rPr>
              <w:t>9.</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helse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r w:rsidRPr="00726368">
              <w:rPr>
                <w:rFonts w:ascii="Arial" w:hAnsi="Arial" w:cs="Arial"/>
                <w:lang w:val="nb-NO"/>
              </w:rPr>
              <w:t>9.</w:t>
            </w:r>
          </w:p>
        </w:tc>
        <w:tc>
          <w:tcPr>
            <w:tcW w:w="3969" w:type="dxa"/>
          </w:tcPr>
          <w:p w:rsidR="00726368" w:rsidRPr="00726368" w:rsidRDefault="00726368" w:rsidP="0001348A">
            <w:pPr>
              <w:rPr>
                <w:rFonts w:ascii="Arial" w:hAnsi="Arial" w:cs="Arial"/>
                <w:lang w:val="nb-NO"/>
              </w:rPr>
            </w:pPr>
            <w:r w:rsidRPr="00726368">
              <w:rPr>
                <w:rFonts w:ascii="Arial" w:hAnsi="Arial" w:cs="Arial"/>
                <w:lang w:val="nb-NO"/>
              </w:rPr>
              <w:t>Akademikerne styremøte</w:t>
            </w: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r w:rsidR="00726368" w:rsidRPr="00726368" w:rsidTr="0001348A">
        <w:trPr>
          <w:jc w:val="center"/>
        </w:trPr>
        <w:tc>
          <w:tcPr>
            <w:tcW w:w="1809" w:type="dxa"/>
          </w:tcPr>
          <w:p w:rsidR="00726368" w:rsidRPr="00726368" w:rsidRDefault="00726368" w:rsidP="0001348A">
            <w:pPr>
              <w:rPr>
                <w:rFonts w:ascii="Arial" w:hAnsi="Arial" w:cs="Arial"/>
                <w:lang w:val="nb-NO"/>
              </w:rPr>
            </w:pPr>
          </w:p>
        </w:tc>
        <w:tc>
          <w:tcPr>
            <w:tcW w:w="3969" w:type="dxa"/>
          </w:tcPr>
          <w:p w:rsidR="00726368" w:rsidRPr="00726368" w:rsidRDefault="00726368" w:rsidP="0001348A">
            <w:pPr>
              <w:rPr>
                <w:rFonts w:ascii="Arial" w:hAnsi="Arial" w:cs="Arial"/>
                <w:lang w:val="nb-NO"/>
              </w:rPr>
            </w:pPr>
          </w:p>
        </w:tc>
        <w:tc>
          <w:tcPr>
            <w:tcW w:w="6833" w:type="dxa"/>
          </w:tcPr>
          <w:p w:rsidR="00726368" w:rsidRPr="00726368" w:rsidRDefault="00726368" w:rsidP="0001348A">
            <w:pPr>
              <w:rPr>
                <w:rFonts w:ascii="Arial" w:hAnsi="Arial" w:cs="Arial"/>
                <w:lang w:val="nb-NO"/>
              </w:rPr>
            </w:pPr>
          </w:p>
        </w:tc>
        <w:tc>
          <w:tcPr>
            <w:tcW w:w="1559" w:type="dxa"/>
          </w:tcPr>
          <w:p w:rsidR="00726368" w:rsidRPr="00726368" w:rsidRDefault="00726368" w:rsidP="0001348A">
            <w:pPr>
              <w:rPr>
                <w:rFonts w:ascii="Arial" w:hAnsi="Arial" w:cs="Arial"/>
                <w:lang w:val="nb-NO"/>
              </w:rPr>
            </w:pPr>
          </w:p>
        </w:tc>
      </w:tr>
    </w:tbl>
    <w:p w:rsidR="00726368" w:rsidRPr="00726368" w:rsidRDefault="00726368" w:rsidP="00726368">
      <w:pPr>
        <w:rPr>
          <w:lang w:val="nb-NO"/>
        </w:rPr>
      </w:pPr>
    </w:p>
    <w:p w:rsidR="00E34379" w:rsidRPr="00726368" w:rsidRDefault="00E34379">
      <w:pPr>
        <w:rPr>
          <w:rFonts w:ascii="Arial" w:hAnsi="Arial" w:cs="Arial"/>
          <w:color w:val="FF0000"/>
          <w:sz w:val="22"/>
          <w:szCs w:val="22"/>
          <w:lang w:val="nb-NO"/>
        </w:rPr>
      </w:pPr>
    </w:p>
    <w:sectPr w:rsidR="00E34379" w:rsidRPr="00726368" w:rsidSect="00726368">
      <w:pgSz w:w="16840" w:h="11900"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48A" w:rsidRDefault="0001348A" w:rsidP="0042213D">
      <w:r>
        <w:separator/>
      </w:r>
    </w:p>
  </w:endnote>
  <w:endnote w:type="continuationSeparator" w:id="0">
    <w:p w:rsidR="0001348A" w:rsidRDefault="0001348A" w:rsidP="0042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240175"/>
      <w:docPartObj>
        <w:docPartGallery w:val="Page Numbers (Bottom of Page)"/>
        <w:docPartUnique/>
      </w:docPartObj>
    </w:sdtPr>
    <w:sdtEndPr>
      <w:rPr>
        <w:rFonts w:ascii="Arial" w:hAnsi="Arial" w:cs="Arial"/>
        <w:sz w:val="22"/>
        <w:szCs w:val="22"/>
      </w:rPr>
    </w:sdtEndPr>
    <w:sdtContent>
      <w:p w:rsidR="0001348A" w:rsidRPr="002E4C93" w:rsidRDefault="0001348A">
        <w:pPr>
          <w:pStyle w:val="Bunntekst"/>
          <w:jc w:val="center"/>
          <w:rPr>
            <w:rFonts w:ascii="Arial" w:hAnsi="Arial" w:cs="Arial"/>
            <w:sz w:val="22"/>
            <w:szCs w:val="22"/>
          </w:rPr>
        </w:pPr>
        <w:r w:rsidRPr="002E4C93">
          <w:rPr>
            <w:rFonts w:ascii="Arial" w:hAnsi="Arial" w:cs="Arial"/>
            <w:sz w:val="22"/>
            <w:szCs w:val="22"/>
          </w:rPr>
          <w:fldChar w:fldCharType="begin"/>
        </w:r>
        <w:r w:rsidRPr="002E4C93">
          <w:rPr>
            <w:rFonts w:ascii="Arial" w:hAnsi="Arial" w:cs="Arial"/>
            <w:sz w:val="22"/>
            <w:szCs w:val="22"/>
          </w:rPr>
          <w:instrText>PAGE   \* MERGEFORMAT</w:instrText>
        </w:r>
        <w:r w:rsidRPr="002E4C93">
          <w:rPr>
            <w:rFonts w:ascii="Arial" w:hAnsi="Arial" w:cs="Arial"/>
            <w:sz w:val="22"/>
            <w:szCs w:val="22"/>
          </w:rPr>
          <w:fldChar w:fldCharType="separate"/>
        </w:r>
        <w:r w:rsidRPr="00F41C76">
          <w:rPr>
            <w:rFonts w:ascii="Arial" w:hAnsi="Arial" w:cs="Arial"/>
            <w:noProof/>
            <w:sz w:val="22"/>
            <w:szCs w:val="22"/>
            <w:lang w:val="nb-NO"/>
          </w:rPr>
          <w:t>2</w:t>
        </w:r>
        <w:r w:rsidRPr="002E4C93">
          <w:rPr>
            <w:rFonts w:ascii="Arial" w:hAnsi="Arial" w:cs="Arial"/>
            <w:sz w:val="22"/>
            <w:szCs w:val="22"/>
          </w:rPr>
          <w:fldChar w:fldCharType="end"/>
        </w:r>
      </w:p>
    </w:sdtContent>
  </w:sdt>
  <w:p w:rsidR="0001348A" w:rsidRDefault="0001348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48A" w:rsidRDefault="0001348A" w:rsidP="0042213D">
      <w:r>
        <w:separator/>
      </w:r>
    </w:p>
  </w:footnote>
  <w:footnote w:type="continuationSeparator" w:id="0">
    <w:p w:rsidR="0001348A" w:rsidRDefault="0001348A" w:rsidP="0042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List0"/>
      <w:lvlText w:val="•"/>
      <w:lvlJc w:val="left"/>
      <w:pPr>
        <w:tabs>
          <w:tab w:val="num" w:pos="352"/>
        </w:tabs>
        <w:ind w:left="352" w:firstLine="2480"/>
      </w:pPr>
      <w:rPr>
        <w:rFonts w:hint="default"/>
        <w:position w:val="0"/>
      </w:rPr>
    </w:lvl>
    <w:lvl w:ilvl="1">
      <w:start w:val="1"/>
      <w:numFmt w:val="bullet"/>
      <w:lvlText w:val="o"/>
      <w:lvlJc w:val="left"/>
      <w:pPr>
        <w:tabs>
          <w:tab w:val="num" w:pos="360"/>
        </w:tabs>
        <w:ind w:left="360" w:firstLine="3200"/>
      </w:pPr>
      <w:rPr>
        <w:rFonts w:hint="default"/>
        <w:position w:val="0"/>
      </w:rPr>
    </w:lvl>
    <w:lvl w:ilvl="2">
      <w:start w:val="1"/>
      <w:numFmt w:val="bullet"/>
      <w:lvlText w:val="•"/>
      <w:lvlJc w:val="left"/>
      <w:pPr>
        <w:tabs>
          <w:tab w:val="num" w:pos="360"/>
        </w:tabs>
        <w:ind w:left="360" w:firstLine="3920"/>
      </w:pPr>
      <w:rPr>
        <w:rFonts w:hint="default"/>
        <w:position w:val="0"/>
      </w:rPr>
    </w:lvl>
    <w:lvl w:ilvl="3">
      <w:start w:val="1"/>
      <w:numFmt w:val="bullet"/>
      <w:lvlText w:val="•"/>
      <w:lvlJc w:val="left"/>
      <w:pPr>
        <w:tabs>
          <w:tab w:val="num" w:pos="360"/>
        </w:tabs>
        <w:ind w:left="360" w:firstLine="4640"/>
      </w:pPr>
      <w:rPr>
        <w:rFonts w:hint="default"/>
        <w:position w:val="0"/>
      </w:rPr>
    </w:lvl>
    <w:lvl w:ilvl="4">
      <w:start w:val="1"/>
      <w:numFmt w:val="bullet"/>
      <w:lvlText w:val="o"/>
      <w:lvlJc w:val="left"/>
      <w:pPr>
        <w:tabs>
          <w:tab w:val="num" w:pos="360"/>
        </w:tabs>
        <w:ind w:left="360" w:firstLine="5360"/>
      </w:pPr>
      <w:rPr>
        <w:rFonts w:hint="default"/>
        <w:position w:val="0"/>
      </w:rPr>
    </w:lvl>
    <w:lvl w:ilvl="5">
      <w:start w:val="1"/>
      <w:numFmt w:val="bullet"/>
      <w:lvlText w:val="•"/>
      <w:lvlJc w:val="left"/>
      <w:pPr>
        <w:tabs>
          <w:tab w:val="num" w:pos="360"/>
        </w:tabs>
        <w:ind w:left="360" w:firstLine="6080"/>
      </w:pPr>
      <w:rPr>
        <w:rFonts w:hint="default"/>
        <w:position w:val="0"/>
      </w:rPr>
    </w:lvl>
    <w:lvl w:ilvl="6">
      <w:start w:val="1"/>
      <w:numFmt w:val="bullet"/>
      <w:lvlText w:val="•"/>
      <w:lvlJc w:val="left"/>
      <w:pPr>
        <w:tabs>
          <w:tab w:val="num" w:pos="360"/>
        </w:tabs>
        <w:ind w:left="360" w:firstLine="6800"/>
      </w:pPr>
      <w:rPr>
        <w:rFonts w:hint="default"/>
        <w:position w:val="0"/>
      </w:rPr>
    </w:lvl>
    <w:lvl w:ilvl="7">
      <w:start w:val="1"/>
      <w:numFmt w:val="bullet"/>
      <w:lvlText w:val="o"/>
      <w:lvlJc w:val="left"/>
      <w:pPr>
        <w:tabs>
          <w:tab w:val="num" w:pos="360"/>
        </w:tabs>
        <w:ind w:left="360" w:firstLine="7520"/>
      </w:pPr>
      <w:rPr>
        <w:rFonts w:hint="default"/>
        <w:position w:val="0"/>
      </w:rPr>
    </w:lvl>
    <w:lvl w:ilvl="8">
      <w:start w:val="1"/>
      <w:numFmt w:val="bullet"/>
      <w:lvlText w:val="•"/>
      <w:lvlJc w:val="left"/>
      <w:pPr>
        <w:tabs>
          <w:tab w:val="num" w:pos="360"/>
        </w:tabs>
        <w:ind w:left="360" w:firstLine="824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0"/>
      <w:lvlText w:val="•"/>
      <w:lvlJc w:val="left"/>
      <w:pPr>
        <w:tabs>
          <w:tab w:val="num" w:pos="360"/>
        </w:tabs>
        <w:ind w:left="360" w:firstLine="2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32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39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46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5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6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6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7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8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abstractNum>
  <w:abstractNum w:abstractNumId="2" w15:restartNumberingAfterBreak="0">
    <w:nsid w:val="00000004"/>
    <w:multiLevelType w:val="multilevel"/>
    <w:tmpl w:val="894EE876"/>
    <w:lvl w:ilvl="0">
      <w:start w:val="1"/>
      <w:numFmt w:val="bullet"/>
      <w:pStyle w:val="ImportWordListStyleDefinition2"/>
      <w:lvlText w:val="-"/>
      <w:lvlJc w:val="left"/>
      <w:pPr>
        <w:tabs>
          <w:tab w:val="num" w:pos="360"/>
        </w:tabs>
        <w:ind w:left="360" w:firstLine="1776"/>
      </w:pPr>
      <w:rPr>
        <w:rFonts w:hint="default"/>
        <w:position w:val="0"/>
      </w:rPr>
    </w:lvl>
    <w:lvl w:ilvl="1">
      <w:start w:val="1"/>
      <w:numFmt w:val="bullet"/>
      <w:lvlText w:val="%2."/>
      <w:lvlJc w:val="left"/>
      <w:pPr>
        <w:tabs>
          <w:tab w:val="num" w:pos="360"/>
        </w:tabs>
        <w:ind w:left="360" w:firstLine="2496"/>
      </w:pPr>
      <w:rPr>
        <w:rFonts w:hint="default"/>
        <w:position w:val="0"/>
      </w:rPr>
    </w:lvl>
    <w:lvl w:ilvl="2">
      <w:start w:val="1"/>
      <w:numFmt w:val="bullet"/>
      <w:lvlText w:val="%3."/>
      <w:lvlJc w:val="left"/>
      <w:pPr>
        <w:tabs>
          <w:tab w:val="num" w:pos="360"/>
        </w:tabs>
        <w:ind w:left="360" w:firstLine="3216"/>
      </w:pPr>
      <w:rPr>
        <w:rFonts w:hint="default"/>
        <w:position w:val="0"/>
      </w:rPr>
    </w:lvl>
    <w:lvl w:ilvl="3">
      <w:start w:val="1"/>
      <w:numFmt w:val="bullet"/>
      <w:lvlText w:val="%4."/>
      <w:lvlJc w:val="left"/>
      <w:pPr>
        <w:tabs>
          <w:tab w:val="num" w:pos="360"/>
        </w:tabs>
        <w:ind w:left="360" w:firstLine="3936"/>
      </w:pPr>
      <w:rPr>
        <w:rFonts w:hint="default"/>
        <w:position w:val="0"/>
      </w:rPr>
    </w:lvl>
    <w:lvl w:ilvl="4">
      <w:start w:val="1"/>
      <w:numFmt w:val="bullet"/>
      <w:lvlText w:val="%5."/>
      <w:lvlJc w:val="left"/>
      <w:pPr>
        <w:tabs>
          <w:tab w:val="num" w:pos="360"/>
        </w:tabs>
        <w:ind w:left="360" w:firstLine="4656"/>
      </w:pPr>
      <w:rPr>
        <w:rFonts w:hint="default"/>
        <w:position w:val="0"/>
      </w:rPr>
    </w:lvl>
    <w:lvl w:ilvl="5">
      <w:start w:val="1"/>
      <w:numFmt w:val="bullet"/>
      <w:lvlText w:val="%6."/>
      <w:lvlJc w:val="left"/>
      <w:pPr>
        <w:tabs>
          <w:tab w:val="num" w:pos="360"/>
        </w:tabs>
        <w:ind w:left="360" w:firstLine="5376"/>
      </w:pPr>
      <w:rPr>
        <w:rFonts w:hint="default"/>
        <w:position w:val="0"/>
      </w:rPr>
    </w:lvl>
    <w:lvl w:ilvl="6">
      <w:start w:val="1"/>
      <w:numFmt w:val="bullet"/>
      <w:lvlText w:val="%7."/>
      <w:lvlJc w:val="left"/>
      <w:pPr>
        <w:tabs>
          <w:tab w:val="num" w:pos="360"/>
        </w:tabs>
        <w:ind w:left="360" w:firstLine="6096"/>
      </w:pPr>
      <w:rPr>
        <w:rFonts w:hint="default"/>
        <w:position w:val="0"/>
      </w:rPr>
    </w:lvl>
    <w:lvl w:ilvl="7">
      <w:start w:val="1"/>
      <w:numFmt w:val="bullet"/>
      <w:lvlText w:val="%8."/>
      <w:lvlJc w:val="left"/>
      <w:pPr>
        <w:tabs>
          <w:tab w:val="num" w:pos="360"/>
        </w:tabs>
        <w:ind w:left="360" w:firstLine="6816"/>
      </w:pPr>
      <w:rPr>
        <w:rFonts w:hint="default"/>
        <w:position w:val="0"/>
      </w:rPr>
    </w:lvl>
    <w:lvl w:ilvl="8">
      <w:start w:val="1"/>
      <w:numFmt w:val="bullet"/>
      <w:lvlText w:val="%9."/>
      <w:lvlJc w:val="left"/>
      <w:pPr>
        <w:tabs>
          <w:tab w:val="num" w:pos="360"/>
        </w:tabs>
        <w:ind w:left="360" w:firstLine="7536"/>
      </w:pPr>
      <w:rPr>
        <w:rFonts w:hint="default"/>
        <w:position w:val="0"/>
      </w:rPr>
    </w:lvl>
  </w:abstractNum>
  <w:abstractNum w:abstractNumId="3" w15:restartNumberingAfterBreak="0">
    <w:nsid w:val="04F7288A"/>
    <w:multiLevelType w:val="hybridMultilevel"/>
    <w:tmpl w:val="FB5820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62F6CC0"/>
    <w:multiLevelType w:val="hybridMultilevel"/>
    <w:tmpl w:val="A84E5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9029A0"/>
    <w:multiLevelType w:val="hybridMultilevel"/>
    <w:tmpl w:val="1E864E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986AEA"/>
    <w:multiLevelType w:val="hybridMultilevel"/>
    <w:tmpl w:val="A142DF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3EF79AF"/>
    <w:multiLevelType w:val="hybridMultilevel"/>
    <w:tmpl w:val="8E329A24"/>
    <w:lvl w:ilvl="0" w:tplc="E690C90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5A63E9"/>
    <w:multiLevelType w:val="hybridMultilevel"/>
    <w:tmpl w:val="51F470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1F15E87"/>
    <w:multiLevelType w:val="hybridMultilevel"/>
    <w:tmpl w:val="A7BAF6CE"/>
    <w:lvl w:ilvl="0" w:tplc="6884F6D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E13378"/>
    <w:multiLevelType w:val="hybridMultilevel"/>
    <w:tmpl w:val="9E1289C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23E965E4"/>
    <w:multiLevelType w:val="hybridMultilevel"/>
    <w:tmpl w:val="1A045E2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A219E7"/>
    <w:multiLevelType w:val="hybridMultilevel"/>
    <w:tmpl w:val="069CF118"/>
    <w:lvl w:ilvl="0" w:tplc="0E0A124A">
      <w:numFmt w:val="bullet"/>
      <w:lvlText w:val="-"/>
      <w:lvlJc w:val="left"/>
      <w:pPr>
        <w:ind w:left="2520" w:hanging="360"/>
      </w:pPr>
      <w:rPr>
        <w:rFonts w:ascii="Arial" w:eastAsia="Times New Roman" w:hAnsi="Arial" w:cs="Arial" w:hint="default"/>
        <w:b/>
        <w:u w:val="none"/>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13" w15:restartNumberingAfterBreak="0">
    <w:nsid w:val="2A663856"/>
    <w:multiLevelType w:val="hybridMultilevel"/>
    <w:tmpl w:val="E626FE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A832952"/>
    <w:multiLevelType w:val="hybridMultilevel"/>
    <w:tmpl w:val="7FE613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F790106"/>
    <w:multiLevelType w:val="hybridMultilevel"/>
    <w:tmpl w:val="DEF4E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2327079"/>
    <w:multiLevelType w:val="hybridMultilevel"/>
    <w:tmpl w:val="53C63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4415F81"/>
    <w:multiLevelType w:val="hybridMultilevel"/>
    <w:tmpl w:val="A72CE53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354003DD"/>
    <w:multiLevelType w:val="hybridMultilevel"/>
    <w:tmpl w:val="E9727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DE6981"/>
    <w:multiLevelType w:val="hybridMultilevel"/>
    <w:tmpl w:val="A54AB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DB74F50"/>
    <w:multiLevelType w:val="hybridMultilevel"/>
    <w:tmpl w:val="D6BC7B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67C4A50"/>
    <w:multiLevelType w:val="hybridMultilevel"/>
    <w:tmpl w:val="611A89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9521918"/>
    <w:multiLevelType w:val="hybridMultilevel"/>
    <w:tmpl w:val="443E860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51EA53CA"/>
    <w:multiLevelType w:val="hybridMultilevel"/>
    <w:tmpl w:val="4948C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21773A7"/>
    <w:multiLevelType w:val="hybridMultilevel"/>
    <w:tmpl w:val="5C62A3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2DC79B2"/>
    <w:multiLevelType w:val="hybridMultilevel"/>
    <w:tmpl w:val="4668563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40474D7"/>
    <w:multiLevelType w:val="hybridMultilevel"/>
    <w:tmpl w:val="0846C0D4"/>
    <w:lvl w:ilvl="0" w:tplc="3404E9F6">
      <w:numFmt w:val="bullet"/>
      <w:lvlText w:val="-"/>
      <w:lvlJc w:val="left"/>
      <w:pPr>
        <w:ind w:left="720" w:hanging="360"/>
      </w:pPr>
      <w:rPr>
        <w:rFonts w:ascii="Arial" w:eastAsia="Times New Roman" w:hAnsi="Arial" w:cs="Aria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156CB5"/>
    <w:multiLevelType w:val="hybridMultilevel"/>
    <w:tmpl w:val="4EF44E88"/>
    <w:lvl w:ilvl="0" w:tplc="E320C988">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4DD778B"/>
    <w:multiLevelType w:val="hybridMultilevel"/>
    <w:tmpl w:val="C78CC748"/>
    <w:lvl w:ilvl="0" w:tplc="E690C906">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8C020D"/>
    <w:multiLevelType w:val="hybridMultilevel"/>
    <w:tmpl w:val="B84CE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AA5336D"/>
    <w:multiLevelType w:val="hybridMultilevel"/>
    <w:tmpl w:val="B0C027C0"/>
    <w:lvl w:ilvl="0" w:tplc="13EE0F78">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1EF635E"/>
    <w:multiLevelType w:val="hybridMultilevel"/>
    <w:tmpl w:val="9DF43A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4D46B76"/>
    <w:multiLevelType w:val="hybridMultilevel"/>
    <w:tmpl w:val="C5365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1580CDC"/>
    <w:multiLevelType w:val="hybridMultilevel"/>
    <w:tmpl w:val="15000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5A86EB8"/>
    <w:multiLevelType w:val="hybridMultilevel"/>
    <w:tmpl w:val="4E8E0578"/>
    <w:lvl w:ilvl="0" w:tplc="05981712">
      <w:start w:val="11"/>
      <w:numFmt w:val="bullet"/>
      <w:lvlText w:val="-"/>
      <w:lvlJc w:val="left"/>
      <w:pPr>
        <w:ind w:left="2520" w:hanging="360"/>
      </w:pPr>
      <w:rPr>
        <w:rFonts w:ascii="Arial" w:eastAsia="Times New Roman" w:hAnsi="Arial" w:cs="Arial" w:hint="default"/>
        <w:i/>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35" w15:restartNumberingAfterBreak="0">
    <w:nsid w:val="78ED6837"/>
    <w:multiLevelType w:val="hybridMultilevel"/>
    <w:tmpl w:val="346EE466"/>
    <w:lvl w:ilvl="0" w:tplc="A2C4C23C">
      <w:start w:val="2"/>
      <w:numFmt w:val="bullet"/>
      <w:lvlText w:val="-"/>
      <w:lvlJc w:val="left"/>
      <w:pPr>
        <w:ind w:left="2490" w:hanging="360"/>
      </w:pPr>
      <w:rPr>
        <w:rFonts w:ascii="Arial" w:eastAsia="Times New Roman" w:hAnsi="Arial" w:cs="Arial" w:hint="default"/>
        <w:b/>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36" w15:restartNumberingAfterBreak="0">
    <w:nsid w:val="7CA922A0"/>
    <w:multiLevelType w:val="hybridMultilevel"/>
    <w:tmpl w:val="18360D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EF42A44"/>
    <w:multiLevelType w:val="hybridMultilevel"/>
    <w:tmpl w:val="52284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2"/>
  </w:num>
  <w:num w:numId="6">
    <w:abstractNumId w:val="9"/>
  </w:num>
  <w:num w:numId="7">
    <w:abstractNumId w:val="26"/>
  </w:num>
  <w:num w:numId="8">
    <w:abstractNumId w:val="34"/>
  </w:num>
  <w:num w:numId="9">
    <w:abstractNumId w:val="29"/>
  </w:num>
  <w:num w:numId="10">
    <w:abstractNumId w:val="32"/>
  </w:num>
  <w:num w:numId="11">
    <w:abstractNumId w:val="35"/>
  </w:num>
  <w:num w:numId="12">
    <w:abstractNumId w:val="5"/>
  </w:num>
  <w:num w:numId="13">
    <w:abstractNumId w:val="10"/>
  </w:num>
  <w:num w:numId="14">
    <w:abstractNumId w:val="25"/>
  </w:num>
  <w:num w:numId="15">
    <w:abstractNumId w:val="31"/>
  </w:num>
  <w:num w:numId="16">
    <w:abstractNumId w:val="22"/>
  </w:num>
  <w:num w:numId="17">
    <w:abstractNumId w:val="18"/>
  </w:num>
  <w:num w:numId="18">
    <w:abstractNumId w:val="6"/>
  </w:num>
  <w:num w:numId="19">
    <w:abstractNumId w:val="15"/>
  </w:num>
  <w:num w:numId="20">
    <w:abstractNumId w:val="23"/>
  </w:num>
  <w:num w:numId="21">
    <w:abstractNumId w:val="4"/>
  </w:num>
  <w:num w:numId="22">
    <w:abstractNumId w:val="30"/>
  </w:num>
  <w:num w:numId="23">
    <w:abstractNumId w:val="16"/>
  </w:num>
  <w:num w:numId="24">
    <w:abstractNumId w:val="19"/>
  </w:num>
  <w:num w:numId="25">
    <w:abstractNumId w:val="7"/>
  </w:num>
  <w:num w:numId="26">
    <w:abstractNumId w:val="28"/>
  </w:num>
  <w:num w:numId="27">
    <w:abstractNumId w:val="33"/>
  </w:num>
  <w:num w:numId="28">
    <w:abstractNumId w:val="20"/>
  </w:num>
  <w:num w:numId="29">
    <w:abstractNumId w:val="27"/>
  </w:num>
  <w:num w:numId="30">
    <w:abstractNumId w:val="37"/>
  </w:num>
  <w:num w:numId="31">
    <w:abstractNumId w:val="3"/>
  </w:num>
  <w:num w:numId="32">
    <w:abstractNumId w:val="17"/>
  </w:num>
  <w:num w:numId="33">
    <w:abstractNumId w:val="14"/>
  </w:num>
  <w:num w:numId="34">
    <w:abstractNumId w:val="24"/>
  </w:num>
  <w:num w:numId="35">
    <w:abstractNumId w:val="36"/>
  </w:num>
  <w:num w:numId="36">
    <w:abstractNumId w:val="13"/>
  </w:num>
  <w:num w:numId="37">
    <w:abstractNumId w:val="21"/>
  </w:num>
  <w:num w:numId="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8"/>
    <w:rsid w:val="00000931"/>
    <w:rsid w:val="00000D37"/>
    <w:rsid w:val="00000EA0"/>
    <w:rsid w:val="00001978"/>
    <w:rsid w:val="00001CAB"/>
    <w:rsid w:val="00003610"/>
    <w:rsid w:val="00010AB3"/>
    <w:rsid w:val="00010C48"/>
    <w:rsid w:val="00011241"/>
    <w:rsid w:val="000116FC"/>
    <w:rsid w:val="00011C42"/>
    <w:rsid w:val="00012976"/>
    <w:rsid w:val="00012F40"/>
    <w:rsid w:val="0001348A"/>
    <w:rsid w:val="00014450"/>
    <w:rsid w:val="0001460F"/>
    <w:rsid w:val="00014E65"/>
    <w:rsid w:val="00016E7A"/>
    <w:rsid w:val="00016F1A"/>
    <w:rsid w:val="00017302"/>
    <w:rsid w:val="00020082"/>
    <w:rsid w:val="00021605"/>
    <w:rsid w:val="00021DE6"/>
    <w:rsid w:val="000224B7"/>
    <w:rsid w:val="0002411F"/>
    <w:rsid w:val="000243CF"/>
    <w:rsid w:val="00025E8A"/>
    <w:rsid w:val="00026203"/>
    <w:rsid w:val="000265FA"/>
    <w:rsid w:val="00026890"/>
    <w:rsid w:val="00027A44"/>
    <w:rsid w:val="00027D0E"/>
    <w:rsid w:val="00030180"/>
    <w:rsid w:val="000308AC"/>
    <w:rsid w:val="000314C8"/>
    <w:rsid w:val="00031623"/>
    <w:rsid w:val="00031933"/>
    <w:rsid w:val="00031B75"/>
    <w:rsid w:val="00032143"/>
    <w:rsid w:val="00032D91"/>
    <w:rsid w:val="0003310F"/>
    <w:rsid w:val="00033AC8"/>
    <w:rsid w:val="00035B66"/>
    <w:rsid w:val="00035EE8"/>
    <w:rsid w:val="00035F9D"/>
    <w:rsid w:val="00036AA6"/>
    <w:rsid w:val="00036ACB"/>
    <w:rsid w:val="00036FE7"/>
    <w:rsid w:val="00037EF9"/>
    <w:rsid w:val="000404B0"/>
    <w:rsid w:val="000405D0"/>
    <w:rsid w:val="000415AC"/>
    <w:rsid w:val="000415B0"/>
    <w:rsid w:val="00041783"/>
    <w:rsid w:val="00041BE6"/>
    <w:rsid w:val="000421D5"/>
    <w:rsid w:val="0004293F"/>
    <w:rsid w:val="000442B4"/>
    <w:rsid w:val="00044A8D"/>
    <w:rsid w:val="00045133"/>
    <w:rsid w:val="00045F91"/>
    <w:rsid w:val="0004616C"/>
    <w:rsid w:val="0004683A"/>
    <w:rsid w:val="00046C3F"/>
    <w:rsid w:val="00047275"/>
    <w:rsid w:val="00047BC4"/>
    <w:rsid w:val="00047C85"/>
    <w:rsid w:val="00050DFA"/>
    <w:rsid w:val="00051A28"/>
    <w:rsid w:val="00051A3A"/>
    <w:rsid w:val="0005234D"/>
    <w:rsid w:val="00052CE6"/>
    <w:rsid w:val="000543DF"/>
    <w:rsid w:val="00055CAC"/>
    <w:rsid w:val="00055CF3"/>
    <w:rsid w:val="000561E3"/>
    <w:rsid w:val="00056828"/>
    <w:rsid w:val="00056832"/>
    <w:rsid w:val="0005703E"/>
    <w:rsid w:val="00060F81"/>
    <w:rsid w:val="00061299"/>
    <w:rsid w:val="00062388"/>
    <w:rsid w:val="00062848"/>
    <w:rsid w:val="00063DD0"/>
    <w:rsid w:val="0006404E"/>
    <w:rsid w:val="00064113"/>
    <w:rsid w:val="00064487"/>
    <w:rsid w:val="00064F1C"/>
    <w:rsid w:val="00071497"/>
    <w:rsid w:val="00072EC2"/>
    <w:rsid w:val="000732AD"/>
    <w:rsid w:val="000734EA"/>
    <w:rsid w:val="000743BC"/>
    <w:rsid w:val="00074D99"/>
    <w:rsid w:val="00074FBF"/>
    <w:rsid w:val="00075784"/>
    <w:rsid w:val="0007659F"/>
    <w:rsid w:val="00076F18"/>
    <w:rsid w:val="00080183"/>
    <w:rsid w:val="000801C6"/>
    <w:rsid w:val="00080C10"/>
    <w:rsid w:val="00080C2C"/>
    <w:rsid w:val="000843D8"/>
    <w:rsid w:val="0008520C"/>
    <w:rsid w:val="0008575D"/>
    <w:rsid w:val="000866EE"/>
    <w:rsid w:val="00087466"/>
    <w:rsid w:val="00087C59"/>
    <w:rsid w:val="000923D7"/>
    <w:rsid w:val="000927FB"/>
    <w:rsid w:val="000932D9"/>
    <w:rsid w:val="0009598A"/>
    <w:rsid w:val="00095F65"/>
    <w:rsid w:val="0009620D"/>
    <w:rsid w:val="0009652C"/>
    <w:rsid w:val="0009659E"/>
    <w:rsid w:val="00096FE2"/>
    <w:rsid w:val="0009722D"/>
    <w:rsid w:val="000A01E6"/>
    <w:rsid w:val="000A07AD"/>
    <w:rsid w:val="000A08E9"/>
    <w:rsid w:val="000A2007"/>
    <w:rsid w:val="000A2529"/>
    <w:rsid w:val="000A2BCA"/>
    <w:rsid w:val="000A2CE1"/>
    <w:rsid w:val="000A2EA3"/>
    <w:rsid w:val="000A3456"/>
    <w:rsid w:val="000A46A6"/>
    <w:rsid w:val="000A4DE8"/>
    <w:rsid w:val="000A532C"/>
    <w:rsid w:val="000A5F26"/>
    <w:rsid w:val="000A5F48"/>
    <w:rsid w:val="000A6B82"/>
    <w:rsid w:val="000A74C7"/>
    <w:rsid w:val="000A7C5A"/>
    <w:rsid w:val="000B01D5"/>
    <w:rsid w:val="000B287E"/>
    <w:rsid w:val="000B63CC"/>
    <w:rsid w:val="000B64BA"/>
    <w:rsid w:val="000B7BD6"/>
    <w:rsid w:val="000B7C30"/>
    <w:rsid w:val="000C1C71"/>
    <w:rsid w:val="000C209C"/>
    <w:rsid w:val="000C2657"/>
    <w:rsid w:val="000C2B92"/>
    <w:rsid w:val="000C2F5D"/>
    <w:rsid w:val="000C3550"/>
    <w:rsid w:val="000C3675"/>
    <w:rsid w:val="000C41C1"/>
    <w:rsid w:val="000C4E90"/>
    <w:rsid w:val="000C54E0"/>
    <w:rsid w:val="000C5829"/>
    <w:rsid w:val="000C7990"/>
    <w:rsid w:val="000D022A"/>
    <w:rsid w:val="000D09A8"/>
    <w:rsid w:val="000D22B7"/>
    <w:rsid w:val="000D356B"/>
    <w:rsid w:val="000D3832"/>
    <w:rsid w:val="000D5305"/>
    <w:rsid w:val="000D617D"/>
    <w:rsid w:val="000D670B"/>
    <w:rsid w:val="000D6BED"/>
    <w:rsid w:val="000D6FBB"/>
    <w:rsid w:val="000E0140"/>
    <w:rsid w:val="000E1ED1"/>
    <w:rsid w:val="000E21D2"/>
    <w:rsid w:val="000E2371"/>
    <w:rsid w:val="000E2391"/>
    <w:rsid w:val="000E31F5"/>
    <w:rsid w:val="000E49C2"/>
    <w:rsid w:val="000E51BD"/>
    <w:rsid w:val="000E5356"/>
    <w:rsid w:val="000E7788"/>
    <w:rsid w:val="000F0F8A"/>
    <w:rsid w:val="000F2736"/>
    <w:rsid w:val="000F3108"/>
    <w:rsid w:val="000F3F85"/>
    <w:rsid w:val="000F534A"/>
    <w:rsid w:val="000F5A7E"/>
    <w:rsid w:val="000F5FF7"/>
    <w:rsid w:val="000F7492"/>
    <w:rsid w:val="000F7771"/>
    <w:rsid w:val="000F7AA5"/>
    <w:rsid w:val="000F7DC3"/>
    <w:rsid w:val="00101679"/>
    <w:rsid w:val="00101757"/>
    <w:rsid w:val="00101B9B"/>
    <w:rsid w:val="00101CB7"/>
    <w:rsid w:val="00103149"/>
    <w:rsid w:val="00105290"/>
    <w:rsid w:val="00105EDF"/>
    <w:rsid w:val="00105FD5"/>
    <w:rsid w:val="001061F0"/>
    <w:rsid w:val="00107C3C"/>
    <w:rsid w:val="001107C0"/>
    <w:rsid w:val="00110C14"/>
    <w:rsid w:val="001116FB"/>
    <w:rsid w:val="00112DCE"/>
    <w:rsid w:val="001138FA"/>
    <w:rsid w:val="0011475F"/>
    <w:rsid w:val="00114FDC"/>
    <w:rsid w:val="0011522E"/>
    <w:rsid w:val="0011567B"/>
    <w:rsid w:val="001208FD"/>
    <w:rsid w:val="001232E0"/>
    <w:rsid w:val="00123ADC"/>
    <w:rsid w:val="0012697D"/>
    <w:rsid w:val="00127547"/>
    <w:rsid w:val="00127790"/>
    <w:rsid w:val="00130AB3"/>
    <w:rsid w:val="00131AE7"/>
    <w:rsid w:val="001332AA"/>
    <w:rsid w:val="001345EB"/>
    <w:rsid w:val="00136437"/>
    <w:rsid w:val="0013675C"/>
    <w:rsid w:val="00136B16"/>
    <w:rsid w:val="001373A5"/>
    <w:rsid w:val="001373DE"/>
    <w:rsid w:val="00137D9D"/>
    <w:rsid w:val="0014510B"/>
    <w:rsid w:val="00145B93"/>
    <w:rsid w:val="00146E6B"/>
    <w:rsid w:val="00147E8F"/>
    <w:rsid w:val="0015063A"/>
    <w:rsid w:val="001510A6"/>
    <w:rsid w:val="00151E29"/>
    <w:rsid w:val="00152BB4"/>
    <w:rsid w:val="00152E74"/>
    <w:rsid w:val="001535EC"/>
    <w:rsid w:val="0015527F"/>
    <w:rsid w:val="001554C3"/>
    <w:rsid w:val="0015663C"/>
    <w:rsid w:val="001575AB"/>
    <w:rsid w:val="001604F2"/>
    <w:rsid w:val="00160F12"/>
    <w:rsid w:val="00161D49"/>
    <w:rsid w:val="00162DAE"/>
    <w:rsid w:val="00162E4E"/>
    <w:rsid w:val="00163325"/>
    <w:rsid w:val="0016334B"/>
    <w:rsid w:val="001634E8"/>
    <w:rsid w:val="0016433C"/>
    <w:rsid w:val="00164CB9"/>
    <w:rsid w:val="00166582"/>
    <w:rsid w:val="00166675"/>
    <w:rsid w:val="00170607"/>
    <w:rsid w:val="00170CF2"/>
    <w:rsid w:val="00172268"/>
    <w:rsid w:val="001724C5"/>
    <w:rsid w:val="00173357"/>
    <w:rsid w:val="001803C2"/>
    <w:rsid w:val="0018079C"/>
    <w:rsid w:val="00180BAD"/>
    <w:rsid w:val="00180D8E"/>
    <w:rsid w:val="00181205"/>
    <w:rsid w:val="001816B7"/>
    <w:rsid w:val="00181C6C"/>
    <w:rsid w:val="00182B11"/>
    <w:rsid w:val="00182D21"/>
    <w:rsid w:val="00183932"/>
    <w:rsid w:val="00183D91"/>
    <w:rsid w:val="0018448C"/>
    <w:rsid w:val="00185374"/>
    <w:rsid w:val="001854C4"/>
    <w:rsid w:val="001855DA"/>
    <w:rsid w:val="00185948"/>
    <w:rsid w:val="00186327"/>
    <w:rsid w:val="00190199"/>
    <w:rsid w:val="00190E31"/>
    <w:rsid w:val="00191A87"/>
    <w:rsid w:val="001934A8"/>
    <w:rsid w:val="00193E9A"/>
    <w:rsid w:val="001942E4"/>
    <w:rsid w:val="0019480D"/>
    <w:rsid w:val="00194EF4"/>
    <w:rsid w:val="001951CA"/>
    <w:rsid w:val="00195460"/>
    <w:rsid w:val="00197748"/>
    <w:rsid w:val="001A1463"/>
    <w:rsid w:val="001A2865"/>
    <w:rsid w:val="001A28C1"/>
    <w:rsid w:val="001A3326"/>
    <w:rsid w:val="001A3386"/>
    <w:rsid w:val="001A3660"/>
    <w:rsid w:val="001A3D7C"/>
    <w:rsid w:val="001A403B"/>
    <w:rsid w:val="001A4992"/>
    <w:rsid w:val="001A4AC0"/>
    <w:rsid w:val="001A5475"/>
    <w:rsid w:val="001A5F12"/>
    <w:rsid w:val="001B024C"/>
    <w:rsid w:val="001B0B7B"/>
    <w:rsid w:val="001B1913"/>
    <w:rsid w:val="001B3205"/>
    <w:rsid w:val="001B3DF4"/>
    <w:rsid w:val="001B4F2F"/>
    <w:rsid w:val="001B4F3B"/>
    <w:rsid w:val="001B5566"/>
    <w:rsid w:val="001B6465"/>
    <w:rsid w:val="001B6B9C"/>
    <w:rsid w:val="001B7C02"/>
    <w:rsid w:val="001C2198"/>
    <w:rsid w:val="001C25C5"/>
    <w:rsid w:val="001C40E4"/>
    <w:rsid w:val="001C5141"/>
    <w:rsid w:val="001C5675"/>
    <w:rsid w:val="001C5983"/>
    <w:rsid w:val="001C7BC3"/>
    <w:rsid w:val="001D074C"/>
    <w:rsid w:val="001D09B9"/>
    <w:rsid w:val="001D0CCF"/>
    <w:rsid w:val="001D1655"/>
    <w:rsid w:val="001D2770"/>
    <w:rsid w:val="001D3C51"/>
    <w:rsid w:val="001D6B55"/>
    <w:rsid w:val="001D7776"/>
    <w:rsid w:val="001D77B9"/>
    <w:rsid w:val="001E2085"/>
    <w:rsid w:val="001E3C4F"/>
    <w:rsid w:val="001E4F3A"/>
    <w:rsid w:val="001F04F6"/>
    <w:rsid w:val="001F0E41"/>
    <w:rsid w:val="001F0E97"/>
    <w:rsid w:val="001F2E70"/>
    <w:rsid w:val="001F35FE"/>
    <w:rsid w:val="001F3E51"/>
    <w:rsid w:val="001F413C"/>
    <w:rsid w:val="001F42B6"/>
    <w:rsid w:val="001F5481"/>
    <w:rsid w:val="001F6537"/>
    <w:rsid w:val="00201045"/>
    <w:rsid w:val="0020139B"/>
    <w:rsid w:val="002024DB"/>
    <w:rsid w:val="00202C61"/>
    <w:rsid w:val="00203EAE"/>
    <w:rsid w:val="002041F6"/>
    <w:rsid w:val="00205A39"/>
    <w:rsid w:val="00205D49"/>
    <w:rsid w:val="00205EFB"/>
    <w:rsid w:val="002065A9"/>
    <w:rsid w:val="002067D4"/>
    <w:rsid w:val="00206FF9"/>
    <w:rsid w:val="00212760"/>
    <w:rsid w:val="00212889"/>
    <w:rsid w:val="00212D88"/>
    <w:rsid w:val="00213891"/>
    <w:rsid w:val="00213A50"/>
    <w:rsid w:val="00215F9C"/>
    <w:rsid w:val="0021707D"/>
    <w:rsid w:val="00217EDF"/>
    <w:rsid w:val="0022018A"/>
    <w:rsid w:val="00220377"/>
    <w:rsid w:val="00221EE8"/>
    <w:rsid w:val="0022248C"/>
    <w:rsid w:val="0022261E"/>
    <w:rsid w:val="002226A8"/>
    <w:rsid w:val="00222F2B"/>
    <w:rsid w:val="0022654B"/>
    <w:rsid w:val="00226EB2"/>
    <w:rsid w:val="00227A09"/>
    <w:rsid w:val="002302AA"/>
    <w:rsid w:val="0023061D"/>
    <w:rsid w:val="0023110B"/>
    <w:rsid w:val="002315DB"/>
    <w:rsid w:val="002321AC"/>
    <w:rsid w:val="00232889"/>
    <w:rsid w:val="00232C44"/>
    <w:rsid w:val="00233476"/>
    <w:rsid w:val="002376EA"/>
    <w:rsid w:val="002377E3"/>
    <w:rsid w:val="0023790A"/>
    <w:rsid w:val="00237EBC"/>
    <w:rsid w:val="002401E8"/>
    <w:rsid w:val="0024022E"/>
    <w:rsid w:val="0024047C"/>
    <w:rsid w:val="00240538"/>
    <w:rsid w:val="0024105F"/>
    <w:rsid w:val="00242CD8"/>
    <w:rsid w:val="002447BA"/>
    <w:rsid w:val="0024522D"/>
    <w:rsid w:val="002464D4"/>
    <w:rsid w:val="00246847"/>
    <w:rsid w:val="00246B95"/>
    <w:rsid w:val="00246F7C"/>
    <w:rsid w:val="00247C13"/>
    <w:rsid w:val="0025033E"/>
    <w:rsid w:val="0025111F"/>
    <w:rsid w:val="002516A3"/>
    <w:rsid w:val="00251B19"/>
    <w:rsid w:val="00252CF3"/>
    <w:rsid w:val="0025357D"/>
    <w:rsid w:val="00255AC0"/>
    <w:rsid w:val="00256B06"/>
    <w:rsid w:val="00257131"/>
    <w:rsid w:val="0026027F"/>
    <w:rsid w:val="00261132"/>
    <w:rsid w:val="0026266C"/>
    <w:rsid w:val="0026299F"/>
    <w:rsid w:val="00263BE7"/>
    <w:rsid w:val="00265277"/>
    <w:rsid w:val="0026653B"/>
    <w:rsid w:val="00267BE0"/>
    <w:rsid w:val="0027038C"/>
    <w:rsid w:val="00271541"/>
    <w:rsid w:val="0027249C"/>
    <w:rsid w:val="002726F5"/>
    <w:rsid w:val="00273A20"/>
    <w:rsid w:val="00274E12"/>
    <w:rsid w:val="00274E9C"/>
    <w:rsid w:val="0027503F"/>
    <w:rsid w:val="0027539E"/>
    <w:rsid w:val="00275B2D"/>
    <w:rsid w:val="002763E2"/>
    <w:rsid w:val="00276484"/>
    <w:rsid w:val="0027672D"/>
    <w:rsid w:val="00277270"/>
    <w:rsid w:val="002801A8"/>
    <w:rsid w:val="00280959"/>
    <w:rsid w:val="00280B6D"/>
    <w:rsid w:val="00281A37"/>
    <w:rsid w:val="00281A52"/>
    <w:rsid w:val="00281EE5"/>
    <w:rsid w:val="0028223F"/>
    <w:rsid w:val="00284308"/>
    <w:rsid w:val="0028468C"/>
    <w:rsid w:val="00285BEB"/>
    <w:rsid w:val="00285FF5"/>
    <w:rsid w:val="0028694D"/>
    <w:rsid w:val="00286EA2"/>
    <w:rsid w:val="00287CBD"/>
    <w:rsid w:val="00290B40"/>
    <w:rsid w:val="00290FFE"/>
    <w:rsid w:val="002918E1"/>
    <w:rsid w:val="0029195C"/>
    <w:rsid w:val="00291C15"/>
    <w:rsid w:val="00292BC6"/>
    <w:rsid w:val="002933F9"/>
    <w:rsid w:val="0029502A"/>
    <w:rsid w:val="002953A8"/>
    <w:rsid w:val="00296632"/>
    <w:rsid w:val="0029767C"/>
    <w:rsid w:val="002977BE"/>
    <w:rsid w:val="002A05B5"/>
    <w:rsid w:val="002A05D6"/>
    <w:rsid w:val="002A065D"/>
    <w:rsid w:val="002A1FF7"/>
    <w:rsid w:val="002A2547"/>
    <w:rsid w:val="002A36F3"/>
    <w:rsid w:val="002A3BB4"/>
    <w:rsid w:val="002A3CF5"/>
    <w:rsid w:val="002A40C6"/>
    <w:rsid w:val="002A5762"/>
    <w:rsid w:val="002A5B77"/>
    <w:rsid w:val="002A5D10"/>
    <w:rsid w:val="002A5EB2"/>
    <w:rsid w:val="002A705E"/>
    <w:rsid w:val="002A7514"/>
    <w:rsid w:val="002B125B"/>
    <w:rsid w:val="002B2598"/>
    <w:rsid w:val="002B290D"/>
    <w:rsid w:val="002B29E7"/>
    <w:rsid w:val="002B32CF"/>
    <w:rsid w:val="002B355B"/>
    <w:rsid w:val="002B4620"/>
    <w:rsid w:val="002B5739"/>
    <w:rsid w:val="002B6591"/>
    <w:rsid w:val="002B7191"/>
    <w:rsid w:val="002B726A"/>
    <w:rsid w:val="002C0B10"/>
    <w:rsid w:val="002C0D91"/>
    <w:rsid w:val="002C190E"/>
    <w:rsid w:val="002C1D04"/>
    <w:rsid w:val="002C2FBF"/>
    <w:rsid w:val="002C314B"/>
    <w:rsid w:val="002C3D95"/>
    <w:rsid w:val="002C4985"/>
    <w:rsid w:val="002C6CF6"/>
    <w:rsid w:val="002C74AA"/>
    <w:rsid w:val="002C79BA"/>
    <w:rsid w:val="002C7FC4"/>
    <w:rsid w:val="002D1585"/>
    <w:rsid w:val="002D1595"/>
    <w:rsid w:val="002D1EF7"/>
    <w:rsid w:val="002D304B"/>
    <w:rsid w:val="002D3072"/>
    <w:rsid w:val="002D6929"/>
    <w:rsid w:val="002D6A92"/>
    <w:rsid w:val="002D7BB8"/>
    <w:rsid w:val="002E159D"/>
    <w:rsid w:val="002E20AF"/>
    <w:rsid w:val="002E330D"/>
    <w:rsid w:val="002E3E93"/>
    <w:rsid w:val="002E4447"/>
    <w:rsid w:val="002E47A3"/>
    <w:rsid w:val="002E47C4"/>
    <w:rsid w:val="002E4A4A"/>
    <w:rsid w:val="002E4C93"/>
    <w:rsid w:val="002E522B"/>
    <w:rsid w:val="002E5E68"/>
    <w:rsid w:val="002E5FFC"/>
    <w:rsid w:val="002E651F"/>
    <w:rsid w:val="002E7065"/>
    <w:rsid w:val="002E72AE"/>
    <w:rsid w:val="002F0C05"/>
    <w:rsid w:val="002F1F74"/>
    <w:rsid w:val="002F2682"/>
    <w:rsid w:val="002F31F5"/>
    <w:rsid w:val="002F392A"/>
    <w:rsid w:val="002F3A73"/>
    <w:rsid w:val="002F3C0E"/>
    <w:rsid w:val="002F4D64"/>
    <w:rsid w:val="002F698E"/>
    <w:rsid w:val="002F79B0"/>
    <w:rsid w:val="00300324"/>
    <w:rsid w:val="00300BB7"/>
    <w:rsid w:val="00301018"/>
    <w:rsid w:val="00303736"/>
    <w:rsid w:val="003053BF"/>
    <w:rsid w:val="003058B4"/>
    <w:rsid w:val="003059B2"/>
    <w:rsid w:val="00306057"/>
    <w:rsid w:val="003061CA"/>
    <w:rsid w:val="00306828"/>
    <w:rsid w:val="00307275"/>
    <w:rsid w:val="003132E5"/>
    <w:rsid w:val="00314DB9"/>
    <w:rsid w:val="003161CD"/>
    <w:rsid w:val="003161DC"/>
    <w:rsid w:val="003163B7"/>
    <w:rsid w:val="00316D94"/>
    <w:rsid w:val="00317312"/>
    <w:rsid w:val="0031754F"/>
    <w:rsid w:val="00320FDD"/>
    <w:rsid w:val="003229D8"/>
    <w:rsid w:val="00322A69"/>
    <w:rsid w:val="00322B44"/>
    <w:rsid w:val="00323486"/>
    <w:rsid w:val="00323512"/>
    <w:rsid w:val="003247DB"/>
    <w:rsid w:val="003255C1"/>
    <w:rsid w:val="00325AD5"/>
    <w:rsid w:val="00325C74"/>
    <w:rsid w:val="00325FB6"/>
    <w:rsid w:val="0032671C"/>
    <w:rsid w:val="00326CAB"/>
    <w:rsid w:val="00326ED7"/>
    <w:rsid w:val="003306CE"/>
    <w:rsid w:val="00330E8B"/>
    <w:rsid w:val="003310CC"/>
    <w:rsid w:val="0033200C"/>
    <w:rsid w:val="003323EC"/>
    <w:rsid w:val="00332FDC"/>
    <w:rsid w:val="00334CCE"/>
    <w:rsid w:val="00334DDF"/>
    <w:rsid w:val="00334FFE"/>
    <w:rsid w:val="00335646"/>
    <w:rsid w:val="00336926"/>
    <w:rsid w:val="00337534"/>
    <w:rsid w:val="003375A1"/>
    <w:rsid w:val="00337DAE"/>
    <w:rsid w:val="00340589"/>
    <w:rsid w:val="003406DA"/>
    <w:rsid w:val="003414F0"/>
    <w:rsid w:val="003419C1"/>
    <w:rsid w:val="00341D83"/>
    <w:rsid w:val="00342111"/>
    <w:rsid w:val="0034292E"/>
    <w:rsid w:val="00343728"/>
    <w:rsid w:val="00344739"/>
    <w:rsid w:val="003450EC"/>
    <w:rsid w:val="00345E85"/>
    <w:rsid w:val="00346A1A"/>
    <w:rsid w:val="003470F4"/>
    <w:rsid w:val="003471F7"/>
    <w:rsid w:val="0035055F"/>
    <w:rsid w:val="0035248C"/>
    <w:rsid w:val="003533FF"/>
    <w:rsid w:val="00354AD5"/>
    <w:rsid w:val="00355F43"/>
    <w:rsid w:val="0035770E"/>
    <w:rsid w:val="003601F3"/>
    <w:rsid w:val="00361701"/>
    <w:rsid w:val="00362167"/>
    <w:rsid w:val="00362885"/>
    <w:rsid w:val="00362A07"/>
    <w:rsid w:val="00362B85"/>
    <w:rsid w:val="003655C9"/>
    <w:rsid w:val="00366508"/>
    <w:rsid w:val="00367588"/>
    <w:rsid w:val="003675AB"/>
    <w:rsid w:val="00367D34"/>
    <w:rsid w:val="0037052D"/>
    <w:rsid w:val="00370E29"/>
    <w:rsid w:val="00370F5B"/>
    <w:rsid w:val="00372550"/>
    <w:rsid w:val="00373BB2"/>
    <w:rsid w:val="00373E18"/>
    <w:rsid w:val="003747CC"/>
    <w:rsid w:val="00374A33"/>
    <w:rsid w:val="00374E33"/>
    <w:rsid w:val="00374FAB"/>
    <w:rsid w:val="003750C8"/>
    <w:rsid w:val="003757B6"/>
    <w:rsid w:val="003759A8"/>
    <w:rsid w:val="00375D83"/>
    <w:rsid w:val="0037615D"/>
    <w:rsid w:val="003763CB"/>
    <w:rsid w:val="00376FB3"/>
    <w:rsid w:val="0038034F"/>
    <w:rsid w:val="003805AB"/>
    <w:rsid w:val="00380FCA"/>
    <w:rsid w:val="00381EB3"/>
    <w:rsid w:val="003831B7"/>
    <w:rsid w:val="0038498A"/>
    <w:rsid w:val="00384DAD"/>
    <w:rsid w:val="00385208"/>
    <w:rsid w:val="00385FDF"/>
    <w:rsid w:val="003878D3"/>
    <w:rsid w:val="00387F8F"/>
    <w:rsid w:val="00390CC6"/>
    <w:rsid w:val="00391833"/>
    <w:rsid w:val="003926BF"/>
    <w:rsid w:val="00392818"/>
    <w:rsid w:val="003930EC"/>
    <w:rsid w:val="00393D1E"/>
    <w:rsid w:val="00395719"/>
    <w:rsid w:val="0039601A"/>
    <w:rsid w:val="00396A01"/>
    <w:rsid w:val="003979EA"/>
    <w:rsid w:val="003A0512"/>
    <w:rsid w:val="003A1157"/>
    <w:rsid w:val="003A1A15"/>
    <w:rsid w:val="003A3009"/>
    <w:rsid w:val="003A3D6B"/>
    <w:rsid w:val="003A3EFD"/>
    <w:rsid w:val="003A498A"/>
    <w:rsid w:val="003A4FE6"/>
    <w:rsid w:val="003A6E38"/>
    <w:rsid w:val="003A76C4"/>
    <w:rsid w:val="003B0A16"/>
    <w:rsid w:val="003B0BC2"/>
    <w:rsid w:val="003B2094"/>
    <w:rsid w:val="003B30F1"/>
    <w:rsid w:val="003B314C"/>
    <w:rsid w:val="003B31B1"/>
    <w:rsid w:val="003B48CA"/>
    <w:rsid w:val="003B55BB"/>
    <w:rsid w:val="003B5AEC"/>
    <w:rsid w:val="003B5CA0"/>
    <w:rsid w:val="003B61F4"/>
    <w:rsid w:val="003B72F1"/>
    <w:rsid w:val="003B756A"/>
    <w:rsid w:val="003C0197"/>
    <w:rsid w:val="003C1120"/>
    <w:rsid w:val="003C1160"/>
    <w:rsid w:val="003C2E52"/>
    <w:rsid w:val="003C34A5"/>
    <w:rsid w:val="003C3BB1"/>
    <w:rsid w:val="003C5EC8"/>
    <w:rsid w:val="003C66DC"/>
    <w:rsid w:val="003D0E3E"/>
    <w:rsid w:val="003D12B1"/>
    <w:rsid w:val="003D13CC"/>
    <w:rsid w:val="003D1F4B"/>
    <w:rsid w:val="003D3605"/>
    <w:rsid w:val="003D390F"/>
    <w:rsid w:val="003D39B4"/>
    <w:rsid w:val="003D4809"/>
    <w:rsid w:val="003D53EC"/>
    <w:rsid w:val="003D7442"/>
    <w:rsid w:val="003E0FD5"/>
    <w:rsid w:val="003E3B86"/>
    <w:rsid w:val="003E450F"/>
    <w:rsid w:val="003E469C"/>
    <w:rsid w:val="003E5526"/>
    <w:rsid w:val="003E6587"/>
    <w:rsid w:val="003E69E8"/>
    <w:rsid w:val="003E77C6"/>
    <w:rsid w:val="003F08EC"/>
    <w:rsid w:val="003F11A5"/>
    <w:rsid w:val="003F1C5C"/>
    <w:rsid w:val="003F2E7C"/>
    <w:rsid w:val="003F3B17"/>
    <w:rsid w:val="003F4472"/>
    <w:rsid w:val="003F5514"/>
    <w:rsid w:val="003F586B"/>
    <w:rsid w:val="003F5DE5"/>
    <w:rsid w:val="003F64E1"/>
    <w:rsid w:val="003F6B9E"/>
    <w:rsid w:val="003F7B72"/>
    <w:rsid w:val="004006EB"/>
    <w:rsid w:val="00400D1D"/>
    <w:rsid w:val="00401032"/>
    <w:rsid w:val="00401131"/>
    <w:rsid w:val="004018A3"/>
    <w:rsid w:val="00401F16"/>
    <w:rsid w:val="004048BB"/>
    <w:rsid w:val="00404997"/>
    <w:rsid w:val="00405FE4"/>
    <w:rsid w:val="00406110"/>
    <w:rsid w:val="00406712"/>
    <w:rsid w:val="00406854"/>
    <w:rsid w:val="00406AAF"/>
    <w:rsid w:val="00410312"/>
    <w:rsid w:val="00411625"/>
    <w:rsid w:val="00412B3A"/>
    <w:rsid w:val="00414273"/>
    <w:rsid w:val="00415B8C"/>
    <w:rsid w:val="00415FCA"/>
    <w:rsid w:val="00416820"/>
    <w:rsid w:val="004172AF"/>
    <w:rsid w:val="00417469"/>
    <w:rsid w:val="0041757B"/>
    <w:rsid w:val="00417618"/>
    <w:rsid w:val="00420714"/>
    <w:rsid w:val="0042137F"/>
    <w:rsid w:val="00421A30"/>
    <w:rsid w:val="00421EC4"/>
    <w:rsid w:val="00421F8A"/>
    <w:rsid w:val="0042213D"/>
    <w:rsid w:val="0042322E"/>
    <w:rsid w:val="004238F3"/>
    <w:rsid w:val="00424991"/>
    <w:rsid w:val="00424E47"/>
    <w:rsid w:val="004273B9"/>
    <w:rsid w:val="00427A46"/>
    <w:rsid w:val="00427FEF"/>
    <w:rsid w:val="00432ED8"/>
    <w:rsid w:val="00433FDB"/>
    <w:rsid w:val="00434053"/>
    <w:rsid w:val="00434C78"/>
    <w:rsid w:val="00434E36"/>
    <w:rsid w:val="00435550"/>
    <w:rsid w:val="00435B12"/>
    <w:rsid w:val="00435B35"/>
    <w:rsid w:val="00435C35"/>
    <w:rsid w:val="0043693D"/>
    <w:rsid w:val="00436FE0"/>
    <w:rsid w:val="004376D1"/>
    <w:rsid w:val="0044020A"/>
    <w:rsid w:val="00440448"/>
    <w:rsid w:val="00440B9C"/>
    <w:rsid w:val="00441D14"/>
    <w:rsid w:val="00441F0B"/>
    <w:rsid w:val="00441F13"/>
    <w:rsid w:val="00443F09"/>
    <w:rsid w:val="0044563E"/>
    <w:rsid w:val="00447BB0"/>
    <w:rsid w:val="00447DF3"/>
    <w:rsid w:val="00450D8D"/>
    <w:rsid w:val="004538BA"/>
    <w:rsid w:val="00454F8C"/>
    <w:rsid w:val="00455245"/>
    <w:rsid w:val="004552E6"/>
    <w:rsid w:val="004554D2"/>
    <w:rsid w:val="0045552B"/>
    <w:rsid w:val="0045674F"/>
    <w:rsid w:val="0046035B"/>
    <w:rsid w:val="004614E7"/>
    <w:rsid w:val="0046315A"/>
    <w:rsid w:val="00463387"/>
    <w:rsid w:val="00463EA1"/>
    <w:rsid w:val="0046476F"/>
    <w:rsid w:val="00464CA8"/>
    <w:rsid w:val="00464FB0"/>
    <w:rsid w:val="00466098"/>
    <w:rsid w:val="00470FD2"/>
    <w:rsid w:val="00471077"/>
    <w:rsid w:val="0047131A"/>
    <w:rsid w:val="00471332"/>
    <w:rsid w:val="004726D1"/>
    <w:rsid w:val="00473A46"/>
    <w:rsid w:val="00474391"/>
    <w:rsid w:val="004746C0"/>
    <w:rsid w:val="00474E62"/>
    <w:rsid w:val="00475515"/>
    <w:rsid w:val="004762BE"/>
    <w:rsid w:val="00476C4A"/>
    <w:rsid w:val="004802BD"/>
    <w:rsid w:val="0048117D"/>
    <w:rsid w:val="004828E8"/>
    <w:rsid w:val="00483376"/>
    <w:rsid w:val="00483996"/>
    <w:rsid w:val="0048399A"/>
    <w:rsid w:val="00483BE1"/>
    <w:rsid w:val="00484749"/>
    <w:rsid w:val="00485CF4"/>
    <w:rsid w:val="004871FD"/>
    <w:rsid w:val="0049035F"/>
    <w:rsid w:val="004906B2"/>
    <w:rsid w:val="0049090C"/>
    <w:rsid w:val="00490C52"/>
    <w:rsid w:val="0049106D"/>
    <w:rsid w:val="004910CA"/>
    <w:rsid w:val="00491C39"/>
    <w:rsid w:val="00491C53"/>
    <w:rsid w:val="00496103"/>
    <w:rsid w:val="0049687D"/>
    <w:rsid w:val="00497107"/>
    <w:rsid w:val="0049754B"/>
    <w:rsid w:val="004979F3"/>
    <w:rsid w:val="00497CC9"/>
    <w:rsid w:val="004A02AC"/>
    <w:rsid w:val="004A04C0"/>
    <w:rsid w:val="004A0F3E"/>
    <w:rsid w:val="004A15EF"/>
    <w:rsid w:val="004A1D21"/>
    <w:rsid w:val="004A228C"/>
    <w:rsid w:val="004A329D"/>
    <w:rsid w:val="004A3CCE"/>
    <w:rsid w:val="004A420A"/>
    <w:rsid w:val="004A4FEC"/>
    <w:rsid w:val="004A5D43"/>
    <w:rsid w:val="004A6B0B"/>
    <w:rsid w:val="004A6C36"/>
    <w:rsid w:val="004A6EE7"/>
    <w:rsid w:val="004A736B"/>
    <w:rsid w:val="004A7D8D"/>
    <w:rsid w:val="004B0A33"/>
    <w:rsid w:val="004B1345"/>
    <w:rsid w:val="004B3DB4"/>
    <w:rsid w:val="004B4E51"/>
    <w:rsid w:val="004B5042"/>
    <w:rsid w:val="004B5207"/>
    <w:rsid w:val="004B53A6"/>
    <w:rsid w:val="004B60A8"/>
    <w:rsid w:val="004B6D1C"/>
    <w:rsid w:val="004B798C"/>
    <w:rsid w:val="004C20A9"/>
    <w:rsid w:val="004C2157"/>
    <w:rsid w:val="004C27C3"/>
    <w:rsid w:val="004C2C97"/>
    <w:rsid w:val="004C3216"/>
    <w:rsid w:val="004C45EB"/>
    <w:rsid w:val="004C5A7E"/>
    <w:rsid w:val="004D026F"/>
    <w:rsid w:val="004D0AB1"/>
    <w:rsid w:val="004D18CC"/>
    <w:rsid w:val="004D1C76"/>
    <w:rsid w:val="004D2DF6"/>
    <w:rsid w:val="004D331B"/>
    <w:rsid w:val="004D3D38"/>
    <w:rsid w:val="004D47F6"/>
    <w:rsid w:val="004D5195"/>
    <w:rsid w:val="004D66BD"/>
    <w:rsid w:val="004D678E"/>
    <w:rsid w:val="004E02EA"/>
    <w:rsid w:val="004E0487"/>
    <w:rsid w:val="004E085A"/>
    <w:rsid w:val="004E08FD"/>
    <w:rsid w:val="004E1319"/>
    <w:rsid w:val="004E151C"/>
    <w:rsid w:val="004E1D72"/>
    <w:rsid w:val="004E26B1"/>
    <w:rsid w:val="004E278F"/>
    <w:rsid w:val="004E3603"/>
    <w:rsid w:val="004E413A"/>
    <w:rsid w:val="004E5340"/>
    <w:rsid w:val="004E62D9"/>
    <w:rsid w:val="004E688F"/>
    <w:rsid w:val="004E69B8"/>
    <w:rsid w:val="004E770D"/>
    <w:rsid w:val="004E7D05"/>
    <w:rsid w:val="004E7EF0"/>
    <w:rsid w:val="004E7F49"/>
    <w:rsid w:val="004F01FA"/>
    <w:rsid w:val="004F078B"/>
    <w:rsid w:val="004F18E2"/>
    <w:rsid w:val="004F1D46"/>
    <w:rsid w:val="004F207F"/>
    <w:rsid w:val="004F305D"/>
    <w:rsid w:val="004F3CBE"/>
    <w:rsid w:val="004F45CE"/>
    <w:rsid w:val="004F4665"/>
    <w:rsid w:val="004F4C95"/>
    <w:rsid w:val="004F4E9B"/>
    <w:rsid w:val="004F586D"/>
    <w:rsid w:val="004F6688"/>
    <w:rsid w:val="004F6930"/>
    <w:rsid w:val="004F7155"/>
    <w:rsid w:val="004F798C"/>
    <w:rsid w:val="0050012C"/>
    <w:rsid w:val="00500613"/>
    <w:rsid w:val="00501EE9"/>
    <w:rsid w:val="0050234C"/>
    <w:rsid w:val="00502727"/>
    <w:rsid w:val="0050365C"/>
    <w:rsid w:val="00503D6E"/>
    <w:rsid w:val="00503EBE"/>
    <w:rsid w:val="00504F82"/>
    <w:rsid w:val="00506457"/>
    <w:rsid w:val="00506949"/>
    <w:rsid w:val="00506A53"/>
    <w:rsid w:val="00510581"/>
    <w:rsid w:val="00511FC6"/>
    <w:rsid w:val="00512D7A"/>
    <w:rsid w:val="0051423F"/>
    <w:rsid w:val="00514271"/>
    <w:rsid w:val="00514D5D"/>
    <w:rsid w:val="005154C1"/>
    <w:rsid w:val="00515814"/>
    <w:rsid w:val="005163F4"/>
    <w:rsid w:val="005174B1"/>
    <w:rsid w:val="005201E9"/>
    <w:rsid w:val="005212D8"/>
    <w:rsid w:val="00521BB2"/>
    <w:rsid w:val="00521C80"/>
    <w:rsid w:val="0052225B"/>
    <w:rsid w:val="0052228A"/>
    <w:rsid w:val="00523484"/>
    <w:rsid w:val="00524F27"/>
    <w:rsid w:val="005258EC"/>
    <w:rsid w:val="005274B1"/>
    <w:rsid w:val="00527FFA"/>
    <w:rsid w:val="00530071"/>
    <w:rsid w:val="005301EF"/>
    <w:rsid w:val="00531144"/>
    <w:rsid w:val="0053125B"/>
    <w:rsid w:val="00531380"/>
    <w:rsid w:val="00531B08"/>
    <w:rsid w:val="00531DAC"/>
    <w:rsid w:val="00532553"/>
    <w:rsid w:val="0053304D"/>
    <w:rsid w:val="00533CFA"/>
    <w:rsid w:val="00534F00"/>
    <w:rsid w:val="00540AB3"/>
    <w:rsid w:val="00541990"/>
    <w:rsid w:val="00543144"/>
    <w:rsid w:val="0054483F"/>
    <w:rsid w:val="00545BEA"/>
    <w:rsid w:val="00546F2A"/>
    <w:rsid w:val="00547E3D"/>
    <w:rsid w:val="0055065F"/>
    <w:rsid w:val="00551361"/>
    <w:rsid w:val="00551770"/>
    <w:rsid w:val="00551B06"/>
    <w:rsid w:val="0055224A"/>
    <w:rsid w:val="00552429"/>
    <w:rsid w:val="00552721"/>
    <w:rsid w:val="005532A4"/>
    <w:rsid w:val="00553BD0"/>
    <w:rsid w:val="00554D61"/>
    <w:rsid w:val="0055547C"/>
    <w:rsid w:val="005559F1"/>
    <w:rsid w:val="00555CEF"/>
    <w:rsid w:val="00555D19"/>
    <w:rsid w:val="005562BD"/>
    <w:rsid w:val="00557301"/>
    <w:rsid w:val="00557848"/>
    <w:rsid w:val="00560012"/>
    <w:rsid w:val="00560362"/>
    <w:rsid w:val="00561DB9"/>
    <w:rsid w:val="005622C0"/>
    <w:rsid w:val="005623B0"/>
    <w:rsid w:val="005629C5"/>
    <w:rsid w:val="00563279"/>
    <w:rsid w:val="00563590"/>
    <w:rsid w:val="0056385F"/>
    <w:rsid w:val="00563DC5"/>
    <w:rsid w:val="0056514B"/>
    <w:rsid w:val="005664C9"/>
    <w:rsid w:val="00566D9C"/>
    <w:rsid w:val="005725D5"/>
    <w:rsid w:val="00572AC1"/>
    <w:rsid w:val="00572E6E"/>
    <w:rsid w:val="0057368A"/>
    <w:rsid w:val="005738D0"/>
    <w:rsid w:val="00573CB4"/>
    <w:rsid w:val="005741F4"/>
    <w:rsid w:val="0057442F"/>
    <w:rsid w:val="00574AD4"/>
    <w:rsid w:val="00574E63"/>
    <w:rsid w:val="00575217"/>
    <w:rsid w:val="00575918"/>
    <w:rsid w:val="00576C77"/>
    <w:rsid w:val="00576E03"/>
    <w:rsid w:val="005803D1"/>
    <w:rsid w:val="00580E7E"/>
    <w:rsid w:val="00582743"/>
    <w:rsid w:val="00582C70"/>
    <w:rsid w:val="00582CE7"/>
    <w:rsid w:val="00582E4E"/>
    <w:rsid w:val="00583989"/>
    <w:rsid w:val="00584C3B"/>
    <w:rsid w:val="00585706"/>
    <w:rsid w:val="005864C2"/>
    <w:rsid w:val="0058667D"/>
    <w:rsid w:val="005866C6"/>
    <w:rsid w:val="00586AD1"/>
    <w:rsid w:val="00586B92"/>
    <w:rsid w:val="00586DCD"/>
    <w:rsid w:val="00587795"/>
    <w:rsid w:val="00590D17"/>
    <w:rsid w:val="00591D45"/>
    <w:rsid w:val="00592731"/>
    <w:rsid w:val="005969AC"/>
    <w:rsid w:val="005A130B"/>
    <w:rsid w:val="005A1448"/>
    <w:rsid w:val="005A221F"/>
    <w:rsid w:val="005A2C61"/>
    <w:rsid w:val="005A37B5"/>
    <w:rsid w:val="005A381B"/>
    <w:rsid w:val="005A3E76"/>
    <w:rsid w:val="005A3EA2"/>
    <w:rsid w:val="005A4843"/>
    <w:rsid w:val="005A4974"/>
    <w:rsid w:val="005A4E81"/>
    <w:rsid w:val="005A51E2"/>
    <w:rsid w:val="005A56DB"/>
    <w:rsid w:val="005A5A43"/>
    <w:rsid w:val="005A6FAC"/>
    <w:rsid w:val="005A6FDC"/>
    <w:rsid w:val="005A7038"/>
    <w:rsid w:val="005A7FD2"/>
    <w:rsid w:val="005B2E6E"/>
    <w:rsid w:val="005B32A3"/>
    <w:rsid w:val="005B37BB"/>
    <w:rsid w:val="005B3FAD"/>
    <w:rsid w:val="005B4427"/>
    <w:rsid w:val="005B4C73"/>
    <w:rsid w:val="005B50AD"/>
    <w:rsid w:val="005B59BA"/>
    <w:rsid w:val="005B5C60"/>
    <w:rsid w:val="005B661F"/>
    <w:rsid w:val="005B672F"/>
    <w:rsid w:val="005C05B5"/>
    <w:rsid w:val="005C1B3A"/>
    <w:rsid w:val="005C1E78"/>
    <w:rsid w:val="005C1FDA"/>
    <w:rsid w:val="005C2180"/>
    <w:rsid w:val="005C2D34"/>
    <w:rsid w:val="005C3CDD"/>
    <w:rsid w:val="005C462E"/>
    <w:rsid w:val="005C6986"/>
    <w:rsid w:val="005C7459"/>
    <w:rsid w:val="005D059C"/>
    <w:rsid w:val="005D1908"/>
    <w:rsid w:val="005D3401"/>
    <w:rsid w:val="005D4A94"/>
    <w:rsid w:val="005D5501"/>
    <w:rsid w:val="005D5682"/>
    <w:rsid w:val="005D569A"/>
    <w:rsid w:val="005D5D08"/>
    <w:rsid w:val="005D662A"/>
    <w:rsid w:val="005D76E3"/>
    <w:rsid w:val="005D7B09"/>
    <w:rsid w:val="005D7D6E"/>
    <w:rsid w:val="005E3831"/>
    <w:rsid w:val="005E4AEF"/>
    <w:rsid w:val="005E5B13"/>
    <w:rsid w:val="005E6360"/>
    <w:rsid w:val="005E6DFC"/>
    <w:rsid w:val="005E777C"/>
    <w:rsid w:val="005F0D7B"/>
    <w:rsid w:val="005F156B"/>
    <w:rsid w:val="005F3023"/>
    <w:rsid w:val="005F3CEA"/>
    <w:rsid w:val="005F43FB"/>
    <w:rsid w:val="005F45D2"/>
    <w:rsid w:val="005F50C6"/>
    <w:rsid w:val="005F52E1"/>
    <w:rsid w:val="005F6C55"/>
    <w:rsid w:val="005F71AA"/>
    <w:rsid w:val="006005E8"/>
    <w:rsid w:val="00600755"/>
    <w:rsid w:val="006019C7"/>
    <w:rsid w:val="00601FED"/>
    <w:rsid w:val="00602558"/>
    <w:rsid w:val="006034FF"/>
    <w:rsid w:val="006059C4"/>
    <w:rsid w:val="00607A8E"/>
    <w:rsid w:val="0061133B"/>
    <w:rsid w:val="0061401C"/>
    <w:rsid w:val="00614124"/>
    <w:rsid w:val="0061488F"/>
    <w:rsid w:val="00615922"/>
    <w:rsid w:val="00616DA3"/>
    <w:rsid w:val="00616F81"/>
    <w:rsid w:val="00617174"/>
    <w:rsid w:val="00617722"/>
    <w:rsid w:val="00617ED3"/>
    <w:rsid w:val="0062035F"/>
    <w:rsid w:val="00620BC5"/>
    <w:rsid w:val="00621FA3"/>
    <w:rsid w:val="00622933"/>
    <w:rsid w:val="00624362"/>
    <w:rsid w:val="00624BEC"/>
    <w:rsid w:val="00624F75"/>
    <w:rsid w:val="00625059"/>
    <w:rsid w:val="00626F51"/>
    <w:rsid w:val="00627651"/>
    <w:rsid w:val="006303F5"/>
    <w:rsid w:val="00630878"/>
    <w:rsid w:val="006318B3"/>
    <w:rsid w:val="00632BDE"/>
    <w:rsid w:val="00634738"/>
    <w:rsid w:val="00634856"/>
    <w:rsid w:val="00635C2C"/>
    <w:rsid w:val="00635FF3"/>
    <w:rsid w:val="006365BC"/>
    <w:rsid w:val="0063662B"/>
    <w:rsid w:val="00640B30"/>
    <w:rsid w:val="00640DEF"/>
    <w:rsid w:val="00641283"/>
    <w:rsid w:val="006417FA"/>
    <w:rsid w:val="006422C7"/>
    <w:rsid w:val="0064265A"/>
    <w:rsid w:val="00643019"/>
    <w:rsid w:val="00643E34"/>
    <w:rsid w:val="006447B9"/>
    <w:rsid w:val="006454CB"/>
    <w:rsid w:val="0064703C"/>
    <w:rsid w:val="00647054"/>
    <w:rsid w:val="00650089"/>
    <w:rsid w:val="006502CE"/>
    <w:rsid w:val="00650D38"/>
    <w:rsid w:val="00650F54"/>
    <w:rsid w:val="00651434"/>
    <w:rsid w:val="0065149E"/>
    <w:rsid w:val="006525EB"/>
    <w:rsid w:val="00653EE3"/>
    <w:rsid w:val="00655D25"/>
    <w:rsid w:val="00656212"/>
    <w:rsid w:val="0065699D"/>
    <w:rsid w:val="006573B0"/>
    <w:rsid w:val="00657C6C"/>
    <w:rsid w:val="00657EEA"/>
    <w:rsid w:val="00660787"/>
    <w:rsid w:val="00660FBC"/>
    <w:rsid w:val="006617E0"/>
    <w:rsid w:val="006627E2"/>
    <w:rsid w:val="0066352B"/>
    <w:rsid w:val="006638F4"/>
    <w:rsid w:val="0066626A"/>
    <w:rsid w:val="006669F4"/>
    <w:rsid w:val="00667D67"/>
    <w:rsid w:val="006700F7"/>
    <w:rsid w:val="00670796"/>
    <w:rsid w:val="00670F8D"/>
    <w:rsid w:val="00671589"/>
    <w:rsid w:val="0067199D"/>
    <w:rsid w:val="00671F82"/>
    <w:rsid w:val="006728A0"/>
    <w:rsid w:val="006728DE"/>
    <w:rsid w:val="006729FD"/>
    <w:rsid w:val="00673C70"/>
    <w:rsid w:val="006740A7"/>
    <w:rsid w:val="00675191"/>
    <w:rsid w:val="0067721E"/>
    <w:rsid w:val="006802F6"/>
    <w:rsid w:val="006806AD"/>
    <w:rsid w:val="00681EFD"/>
    <w:rsid w:val="00683CDD"/>
    <w:rsid w:val="00684DC4"/>
    <w:rsid w:val="00685BD6"/>
    <w:rsid w:val="006862B0"/>
    <w:rsid w:val="006870C1"/>
    <w:rsid w:val="0068776F"/>
    <w:rsid w:val="00690677"/>
    <w:rsid w:val="00690B2C"/>
    <w:rsid w:val="00691367"/>
    <w:rsid w:val="0069176C"/>
    <w:rsid w:val="00691883"/>
    <w:rsid w:val="00691A41"/>
    <w:rsid w:val="00692A94"/>
    <w:rsid w:val="0069413E"/>
    <w:rsid w:val="006947AB"/>
    <w:rsid w:val="00694934"/>
    <w:rsid w:val="006951FD"/>
    <w:rsid w:val="0069566A"/>
    <w:rsid w:val="00695F3B"/>
    <w:rsid w:val="006963DB"/>
    <w:rsid w:val="0069724B"/>
    <w:rsid w:val="00697795"/>
    <w:rsid w:val="006978B1"/>
    <w:rsid w:val="006A1B6C"/>
    <w:rsid w:val="006A2B28"/>
    <w:rsid w:val="006A2BF6"/>
    <w:rsid w:val="006A2F0D"/>
    <w:rsid w:val="006A3671"/>
    <w:rsid w:val="006A375B"/>
    <w:rsid w:val="006A48C9"/>
    <w:rsid w:val="006A5D51"/>
    <w:rsid w:val="006A7534"/>
    <w:rsid w:val="006A7B11"/>
    <w:rsid w:val="006B0098"/>
    <w:rsid w:val="006B1BCC"/>
    <w:rsid w:val="006B2C20"/>
    <w:rsid w:val="006B4615"/>
    <w:rsid w:val="006B4915"/>
    <w:rsid w:val="006B56BB"/>
    <w:rsid w:val="006C14ED"/>
    <w:rsid w:val="006C19FF"/>
    <w:rsid w:val="006C376E"/>
    <w:rsid w:val="006C4465"/>
    <w:rsid w:val="006C46E3"/>
    <w:rsid w:val="006C6075"/>
    <w:rsid w:val="006C6570"/>
    <w:rsid w:val="006C716B"/>
    <w:rsid w:val="006D0208"/>
    <w:rsid w:val="006D0A10"/>
    <w:rsid w:val="006D1BA5"/>
    <w:rsid w:val="006D4543"/>
    <w:rsid w:val="006D4D32"/>
    <w:rsid w:val="006D5333"/>
    <w:rsid w:val="006D5685"/>
    <w:rsid w:val="006D5963"/>
    <w:rsid w:val="006E0E15"/>
    <w:rsid w:val="006E24EF"/>
    <w:rsid w:val="006E328D"/>
    <w:rsid w:val="006E3B89"/>
    <w:rsid w:val="006E3E1F"/>
    <w:rsid w:val="006E49FD"/>
    <w:rsid w:val="006E6818"/>
    <w:rsid w:val="006E7A7B"/>
    <w:rsid w:val="006F0E4A"/>
    <w:rsid w:val="006F12F1"/>
    <w:rsid w:val="006F148B"/>
    <w:rsid w:val="006F2710"/>
    <w:rsid w:val="006F4199"/>
    <w:rsid w:val="006F6520"/>
    <w:rsid w:val="006F6A41"/>
    <w:rsid w:val="006F70D5"/>
    <w:rsid w:val="006F735C"/>
    <w:rsid w:val="00701C59"/>
    <w:rsid w:val="00702962"/>
    <w:rsid w:val="00702CBA"/>
    <w:rsid w:val="00703065"/>
    <w:rsid w:val="0070323F"/>
    <w:rsid w:val="00703557"/>
    <w:rsid w:val="00704567"/>
    <w:rsid w:val="00704AC6"/>
    <w:rsid w:val="00704D96"/>
    <w:rsid w:val="00707952"/>
    <w:rsid w:val="007102E8"/>
    <w:rsid w:val="00710FD0"/>
    <w:rsid w:val="007117AC"/>
    <w:rsid w:val="007125C9"/>
    <w:rsid w:val="007126DA"/>
    <w:rsid w:val="00712DFC"/>
    <w:rsid w:val="007131C2"/>
    <w:rsid w:val="00713283"/>
    <w:rsid w:val="007134E1"/>
    <w:rsid w:val="00713739"/>
    <w:rsid w:val="0071599C"/>
    <w:rsid w:val="00715DA0"/>
    <w:rsid w:val="00716753"/>
    <w:rsid w:val="007176FC"/>
    <w:rsid w:val="00720401"/>
    <w:rsid w:val="00720690"/>
    <w:rsid w:val="00720748"/>
    <w:rsid w:val="00720DE6"/>
    <w:rsid w:val="0072184D"/>
    <w:rsid w:val="00721971"/>
    <w:rsid w:val="00721C6F"/>
    <w:rsid w:val="0072284B"/>
    <w:rsid w:val="00724D57"/>
    <w:rsid w:val="0072527C"/>
    <w:rsid w:val="00726021"/>
    <w:rsid w:val="00726368"/>
    <w:rsid w:val="00726F5F"/>
    <w:rsid w:val="0072726C"/>
    <w:rsid w:val="00727CD6"/>
    <w:rsid w:val="00727EA4"/>
    <w:rsid w:val="0073043E"/>
    <w:rsid w:val="0073079F"/>
    <w:rsid w:val="00730DA6"/>
    <w:rsid w:val="00731D6F"/>
    <w:rsid w:val="00731D84"/>
    <w:rsid w:val="00732202"/>
    <w:rsid w:val="007334B5"/>
    <w:rsid w:val="00735025"/>
    <w:rsid w:val="00735B8D"/>
    <w:rsid w:val="0074067E"/>
    <w:rsid w:val="007412B2"/>
    <w:rsid w:val="00741947"/>
    <w:rsid w:val="00741B60"/>
    <w:rsid w:val="00742023"/>
    <w:rsid w:val="00742029"/>
    <w:rsid w:val="00742758"/>
    <w:rsid w:val="007438FD"/>
    <w:rsid w:val="00743A5E"/>
    <w:rsid w:val="00744F8A"/>
    <w:rsid w:val="0074585C"/>
    <w:rsid w:val="007469E2"/>
    <w:rsid w:val="0075065F"/>
    <w:rsid w:val="00751701"/>
    <w:rsid w:val="0075291D"/>
    <w:rsid w:val="007531EE"/>
    <w:rsid w:val="007533A2"/>
    <w:rsid w:val="00753854"/>
    <w:rsid w:val="00754F54"/>
    <w:rsid w:val="00755266"/>
    <w:rsid w:val="00755CE3"/>
    <w:rsid w:val="0075735F"/>
    <w:rsid w:val="00757A58"/>
    <w:rsid w:val="00760679"/>
    <w:rsid w:val="00760829"/>
    <w:rsid w:val="007612C1"/>
    <w:rsid w:val="00762B25"/>
    <w:rsid w:val="00762B36"/>
    <w:rsid w:val="00764202"/>
    <w:rsid w:val="00765041"/>
    <w:rsid w:val="00765370"/>
    <w:rsid w:val="00765A7A"/>
    <w:rsid w:val="00765E15"/>
    <w:rsid w:val="00766071"/>
    <w:rsid w:val="00770632"/>
    <w:rsid w:val="007709A5"/>
    <w:rsid w:val="00772B2E"/>
    <w:rsid w:val="00773A62"/>
    <w:rsid w:val="00773C7B"/>
    <w:rsid w:val="0077424D"/>
    <w:rsid w:val="0077477E"/>
    <w:rsid w:val="00774B0F"/>
    <w:rsid w:val="00777571"/>
    <w:rsid w:val="00777672"/>
    <w:rsid w:val="00777EF2"/>
    <w:rsid w:val="0078045A"/>
    <w:rsid w:val="00780E0B"/>
    <w:rsid w:val="0078210F"/>
    <w:rsid w:val="00783127"/>
    <w:rsid w:val="007834E0"/>
    <w:rsid w:val="00783D3C"/>
    <w:rsid w:val="00786DA2"/>
    <w:rsid w:val="00790FB1"/>
    <w:rsid w:val="00790FB7"/>
    <w:rsid w:val="00791899"/>
    <w:rsid w:val="00791B4B"/>
    <w:rsid w:val="007922AF"/>
    <w:rsid w:val="007923E7"/>
    <w:rsid w:val="007929A1"/>
    <w:rsid w:val="00793F0C"/>
    <w:rsid w:val="0079404F"/>
    <w:rsid w:val="00794A92"/>
    <w:rsid w:val="00795A49"/>
    <w:rsid w:val="00795F94"/>
    <w:rsid w:val="007961AA"/>
    <w:rsid w:val="007967B3"/>
    <w:rsid w:val="00797202"/>
    <w:rsid w:val="007A0F1B"/>
    <w:rsid w:val="007A1376"/>
    <w:rsid w:val="007A173F"/>
    <w:rsid w:val="007A2358"/>
    <w:rsid w:val="007A2AAD"/>
    <w:rsid w:val="007A5000"/>
    <w:rsid w:val="007A528B"/>
    <w:rsid w:val="007A6832"/>
    <w:rsid w:val="007A7A17"/>
    <w:rsid w:val="007B0B12"/>
    <w:rsid w:val="007B2502"/>
    <w:rsid w:val="007B2715"/>
    <w:rsid w:val="007B305D"/>
    <w:rsid w:val="007B4355"/>
    <w:rsid w:val="007B43FB"/>
    <w:rsid w:val="007B6387"/>
    <w:rsid w:val="007B72ED"/>
    <w:rsid w:val="007C05C5"/>
    <w:rsid w:val="007C083F"/>
    <w:rsid w:val="007C0ABA"/>
    <w:rsid w:val="007C0B96"/>
    <w:rsid w:val="007C24B0"/>
    <w:rsid w:val="007C366B"/>
    <w:rsid w:val="007C3991"/>
    <w:rsid w:val="007C3C48"/>
    <w:rsid w:val="007C4A02"/>
    <w:rsid w:val="007C4F21"/>
    <w:rsid w:val="007C5264"/>
    <w:rsid w:val="007C53A7"/>
    <w:rsid w:val="007C557D"/>
    <w:rsid w:val="007C5FB5"/>
    <w:rsid w:val="007C6A22"/>
    <w:rsid w:val="007C70AF"/>
    <w:rsid w:val="007C7729"/>
    <w:rsid w:val="007D0771"/>
    <w:rsid w:val="007D1C1D"/>
    <w:rsid w:val="007D1DDA"/>
    <w:rsid w:val="007D1FB4"/>
    <w:rsid w:val="007D2552"/>
    <w:rsid w:val="007D2A8D"/>
    <w:rsid w:val="007D5B2D"/>
    <w:rsid w:val="007D61FC"/>
    <w:rsid w:val="007D6551"/>
    <w:rsid w:val="007D7599"/>
    <w:rsid w:val="007D78AB"/>
    <w:rsid w:val="007E138E"/>
    <w:rsid w:val="007E14C1"/>
    <w:rsid w:val="007E1E4C"/>
    <w:rsid w:val="007E3E3E"/>
    <w:rsid w:val="007E41A8"/>
    <w:rsid w:val="007E4D75"/>
    <w:rsid w:val="007E6AB3"/>
    <w:rsid w:val="007E6D84"/>
    <w:rsid w:val="007E71F5"/>
    <w:rsid w:val="007E77B2"/>
    <w:rsid w:val="007F1D7C"/>
    <w:rsid w:val="007F1F91"/>
    <w:rsid w:val="007F347C"/>
    <w:rsid w:val="007F3591"/>
    <w:rsid w:val="007F38CE"/>
    <w:rsid w:val="007F3E05"/>
    <w:rsid w:val="007F3ED9"/>
    <w:rsid w:val="007F44F5"/>
    <w:rsid w:val="007F5950"/>
    <w:rsid w:val="007F7881"/>
    <w:rsid w:val="0080079B"/>
    <w:rsid w:val="00803B84"/>
    <w:rsid w:val="00804106"/>
    <w:rsid w:val="00804114"/>
    <w:rsid w:val="00804672"/>
    <w:rsid w:val="0080510D"/>
    <w:rsid w:val="00805783"/>
    <w:rsid w:val="008058F2"/>
    <w:rsid w:val="00807FEB"/>
    <w:rsid w:val="008108EB"/>
    <w:rsid w:val="00810A7A"/>
    <w:rsid w:val="00811656"/>
    <w:rsid w:val="00811891"/>
    <w:rsid w:val="008118EE"/>
    <w:rsid w:val="00812C0C"/>
    <w:rsid w:val="00813391"/>
    <w:rsid w:val="00814B4E"/>
    <w:rsid w:val="00816351"/>
    <w:rsid w:val="00816C99"/>
    <w:rsid w:val="00817DF3"/>
    <w:rsid w:val="00820D19"/>
    <w:rsid w:val="00820F1D"/>
    <w:rsid w:val="00821861"/>
    <w:rsid w:val="00821C98"/>
    <w:rsid w:val="00822E69"/>
    <w:rsid w:val="00823223"/>
    <w:rsid w:val="008233D9"/>
    <w:rsid w:val="00825D43"/>
    <w:rsid w:val="00825E38"/>
    <w:rsid w:val="008263F4"/>
    <w:rsid w:val="008304A2"/>
    <w:rsid w:val="0083169C"/>
    <w:rsid w:val="00832E0E"/>
    <w:rsid w:val="00833430"/>
    <w:rsid w:val="00833F69"/>
    <w:rsid w:val="00834711"/>
    <w:rsid w:val="00835087"/>
    <w:rsid w:val="00836652"/>
    <w:rsid w:val="00837DFF"/>
    <w:rsid w:val="00840127"/>
    <w:rsid w:val="00841016"/>
    <w:rsid w:val="0084170F"/>
    <w:rsid w:val="0084206D"/>
    <w:rsid w:val="0084280F"/>
    <w:rsid w:val="00844BEA"/>
    <w:rsid w:val="00845285"/>
    <w:rsid w:val="00845EC3"/>
    <w:rsid w:val="00846378"/>
    <w:rsid w:val="008474AD"/>
    <w:rsid w:val="0084764A"/>
    <w:rsid w:val="00847808"/>
    <w:rsid w:val="00850158"/>
    <w:rsid w:val="0085078E"/>
    <w:rsid w:val="00850817"/>
    <w:rsid w:val="00850DDB"/>
    <w:rsid w:val="00852D2D"/>
    <w:rsid w:val="00852FD9"/>
    <w:rsid w:val="00853198"/>
    <w:rsid w:val="008541D7"/>
    <w:rsid w:val="008542EE"/>
    <w:rsid w:val="00854520"/>
    <w:rsid w:val="00854ADF"/>
    <w:rsid w:val="00855300"/>
    <w:rsid w:val="00855389"/>
    <w:rsid w:val="00855C0B"/>
    <w:rsid w:val="008571EC"/>
    <w:rsid w:val="00857244"/>
    <w:rsid w:val="0086020F"/>
    <w:rsid w:val="00861D9A"/>
    <w:rsid w:val="00862809"/>
    <w:rsid w:val="00862E63"/>
    <w:rsid w:val="00862ED8"/>
    <w:rsid w:val="008631C9"/>
    <w:rsid w:val="00863254"/>
    <w:rsid w:val="008636EA"/>
    <w:rsid w:val="00863A90"/>
    <w:rsid w:val="00864359"/>
    <w:rsid w:val="00864D77"/>
    <w:rsid w:val="00865D44"/>
    <w:rsid w:val="008660D0"/>
    <w:rsid w:val="00866EBB"/>
    <w:rsid w:val="00871CF8"/>
    <w:rsid w:val="00873D6F"/>
    <w:rsid w:val="0087436F"/>
    <w:rsid w:val="00874663"/>
    <w:rsid w:val="008769CA"/>
    <w:rsid w:val="00876B9F"/>
    <w:rsid w:val="00880063"/>
    <w:rsid w:val="008803E5"/>
    <w:rsid w:val="008808D6"/>
    <w:rsid w:val="00880CC8"/>
    <w:rsid w:val="008813D9"/>
    <w:rsid w:val="00881FA3"/>
    <w:rsid w:val="00881FA8"/>
    <w:rsid w:val="00883886"/>
    <w:rsid w:val="00883CD0"/>
    <w:rsid w:val="00883E1E"/>
    <w:rsid w:val="0088407C"/>
    <w:rsid w:val="008847BF"/>
    <w:rsid w:val="0088655E"/>
    <w:rsid w:val="00887E38"/>
    <w:rsid w:val="00890366"/>
    <w:rsid w:val="00890538"/>
    <w:rsid w:val="00890F26"/>
    <w:rsid w:val="0089230C"/>
    <w:rsid w:val="0089294A"/>
    <w:rsid w:val="00892A0F"/>
    <w:rsid w:val="00893489"/>
    <w:rsid w:val="00897077"/>
    <w:rsid w:val="00897757"/>
    <w:rsid w:val="008A100A"/>
    <w:rsid w:val="008A1979"/>
    <w:rsid w:val="008A2F85"/>
    <w:rsid w:val="008A379C"/>
    <w:rsid w:val="008A3EBE"/>
    <w:rsid w:val="008A5362"/>
    <w:rsid w:val="008A557D"/>
    <w:rsid w:val="008A5657"/>
    <w:rsid w:val="008A6639"/>
    <w:rsid w:val="008A7F9A"/>
    <w:rsid w:val="008B00DB"/>
    <w:rsid w:val="008B0C88"/>
    <w:rsid w:val="008B111E"/>
    <w:rsid w:val="008B198D"/>
    <w:rsid w:val="008B2404"/>
    <w:rsid w:val="008B270A"/>
    <w:rsid w:val="008B2715"/>
    <w:rsid w:val="008B5CAB"/>
    <w:rsid w:val="008B6A8C"/>
    <w:rsid w:val="008B6FDC"/>
    <w:rsid w:val="008C0452"/>
    <w:rsid w:val="008C0746"/>
    <w:rsid w:val="008C07A9"/>
    <w:rsid w:val="008C0828"/>
    <w:rsid w:val="008C09B0"/>
    <w:rsid w:val="008C16E5"/>
    <w:rsid w:val="008C1F1E"/>
    <w:rsid w:val="008C2EB2"/>
    <w:rsid w:val="008C559F"/>
    <w:rsid w:val="008C566C"/>
    <w:rsid w:val="008C56CA"/>
    <w:rsid w:val="008C639A"/>
    <w:rsid w:val="008C64A2"/>
    <w:rsid w:val="008C7582"/>
    <w:rsid w:val="008C79FD"/>
    <w:rsid w:val="008D055B"/>
    <w:rsid w:val="008D1475"/>
    <w:rsid w:val="008D174F"/>
    <w:rsid w:val="008D31BE"/>
    <w:rsid w:val="008D3BE9"/>
    <w:rsid w:val="008D4028"/>
    <w:rsid w:val="008D4B29"/>
    <w:rsid w:val="008D5B7F"/>
    <w:rsid w:val="008D6502"/>
    <w:rsid w:val="008D69A7"/>
    <w:rsid w:val="008E13E3"/>
    <w:rsid w:val="008E2EAD"/>
    <w:rsid w:val="008E3AE1"/>
    <w:rsid w:val="008E43CB"/>
    <w:rsid w:val="008E4A21"/>
    <w:rsid w:val="008E5760"/>
    <w:rsid w:val="008E5ACF"/>
    <w:rsid w:val="008E5F58"/>
    <w:rsid w:val="008E65EB"/>
    <w:rsid w:val="008F0AA2"/>
    <w:rsid w:val="008F0ADF"/>
    <w:rsid w:val="008F0DF2"/>
    <w:rsid w:val="008F16C3"/>
    <w:rsid w:val="008F17A3"/>
    <w:rsid w:val="008F3547"/>
    <w:rsid w:val="008F5A1E"/>
    <w:rsid w:val="008F5C55"/>
    <w:rsid w:val="008F64D6"/>
    <w:rsid w:val="008F725B"/>
    <w:rsid w:val="008F7D1D"/>
    <w:rsid w:val="008F7F3C"/>
    <w:rsid w:val="00901ADA"/>
    <w:rsid w:val="00904856"/>
    <w:rsid w:val="00904D38"/>
    <w:rsid w:val="009055A6"/>
    <w:rsid w:val="00906E37"/>
    <w:rsid w:val="0090753B"/>
    <w:rsid w:val="00911503"/>
    <w:rsid w:val="009116C7"/>
    <w:rsid w:val="00911715"/>
    <w:rsid w:val="00911E13"/>
    <w:rsid w:val="00913028"/>
    <w:rsid w:val="0091395D"/>
    <w:rsid w:val="00915765"/>
    <w:rsid w:val="00915835"/>
    <w:rsid w:val="00915C7F"/>
    <w:rsid w:val="00915E93"/>
    <w:rsid w:val="00917144"/>
    <w:rsid w:val="00917B3D"/>
    <w:rsid w:val="0092041B"/>
    <w:rsid w:val="0092069A"/>
    <w:rsid w:val="009211E2"/>
    <w:rsid w:val="00921317"/>
    <w:rsid w:val="00922559"/>
    <w:rsid w:val="00923D55"/>
    <w:rsid w:val="00924203"/>
    <w:rsid w:val="00924D0E"/>
    <w:rsid w:val="00924D50"/>
    <w:rsid w:val="00925657"/>
    <w:rsid w:val="009303E0"/>
    <w:rsid w:val="009307A7"/>
    <w:rsid w:val="00930FDF"/>
    <w:rsid w:val="00930FE4"/>
    <w:rsid w:val="00931335"/>
    <w:rsid w:val="00931D31"/>
    <w:rsid w:val="00931EF6"/>
    <w:rsid w:val="00932BE7"/>
    <w:rsid w:val="00932C38"/>
    <w:rsid w:val="00933004"/>
    <w:rsid w:val="00933AC0"/>
    <w:rsid w:val="00933C49"/>
    <w:rsid w:val="009344A6"/>
    <w:rsid w:val="0093454E"/>
    <w:rsid w:val="00934767"/>
    <w:rsid w:val="009353D8"/>
    <w:rsid w:val="009368A6"/>
    <w:rsid w:val="00936E18"/>
    <w:rsid w:val="009413B8"/>
    <w:rsid w:val="009414CB"/>
    <w:rsid w:val="00941A2B"/>
    <w:rsid w:val="00941CA3"/>
    <w:rsid w:val="0094236B"/>
    <w:rsid w:val="00942732"/>
    <w:rsid w:val="00942851"/>
    <w:rsid w:val="00942D84"/>
    <w:rsid w:val="00942E3B"/>
    <w:rsid w:val="009439F2"/>
    <w:rsid w:val="00943C07"/>
    <w:rsid w:val="00944809"/>
    <w:rsid w:val="0094519E"/>
    <w:rsid w:val="0094654D"/>
    <w:rsid w:val="00946637"/>
    <w:rsid w:val="009468DA"/>
    <w:rsid w:val="009471CA"/>
    <w:rsid w:val="009477DC"/>
    <w:rsid w:val="009500C7"/>
    <w:rsid w:val="009502F1"/>
    <w:rsid w:val="00950504"/>
    <w:rsid w:val="009523C2"/>
    <w:rsid w:val="009541AA"/>
    <w:rsid w:val="009543C9"/>
    <w:rsid w:val="0095489A"/>
    <w:rsid w:val="00954933"/>
    <w:rsid w:val="00954BF3"/>
    <w:rsid w:val="0095520F"/>
    <w:rsid w:val="00955AF9"/>
    <w:rsid w:val="00960DFE"/>
    <w:rsid w:val="00961283"/>
    <w:rsid w:val="00961845"/>
    <w:rsid w:val="00961F14"/>
    <w:rsid w:val="00964B57"/>
    <w:rsid w:val="0096506F"/>
    <w:rsid w:val="00967960"/>
    <w:rsid w:val="0097153C"/>
    <w:rsid w:val="009720B2"/>
    <w:rsid w:val="00972E5B"/>
    <w:rsid w:val="00972EF9"/>
    <w:rsid w:val="00973C87"/>
    <w:rsid w:val="00974DCC"/>
    <w:rsid w:val="0097603B"/>
    <w:rsid w:val="0097770C"/>
    <w:rsid w:val="0098039E"/>
    <w:rsid w:val="009805BD"/>
    <w:rsid w:val="00980837"/>
    <w:rsid w:val="00980FCB"/>
    <w:rsid w:val="00981A75"/>
    <w:rsid w:val="00981E9A"/>
    <w:rsid w:val="00982211"/>
    <w:rsid w:val="0098330C"/>
    <w:rsid w:val="00984B8C"/>
    <w:rsid w:val="00984D24"/>
    <w:rsid w:val="009878E1"/>
    <w:rsid w:val="0099101C"/>
    <w:rsid w:val="009912B3"/>
    <w:rsid w:val="00991800"/>
    <w:rsid w:val="009929F8"/>
    <w:rsid w:val="0099341C"/>
    <w:rsid w:val="00993AE1"/>
    <w:rsid w:val="00994D47"/>
    <w:rsid w:val="00994F71"/>
    <w:rsid w:val="009A11D8"/>
    <w:rsid w:val="009A34EB"/>
    <w:rsid w:val="009A35B0"/>
    <w:rsid w:val="009A3F17"/>
    <w:rsid w:val="009A4246"/>
    <w:rsid w:val="009A4A2C"/>
    <w:rsid w:val="009A4E64"/>
    <w:rsid w:val="009A56B7"/>
    <w:rsid w:val="009A684C"/>
    <w:rsid w:val="009A68BB"/>
    <w:rsid w:val="009A7E25"/>
    <w:rsid w:val="009A7FA6"/>
    <w:rsid w:val="009B06F7"/>
    <w:rsid w:val="009B0CFB"/>
    <w:rsid w:val="009B1194"/>
    <w:rsid w:val="009B20BA"/>
    <w:rsid w:val="009B21B2"/>
    <w:rsid w:val="009B366D"/>
    <w:rsid w:val="009B4A4F"/>
    <w:rsid w:val="009B7325"/>
    <w:rsid w:val="009B7DE5"/>
    <w:rsid w:val="009C1E0E"/>
    <w:rsid w:val="009C249C"/>
    <w:rsid w:val="009C288A"/>
    <w:rsid w:val="009C384D"/>
    <w:rsid w:val="009C4E1D"/>
    <w:rsid w:val="009C5455"/>
    <w:rsid w:val="009C5DCD"/>
    <w:rsid w:val="009C61B5"/>
    <w:rsid w:val="009C6A55"/>
    <w:rsid w:val="009C6D26"/>
    <w:rsid w:val="009C6E4D"/>
    <w:rsid w:val="009D0DDF"/>
    <w:rsid w:val="009D1668"/>
    <w:rsid w:val="009D20B1"/>
    <w:rsid w:val="009D243B"/>
    <w:rsid w:val="009D27F2"/>
    <w:rsid w:val="009D2A9B"/>
    <w:rsid w:val="009D2CDA"/>
    <w:rsid w:val="009D2FD9"/>
    <w:rsid w:val="009D3D1F"/>
    <w:rsid w:val="009D4C21"/>
    <w:rsid w:val="009D583A"/>
    <w:rsid w:val="009D5E70"/>
    <w:rsid w:val="009D6771"/>
    <w:rsid w:val="009D7188"/>
    <w:rsid w:val="009D75D6"/>
    <w:rsid w:val="009E0700"/>
    <w:rsid w:val="009E08BB"/>
    <w:rsid w:val="009E0968"/>
    <w:rsid w:val="009E19F2"/>
    <w:rsid w:val="009E3803"/>
    <w:rsid w:val="009E4BD7"/>
    <w:rsid w:val="009E6942"/>
    <w:rsid w:val="009E71CC"/>
    <w:rsid w:val="009E733E"/>
    <w:rsid w:val="009E7508"/>
    <w:rsid w:val="009E774E"/>
    <w:rsid w:val="009E7BFB"/>
    <w:rsid w:val="009F0A8A"/>
    <w:rsid w:val="009F2C17"/>
    <w:rsid w:val="009F311D"/>
    <w:rsid w:val="009F5019"/>
    <w:rsid w:val="009F5FD9"/>
    <w:rsid w:val="009F62AA"/>
    <w:rsid w:val="009F63BB"/>
    <w:rsid w:val="009F7AB1"/>
    <w:rsid w:val="00A01A4B"/>
    <w:rsid w:val="00A0232A"/>
    <w:rsid w:val="00A030A2"/>
    <w:rsid w:val="00A04F8B"/>
    <w:rsid w:val="00A061AC"/>
    <w:rsid w:val="00A06FCD"/>
    <w:rsid w:val="00A076E1"/>
    <w:rsid w:val="00A077EC"/>
    <w:rsid w:val="00A07C65"/>
    <w:rsid w:val="00A10809"/>
    <w:rsid w:val="00A10C53"/>
    <w:rsid w:val="00A10EBA"/>
    <w:rsid w:val="00A1147A"/>
    <w:rsid w:val="00A11C30"/>
    <w:rsid w:val="00A122DF"/>
    <w:rsid w:val="00A13B15"/>
    <w:rsid w:val="00A14827"/>
    <w:rsid w:val="00A14C2A"/>
    <w:rsid w:val="00A14DBE"/>
    <w:rsid w:val="00A14E77"/>
    <w:rsid w:val="00A154A4"/>
    <w:rsid w:val="00A15FEA"/>
    <w:rsid w:val="00A16600"/>
    <w:rsid w:val="00A1672E"/>
    <w:rsid w:val="00A16865"/>
    <w:rsid w:val="00A21654"/>
    <w:rsid w:val="00A22284"/>
    <w:rsid w:val="00A2271D"/>
    <w:rsid w:val="00A22A03"/>
    <w:rsid w:val="00A23834"/>
    <w:rsid w:val="00A24A92"/>
    <w:rsid w:val="00A253B2"/>
    <w:rsid w:val="00A25B9B"/>
    <w:rsid w:val="00A300A2"/>
    <w:rsid w:val="00A30925"/>
    <w:rsid w:val="00A30959"/>
    <w:rsid w:val="00A326A9"/>
    <w:rsid w:val="00A32EBA"/>
    <w:rsid w:val="00A364B1"/>
    <w:rsid w:val="00A370D9"/>
    <w:rsid w:val="00A377B2"/>
    <w:rsid w:val="00A37A09"/>
    <w:rsid w:val="00A37F38"/>
    <w:rsid w:val="00A402F3"/>
    <w:rsid w:val="00A41A04"/>
    <w:rsid w:val="00A41B07"/>
    <w:rsid w:val="00A4289A"/>
    <w:rsid w:val="00A4303C"/>
    <w:rsid w:val="00A4347B"/>
    <w:rsid w:val="00A43A36"/>
    <w:rsid w:val="00A45B42"/>
    <w:rsid w:val="00A46181"/>
    <w:rsid w:val="00A470D4"/>
    <w:rsid w:val="00A505CE"/>
    <w:rsid w:val="00A507D7"/>
    <w:rsid w:val="00A514A2"/>
    <w:rsid w:val="00A52C63"/>
    <w:rsid w:val="00A53E54"/>
    <w:rsid w:val="00A54170"/>
    <w:rsid w:val="00A549B6"/>
    <w:rsid w:val="00A54C1B"/>
    <w:rsid w:val="00A54E49"/>
    <w:rsid w:val="00A5620C"/>
    <w:rsid w:val="00A565B9"/>
    <w:rsid w:val="00A57202"/>
    <w:rsid w:val="00A573EF"/>
    <w:rsid w:val="00A57683"/>
    <w:rsid w:val="00A6071A"/>
    <w:rsid w:val="00A607FA"/>
    <w:rsid w:val="00A60901"/>
    <w:rsid w:val="00A60D38"/>
    <w:rsid w:val="00A60DBE"/>
    <w:rsid w:val="00A61B8B"/>
    <w:rsid w:val="00A62CAB"/>
    <w:rsid w:val="00A637A4"/>
    <w:rsid w:val="00A6448A"/>
    <w:rsid w:val="00A6505E"/>
    <w:rsid w:val="00A65FA0"/>
    <w:rsid w:val="00A70A76"/>
    <w:rsid w:val="00A7165C"/>
    <w:rsid w:val="00A71C14"/>
    <w:rsid w:val="00A71C5C"/>
    <w:rsid w:val="00A7391D"/>
    <w:rsid w:val="00A739BE"/>
    <w:rsid w:val="00A76FE3"/>
    <w:rsid w:val="00A77B91"/>
    <w:rsid w:val="00A81550"/>
    <w:rsid w:val="00A8200B"/>
    <w:rsid w:val="00A8262B"/>
    <w:rsid w:val="00A83BA2"/>
    <w:rsid w:val="00A83E4C"/>
    <w:rsid w:val="00A83FD1"/>
    <w:rsid w:val="00A85DE5"/>
    <w:rsid w:val="00A85E54"/>
    <w:rsid w:val="00A86BFA"/>
    <w:rsid w:val="00A86C2E"/>
    <w:rsid w:val="00A87119"/>
    <w:rsid w:val="00A87C63"/>
    <w:rsid w:val="00A87DFF"/>
    <w:rsid w:val="00A90D87"/>
    <w:rsid w:val="00A90E69"/>
    <w:rsid w:val="00A917A7"/>
    <w:rsid w:val="00A9263C"/>
    <w:rsid w:val="00A92D4F"/>
    <w:rsid w:val="00A943AF"/>
    <w:rsid w:val="00A947E7"/>
    <w:rsid w:val="00A94F1A"/>
    <w:rsid w:val="00A959AE"/>
    <w:rsid w:val="00A95A71"/>
    <w:rsid w:val="00A95B9F"/>
    <w:rsid w:val="00A95DA2"/>
    <w:rsid w:val="00A967DC"/>
    <w:rsid w:val="00A96C5E"/>
    <w:rsid w:val="00A96F71"/>
    <w:rsid w:val="00A971D3"/>
    <w:rsid w:val="00A97D6F"/>
    <w:rsid w:val="00AA00A3"/>
    <w:rsid w:val="00AA0F4F"/>
    <w:rsid w:val="00AA10FB"/>
    <w:rsid w:val="00AA26F6"/>
    <w:rsid w:val="00AA5609"/>
    <w:rsid w:val="00AA641C"/>
    <w:rsid w:val="00AA7B0B"/>
    <w:rsid w:val="00AA7B80"/>
    <w:rsid w:val="00AB094A"/>
    <w:rsid w:val="00AB22C0"/>
    <w:rsid w:val="00AB2536"/>
    <w:rsid w:val="00AB2608"/>
    <w:rsid w:val="00AB289F"/>
    <w:rsid w:val="00AB50F9"/>
    <w:rsid w:val="00AB5E19"/>
    <w:rsid w:val="00AB61A0"/>
    <w:rsid w:val="00AB6854"/>
    <w:rsid w:val="00AB701D"/>
    <w:rsid w:val="00AB777F"/>
    <w:rsid w:val="00AC2A58"/>
    <w:rsid w:val="00AC34CD"/>
    <w:rsid w:val="00AC428B"/>
    <w:rsid w:val="00AC483F"/>
    <w:rsid w:val="00AC58C3"/>
    <w:rsid w:val="00AC5EDF"/>
    <w:rsid w:val="00AC6210"/>
    <w:rsid w:val="00AC64B0"/>
    <w:rsid w:val="00AC700E"/>
    <w:rsid w:val="00AC76A8"/>
    <w:rsid w:val="00AC76DD"/>
    <w:rsid w:val="00AC7D83"/>
    <w:rsid w:val="00AD0307"/>
    <w:rsid w:val="00AD03BE"/>
    <w:rsid w:val="00AD17B2"/>
    <w:rsid w:val="00AD1D57"/>
    <w:rsid w:val="00AD3256"/>
    <w:rsid w:val="00AD3541"/>
    <w:rsid w:val="00AD360A"/>
    <w:rsid w:val="00AD43DC"/>
    <w:rsid w:val="00AD57B5"/>
    <w:rsid w:val="00AD5F56"/>
    <w:rsid w:val="00AD6244"/>
    <w:rsid w:val="00AD6402"/>
    <w:rsid w:val="00AD68D2"/>
    <w:rsid w:val="00AE44BA"/>
    <w:rsid w:val="00AE47E4"/>
    <w:rsid w:val="00AE4BEB"/>
    <w:rsid w:val="00AE5CCC"/>
    <w:rsid w:val="00AE5E2B"/>
    <w:rsid w:val="00AE6392"/>
    <w:rsid w:val="00AE7FC5"/>
    <w:rsid w:val="00AF0769"/>
    <w:rsid w:val="00AF2E7A"/>
    <w:rsid w:val="00AF3323"/>
    <w:rsid w:val="00AF4231"/>
    <w:rsid w:val="00AF441F"/>
    <w:rsid w:val="00AF46BE"/>
    <w:rsid w:val="00AF4EAB"/>
    <w:rsid w:val="00AF5496"/>
    <w:rsid w:val="00AF623D"/>
    <w:rsid w:val="00AF65F6"/>
    <w:rsid w:val="00AF6951"/>
    <w:rsid w:val="00B00E33"/>
    <w:rsid w:val="00B013FE"/>
    <w:rsid w:val="00B01925"/>
    <w:rsid w:val="00B01A30"/>
    <w:rsid w:val="00B01F4A"/>
    <w:rsid w:val="00B02C69"/>
    <w:rsid w:val="00B043AE"/>
    <w:rsid w:val="00B05BFF"/>
    <w:rsid w:val="00B05C63"/>
    <w:rsid w:val="00B0729C"/>
    <w:rsid w:val="00B076C3"/>
    <w:rsid w:val="00B07A71"/>
    <w:rsid w:val="00B1052D"/>
    <w:rsid w:val="00B11E02"/>
    <w:rsid w:val="00B125AF"/>
    <w:rsid w:val="00B1499D"/>
    <w:rsid w:val="00B14E2D"/>
    <w:rsid w:val="00B14FC0"/>
    <w:rsid w:val="00B15CF1"/>
    <w:rsid w:val="00B15F14"/>
    <w:rsid w:val="00B17A15"/>
    <w:rsid w:val="00B17A29"/>
    <w:rsid w:val="00B17F09"/>
    <w:rsid w:val="00B21006"/>
    <w:rsid w:val="00B21527"/>
    <w:rsid w:val="00B217B8"/>
    <w:rsid w:val="00B21D9C"/>
    <w:rsid w:val="00B225E8"/>
    <w:rsid w:val="00B237DA"/>
    <w:rsid w:val="00B269C7"/>
    <w:rsid w:val="00B2766D"/>
    <w:rsid w:val="00B27BA3"/>
    <w:rsid w:val="00B31143"/>
    <w:rsid w:val="00B3177B"/>
    <w:rsid w:val="00B3207F"/>
    <w:rsid w:val="00B32AE5"/>
    <w:rsid w:val="00B32F34"/>
    <w:rsid w:val="00B34055"/>
    <w:rsid w:val="00B34125"/>
    <w:rsid w:val="00B358B5"/>
    <w:rsid w:val="00B35C6E"/>
    <w:rsid w:val="00B35DCD"/>
    <w:rsid w:val="00B36910"/>
    <w:rsid w:val="00B37636"/>
    <w:rsid w:val="00B37CAC"/>
    <w:rsid w:val="00B40634"/>
    <w:rsid w:val="00B40A5D"/>
    <w:rsid w:val="00B40E07"/>
    <w:rsid w:val="00B41F93"/>
    <w:rsid w:val="00B42290"/>
    <w:rsid w:val="00B4312F"/>
    <w:rsid w:val="00B438F3"/>
    <w:rsid w:val="00B43BBE"/>
    <w:rsid w:val="00B43DD4"/>
    <w:rsid w:val="00B43E56"/>
    <w:rsid w:val="00B45C28"/>
    <w:rsid w:val="00B46B95"/>
    <w:rsid w:val="00B47B40"/>
    <w:rsid w:val="00B47C00"/>
    <w:rsid w:val="00B47F2F"/>
    <w:rsid w:val="00B51147"/>
    <w:rsid w:val="00B515BF"/>
    <w:rsid w:val="00B52C21"/>
    <w:rsid w:val="00B52F2C"/>
    <w:rsid w:val="00B52FE9"/>
    <w:rsid w:val="00B53571"/>
    <w:rsid w:val="00B538C5"/>
    <w:rsid w:val="00B542D7"/>
    <w:rsid w:val="00B550B0"/>
    <w:rsid w:val="00B551DA"/>
    <w:rsid w:val="00B553C0"/>
    <w:rsid w:val="00B56742"/>
    <w:rsid w:val="00B56CEC"/>
    <w:rsid w:val="00B572FC"/>
    <w:rsid w:val="00B5792F"/>
    <w:rsid w:val="00B57F27"/>
    <w:rsid w:val="00B6084B"/>
    <w:rsid w:val="00B60933"/>
    <w:rsid w:val="00B6119F"/>
    <w:rsid w:val="00B6122E"/>
    <w:rsid w:val="00B6195F"/>
    <w:rsid w:val="00B62EAD"/>
    <w:rsid w:val="00B63B4F"/>
    <w:rsid w:val="00B6468E"/>
    <w:rsid w:val="00B66503"/>
    <w:rsid w:val="00B66634"/>
    <w:rsid w:val="00B66859"/>
    <w:rsid w:val="00B673D4"/>
    <w:rsid w:val="00B704AE"/>
    <w:rsid w:val="00B71045"/>
    <w:rsid w:val="00B7142F"/>
    <w:rsid w:val="00B722A6"/>
    <w:rsid w:val="00B72418"/>
    <w:rsid w:val="00B72BF6"/>
    <w:rsid w:val="00B72C70"/>
    <w:rsid w:val="00B73D31"/>
    <w:rsid w:val="00B74D12"/>
    <w:rsid w:val="00B765E0"/>
    <w:rsid w:val="00B76C24"/>
    <w:rsid w:val="00B77514"/>
    <w:rsid w:val="00B80583"/>
    <w:rsid w:val="00B8096E"/>
    <w:rsid w:val="00B80B4D"/>
    <w:rsid w:val="00B80BD1"/>
    <w:rsid w:val="00B810E9"/>
    <w:rsid w:val="00B83559"/>
    <w:rsid w:val="00B8371D"/>
    <w:rsid w:val="00B8394D"/>
    <w:rsid w:val="00B83C43"/>
    <w:rsid w:val="00B84850"/>
    <w:rsid w:val="00B87091"/>
    <w:rsid w:val="00B87ED7"/>
    <w:rsid w:val="00B90934"/>
    <w:rsid w:val="00B9152F"/>
    <w:rsid w:val="00B91854"/>
    <w:rsid w:val="00B9219C"/>
    <w:rsid w:val="00B934CF"/>
    <w:rsid w:val="00B93AB9"/>
    <w:rsid w:val="00B94E88"/>
    <w:rsid w:val="00B9546C"/>
    <w:rsid w:val="00B957B5"/>
    <w:rsid w:val="00B95C6B"/>
    <w:rsid w:val="00BA0AE3"/>
    <w:rsid w:val="00BA0F7D"/>
    <w:rsid w:val="00BA1449"/>
    <w:rsid w:val="00BA2A75"/>
    <w:rsid w:val="00BA3719"/>
    <w:rsid w:val="00BA3D04"/>
    <w:rsid w:val="00BA3D1F"/>
    <w:rsid w:val="00BA4448"/>
    <w:rsid w:val="00BA601C"/>
    <w:rsid w:val="00BA65B1"/>
    <w:rsid w:val="00BA7BD6"/>
    <w:rsid w:val="00BB0AFF"/>
    <w:rsid w:val="00BB0D9E"/>
    <w:rsid w:val="00BB11A8"/>
    <w:rsid w:val="00BB1935"/>
    <w:rsid w:val="00BB3A10"/>
    <w:rsid w:val="00BB3D7C"/>
    <w:rsid w:val="00BB44C0"/>
    <w:rsid w:val="00BB45F1"/>
    <w:rsid w:val="00BB46EA"/>
    <w:rsid w:val="00BB48ED"/>
    <w:rsid w:val="00BB5368"/>
    <w:rsid w:val="00BB54EF"/>
    <w:rsid w:val="00BB55C0"/>
    <w:rsid w:val="00BB6253"/>
    <w:rsid w:val="00BB64EF"/>
    <w:rsid w:val="00BB69C8"/>
    <w:rsid w:val="00BB6CAD"/>
    <w:rsid w:val="00BB78E8"/>
    <w:rsid w:val="00BB7E4A"/>
    <w:rsid w:val="00BC0B76"/>
    <w:rsid w:val="00BC1717"/>
    <w:rsid w:val="00BC20EB"/>
    <w:rsid w:val="00BC2E47"/>
    <w:rsid w:val="00BC30A7"/>
    <w:rsid w:val="00BC378B"/>
    <w:rsid w:val="00BC3CE2"/>
    <w:rsid w:val="00BC5550"/>
    <w:rsid w:val="00BC56A3"/>
    <w:rsid w:val="00BC5D90"/>
    <w:rsid w:val="00BC6171"/>
    <w:rsid w:val="00BC6812"/>
    <w:rsid w:val="00BC7374"/>
    <w:rsid w:val="00BD0509"/>
    <w:rsid w:val="00BD076C"/>
    <w:rsid w:val="00BD1A2B"/>
    <w:rsid w:val="00BD1BC1"/>
    <w:rsid w:val="00BD2BB6"/>
    <w:rsid w:val="00BD2C61"/>
    <w:rsid w:val="00BD3A8D"/>
    <w:rsid w:val="00BD563E"/>
    <w:rsid w:val="00BD6124"/>
    <w:rsid w:val="00BD66F2"/>
    <w:rsid w:val="00BD6C2A"/>
    <w:rsid w:val="00BD7304"/>
    <w:rsid w:val="00BD7D4A"/>
    <w:rsid w:val="00BE04A2"/>
    <w:rsid w:val="00BE0DE3"/>
    <w:rsid w:val="00BE112A"/>
    <w:rsid w:val="00BE1E8C"/>
    <w:rsid w:val="00BE2009"/>
    <w:rsid w:val="00BE3777"/>
    <w:rsid w:val="00BE381D"/>
    <w:rsid w:val="00BE3C2B"/>
    <w:rsid w:val="00BE3E2E"/>
    <w:rsid w:val="00BE4F21"/>
    <w:rsid w:val="00BE691E"/>
    <w:rsid w:val="00BE6B5E"/>
    <w:rsid w:val="00BE729E"/>
    <w:rsid w:val="00BF1657"/>
    <w:rsid w:val="00BF1DC0"/>
    <w:rsid w:val="00BF223A"/>
    <w:rsid w:val="00BF28F5"/>
    <w:rsid w:val="00BF31CE"/>
    <w:rsid w:val="00BF3CD2"/>
    <w:rsid w:val="00BF75C3"/>
    <w:rsid w:val="00C0013F"/>
    <w:rsid w:val="00C00159"/>
    <w:rsid w:val="00C00B11"/>
    <w:rsid w:val="00C01050"/>
    <w:rsid w:val="00C01AE3"/>
    <w:rsid w:val="00C01C34"/>
    <w:rsid w:val="00C02CAA"/>
    <w:rsid w:val="00C02E6E"/>
    <w:rsid w:val="00C03920"/>
    <w:rsid w:val="00C03E48"/>
    <w:rsid w:val="00C04199"/>
    <w:rsid w:val="00C04C84"/>
    <w:rsid w:val="00C0534A"/>
    <w:rsid w:val="00C05991"/>
    <w:rsid w:val="00C061D3"/>
    <w:rsid w:val="00C06850"/>
    <w:rsid w:val="00C071EC"/>
    <w:rsid w:val="00C11531"/>
    <w:rsid w:val="00C11968"/>
    <w:rsid w:val="00C11D5E"/>
    <w:rsid w:val="00C11F32"/>
    <w:rsid w:val="00C12011"/>
    <w:rsid w:val="00C139D3"/>
    <w:rsid w:val="00C14E96"/>
    <w:rsid w:val="00C151DB"/>
    <w:rsid w:val="00C17604"/>
    <w:rsid w:val="00C176F1"/>
    <w:rsid w:val="00C17E03"/>
    <w:rsid w:val="00C2021D"/>
    <w:rsid w:val="00C211A0"/>
    <w:rsid w:val="00C2259F"/>
    <w:rsid w:val="00C23240"/>
    <w:rsid w:val="00C25777"/>
    <w:rsid w:val="00C27767"/>
    <w:rsid w:val="00C307BB"/>
    <w:rsid w:val="00C31217"/>
    <w:rsid w:val="00C315DF"/>
    <w:rsid w:val="00C316FF"/>
    <w:rsid w:val="00C3185A"/>
    <w:rsid w:val="00C31BAA"/>
    <w:rsid w:val="00C32DAC"/>
    <w:rsid w:val="00C33031"/>
    <w:rsid w:val="00C33C9A"/>
    <w:rsid w:val="00C348B6"/>
    <w:rsid w:val="00C34AE5"/>
    <w:rsid w:val="00C34C31"/>
    <w:rsid w:val="00C35959"/>
    <w:rsid w:val="00C3797F"/>
    <w:rsid w:val="00C37DDD"/>
    <w:rsid w:val="00C402BF"/>
    <w:rsid w:val="00C40410"/>
    <w:rsid w:val="00C42B27"/>
    <w:rsid w:val="00C43623"/>
    <w:rsid w:val="00C445D3"/>
    <w:rsid w:val="00C4547D"/>
    <w:rsid w:val="00C45689"/>
    <w:rsid w:val="00C45F25"/>
    <w:rsid w:val="00C46AF9"/>
    <w:rsid w:val="00C47BB0"/>
    <w:rsid w:val="00C50695"/>
    <w:rsid w:val="00C509AB"/>
    <w:rsid w:val="00C50E1C"/>
    <w:rsid w:val="00C50FA4"/>
    <w:rsid w:val="00C51016"/>
    <w:rsid w:val="00C52F97"/>
    <w:rsid w:val="00C532FA"/>
    <w:rsid w:val="00C535E3"/>
    <w:rsid w:val="00C537E1"/>
    <w:rsid w:val="00C5442F"/>
    <w:rsid w:val="00C608A5"/>
    <w:rsid w:val="00C60BA5"/>
    <w:rsid w:val="00C60F06"/>
    <w:rsid w:val="00C62DC0"/>
    <w:rsid w:val="00C64C30"/>
    <w:rsid w:val="00C66BF5"/>
    <w:rsid w:val="00C670C0"/>
    <w:rsid w:val="00C71AD2"/>
    <w:rsid w:val="00C7208C"/>
    <w:rsid w:val="00C72E67"/>
    <w:rsid w:val="00C7386F"/>
    <w:rsid w:val="00C7417C"/>
    <w:rsid w:val="00C7545B"/>
    <w:rsid w:val="00C7681D"/>
    <w:rsid w:val="00C77934"/>
    <w:rsid w:val="00C803C5"/>
    <w:rsid w:val="00C82C41"/>
    <w:rsid w:val="00C82E92"/>
    <w:rsid w:val="00C83848"/>
    <w:rsid w:val="00C840E3"/>
    <w:rsid w:val="00C84298"/>
    <w:rsid w:val="00C84D70"/>
    <w:rsid w:val="00C85F4D"/>
    <w:rsid w:val="00C8651A"/>
    <w:rsid w:val="00C867F6"/>
    <w:rsid w:val="00C87EB8"/>
    <w:rsid w:val="00C91688"/>
    <w:rsid w:val="00C92686"/>
    <w:rsid w:val="00C92A57"/>
    <w:rsid w:val="00C92FD3"/>
    <w:rsid w:val="00C93AFE"/>
    <w:rsid w:val="00C93E3B"/>
    <w:rsid w:val="00C9405D"/>
    <w:rsid w:val="00C95C81"/>
    <w:rsid w:val="00C95D85"/>
    <w:rsid w:val="00C96259"/>
    <w:rsid w:val="00C9659A"/>
    <w:rsid w:val="00C96F19"/>
    <w:rsid w:val="00C974F1"/>
    <w:rsid w:val="00C97FE1"/>
    <w:rsid w:val="00CA0248"/>
    <w:rsid w:val="00CA033C"/>
    <w:rsid w:val="00CA0DF3"/>
    <w:rsid w:val="00CA12DC"/>
    <w:rsid w:val="00CA1DC8"/>
    <w:rsid w:val="00CA225C"/>
    <w:rsid w:val="00CA3011"/>
    <w:rsid w:val="00CA316F"/>
    <w:rsid w:val="00CA4577"/>
    <w:rsid w:val="00CA52FF"/>
    <w:rsid w:val="00CA542B"/>
    <w:rsid w:val="00CA5A75"/>
    <w:rsid w:val="00CA723F"/>
    <w:rsid w:val="00CB0A8B"/>
    <w:rsid w:val="00CB1767"/>
    <w:rsid w:val="00CB1ADA"/>
    <w:rsid w:val="00CB24B6"/>
    <w:rsid w:val="00CB283D"/>
    <w:rsid w:val="00CB368D"/>
    <w:rsid w:val="00CB386A"/>
    <w:rsid w:val="00CB4336"/>
    <w:rsid w:val="00CB4788"/>
    <w:rsid w:val="00CB4B86"/>
    <w:rsid w:val="00CB53AA"/>
    <w:rsid w:val="00CB5F3A"/>
    <w:rsid w:val="00CB672D"/>
    <w:rsid w:val="00CB7289"/>
    <w:rsid w:val="00CB7476"/>
    <w:rsid w:val="00CC18B9"/>
    <w:rsid w:val="00CC1E20"/>
    <w:rsid w:val="00CC20FB"/>
    <w:rsid w:val="00CC414C"/>
    <w:rsid w:val="00CC4C8C"/>
    <w:rsid w:val="00CC5382"/>
    <w:rsid w:val="00CC6515"/>
    <w:rsid w:val="00CC7210"/>
    <w:rsid w:val="00CC7A77"/>
    <w:rsid w:val="00CD007F"/>
    <w:rsid w:val="00CD0FC0"/>
    <w:rsid w:val="00CD29E6"/>
    <w:rsid w:val="00CD4D44"/>
    <w:rsid w:val="00CD4F7C"/>
    <w:rsid w:val="00CD5E3D"/>
    <w:rsid w:val="00CD7190"/>
    <w:rsid w:val="00CD7BED"/>
    <w:rsid w:val="00CD7CC3"/>
    <w:rsid w:val="00CE0470"/>
    <w:rsid w:val="00CE0FC0"/>
    <w:rsid w:val="00CE1230"/>
    <w:rsid w:val="00CE1507"/>
    <w:rsid w:val="00CE285F"/>
    <w:rsid w:val="00CE2871"/>
    <w:rsid w:val="00CE3BD1"/>
    <w:rsid w:val="00CE4C0A"/>
    <w:rsid w:val="00CE4E6F"/>
    <w:rsid w:val="00CE6F43"/>
    <w:rsid w:val="00CF00E2"/>
    <w:rsid w:val="00CF071B"/>
    <w:rsid w:val="00CF1D5F"/>
    <w:rsid w:val="00CF26BC"/>
    <w:rsid w:val="00CF2761"/>
    <w:rsid w:val="00CF4999"/>
    <w:rsid w:val="00CF4BD3"/>
    <w:rsid w:val="00D00158"/>
    <w:rsid w:val="00D00CD8"/>
    <w:rsid w:val="00D01C60"/>
    <w:rsid w:val="00D02EE6"/>
    <w:rsid w:val="00D04DAA"/>
    <w:rsid w:val="00D05835"/>
    <w:rsid w:val="00D059B5"/>
    <w:rsid w:val="00D0603E"/>
    <w:rsid w:val="00D063E6"/>
    <w:rsid w:val="00D0682E"/>
    <w:rsid w:val="00D07BEA"/>
    <w:rsid w:val="00D107D0"/>
    <w:rsid w:val="00D107ED"/>
    <w:rsid w:val="00D10AFE"/>
    <w:rsid w:val="00D10BDB"/>
    <w:rsid w:val="00D11EDB"/>
    <w:rsid w:val="00D12797"/>
    <w:rsid w:val="00D12D22"/>
    <w:rsid w:val="00D139B5"/>
    <w:rsid w:val="00D1452E"/>
    <w:rsid w:val="00D14A3D"/>
    <w:rsid w:val="00D15142"/>
    <w:rsid w:val="00D15B77"/>
    <w:rsid w:val="00D160E7"/>
    <w:rsid w:val="00D16873"/>
    <w:rsid w:val="00D17412"/>
    <w:rsid w:val="00D1789B"/>
    <w:rsid w:val="00D215D3"/>
    <w:rsid w:val="00D216D9"/>
    <w:rsid w:val="00D238B2"/>
    <w:rsid w:val="00D23B4A"/>
    <w:rsid w:val="00D25127"/>
    <w:rsid w:val="00D257BB"/>
    <w:rsid w:val="00D25D3F"/>
    <w:rsid w:val="00D262CC"/>
    <w:rsid w:val="00D263D7"/>
    <w:rsid w:val="00D26677"/>
    <w:rsid w:val="00D27488"/>
    <w:rsid w:val="00D303FC"/>
    <w:rsid w:val="00D30513"/>
    <w:rsid w:val="00D31214"/>
    <w:rsid w:val="00D3182A"/>
    <w:rsid w:val="00D3231B"/>
    <w:rsid w:val="00D32969"/>
    <w:rsid w:val="00D32BBC"/>
    <w:rsid w:val="00D3314D"/>
    <w:rsid w:val="00D334DC"/>
    <w:rsid w:val="00D367E4"/>
    <w:rsid w:val="00D36A98"/>
    <w:rsid w:val="00D36C6D"/>
    <w:rsid w:val="00D37037"/>
    <w:rsid w:val="00D371D3"/>
    <w:rsid w:val="00D373B3"/>
    <w:rsid w:val="00D375D9"/>
    <w:rsid w:val="00D37E11"/>
    <w:rsid w:val="00D37E40"/>
    <w:rsid w:val="00D40D0E"/>
    <w:rsid w:val="00D410CE"/>
    <w:rsid w:val="00D42411"/>
    <w:rsid w:val="00D4261F"/>
    <w:rsid w:val="00D433FD"/>
    <w:rsid w:val="00D4341F"/>
    <w:rsid w:val="00D43ACB"/>
    <w:rsid w:val="00D448B8"/>
    <w:rsid w:val="00D45BD2"/>
    <w:rsid w:val="00D45F22"/>
    <w:rsid w:val="00D465CF"/>
    <w:rsid w:val="00D47198"/>
    <w:rsid w:val="00D4751E"/>
    <w:rsid w:val="00D4760F"/>
    <w:rsid w:val="00D477B5"/>
    <w:rsid w:val="00D511C4"/>
    <w:rsid w:val="00D5342E"/>
    <w:rsid w:val="00D5609F"/>
    <w:rsid w:val="00D56AF6"/>
    <w:rsid w:val="00D60C62"/>
    <w:rsid w:val="00D618E6"/>
    <w:rsid w:val="00D61B7D"/>
    <w:rsid w:val="00D61DCD"/>
    <w:rsid w:val="00D6208D"/>
    <w:rsid w:val="00D63875"/>
    <w:rsid w:val="00D648FC"/>
    <w:rsid w:val="00D65C5E"/>
    <w:rsid w:val="00D65F2D"/>
    <w:rsid w:val="00D66F7C"/>
    <w:rsid w:val="00D6709E"/>
    <w:rsid w:val="00D671D7"/>
    <w:rsid w:val="00D704C5"/>
    <w:rsid w:val="00D71E28"/>
    <w:rsid w:val="00D722C5"/>
    <w:rsid w:val="00D73103"/>
    <w:rsid w:val="00D73449"/>
    <w:rsid w:val="00D74656"/>
    <w:rsid w:val="00D74986"/>
    <w:rsid w:val="00D74A45"/>
    <w:rsid w:val="00D7650B"/>
    <w:rsid w:val="00D766AA"/>
    <w:rsid w:val="00D76E3E"/>
    <w:rsid w:val="00D771DC"/>
    <w:rsid w:val="00D77728"/>
    <w:rsid w:val="00D81169"/>
    <w:rsid w:val="00D8223F"/>
    <w:rsid w:val="00D822D5"/>
    <w:rsid w:val="00D82342"/>
    <w:rsid w:val="00D82371"/>
    <w:rsid w:val="00D83811"/>
    <w:rsid w:val="00D8407A"/>
    <w:rsid w:val="00D84B36"/>
    <w:rsid w:val="00D85456"/>
    <w:rsid w:val="00D85D7E"/>
    <w:rsid w:val="00D86EAA"/>
    <w:rsid w:val="00D87636"/>
    <w:rsid w:val="00D905D6"/>
    <w:rsid w:val="00D917CA"/>
    <w:rsid w:val="00D92A21"/>
    <w:rsid w:val="00D93773"/>
    <w:rsid w:val="00D93C06"/>
    <w:rsid w:val="00D946BA"/>
    <w:rsid w:val="00D94A61"/>
    <w:rsid w:val="00D94F50"/>
    <w:rsid w:val="00D95626"/>
    <w:rsid w:val="00D96468"/>
    <w:rsid w:val="00D96641"/>
    <w:rsid w:val="00D9679C"/>
    <w:rsid w:val="00D97421"/>
    <w:rsid w:val="00D9747B"/>
    <w:rsid w:val="00D97674"/>
    <w:rsid w:val="00DA0081"/>
    <w:rsid w:val="00DA00ED"/>
    <w:rsid w:val="00DA2A4F"/>
    <w:rsid w:val="00DA39F2"/>
    <w:rsid w:val="00DA59B1"/>
    <w:rsid w:val="00DA5F3D"/>
    <w:rsid w:val="00DA683D"/>
    <w:rsid w:val="00DA6A99"/>
    <w:rsid w:val="00DA6F67"/>
    <w:rsid w:val="00DA7EB5"/>
    <w:rsid w:val="00DB148D"/>
    <w:rsid w:val="00DB21D9"/>
    <w:rsid w:val="00DB2A96"/>
    <w:rsid w:val="00DB310D"/>
    <w:rsid w:val="00DB345E"/>
    <w:rsid w:val="00DB3EE2"/>
    <w:rsid w:val="00DB503E"/>
    <w:rsid w:val="00DB55DF"/>
    <w:rsid w:val="00DB5FC5"/>
    <w:rsid w:val="00DB6396"/>
    <w:rsid w:val="00DC050C"/>
    <w:rsid w:val="00DC0A19"/>
    <w:rsid w:val="00DC0CED"/>
    <w:rsid w:val="00DC128A"/>
    <w:rsid w:val="00DC1917"/>
    <w:rsid w:val="00DC1F7F"/>
    <w:rsid w:val="00DC2543"/>
    <w:rsid w:val="00DC2AD8"/>
    <w:rsid w:val="00DC39E1"/>
    <w:rsid w:val="00DC429C"/>
    <w:rsid w:val="00DC6613"/>
    <w:rsid w:val="00DC6B2B"/>
    <w:rsid w:val="00DC76EA"/>
    <w:rsid w:val="00DC7DF0"/>
    <w:rsid w:val="00DD18B4"/>
    <w:rsid w:val="00DD1B21"/>
    <w:rsid w:val="00DD1B30"/>
    <w:rsid w:val="00DD29B9"/>
    <w:rsid w:val="00DD3972"/>
    <w:rsid w:val="00DD4458"/>
    <w:rsid w:val="00DD47C1"/>
    <w:rsid w:val="00DD4A52"/>
    <w:rsid w:val="00DD4F64"/>
    <w:rsid w:val="00DD55BE"/>
    <w:rsid w:val="00DD5E09"/>
    <w:rsid w:val="00DD7040"/>
    <w:rsid w:val="00DE09A2"/>
    <w:rsid w:val="00DE1012"/>
    <w:rsid w:val="00DE1963"/>
    <w:rsid w:val="00DE3488"/>
    <w:rsid w:val="00DE3BD8"/>
    <w:rsid w:val="00DE5163"/>
    <w:rsid w:val="00DE55CE"/>
    <w:rsid w:val="00DE57F4"/>
    <w:rsid w:val="00DE5FBF"/>
    <w:rsid w:val="00DE6125"/>
    <w:rsid w:val="00DE6F02"/>
    <w:rsid w:val="00DE746E"/>
    <w:rsid w:val="00DE7FF4"/>
    <w:rsid w:val="00DF0A82"/>
    <w:rsid w:val="00DF1BB0"/>
    <w:rsid w:val="00DF1BB1"/>
    <w:rsid w:val="00DF2AB4"/>
    <w:rsid w:val="00DF4A07"/>
    <w:rsid w:val="00DF64FD"/>
    <w:rsid w:val="00DF6A75"/>
    <w:rsid w:val="00DF7354"/>
    <w:rsid w:val="00DF7BEE"/>
    <w:rsid w:val="00E00400"/>
    <w:rsid w:val="00E00C98"/>
    <w:rsid w:val="00E0104B"/>
    <w:rsid w:val="00E011EC"/>
    <w:rsid w:val="00E02C8F"/>
    <w:rsid w:val="00E0323F"/>
    <w:rsid w:val="00E03A86"/>
    <w:rsid w:val="00E04115"/>
    <w:rsid w:val="00E04F71"/>
    <w:rsid w:val="00E05893"/>
    <w:rsid w:val="00E0668D"/>
    <w:rsid w:val="00E06AB1"/>
    <w:rsid w:val="00E06CD2"/>
    <w:rsid w:val="00E076CF"/>
    <w:rsid w:val="00E13F96"/>
    <w:rsid w:val="00E1503C"/>
    <w:rsid w:val="00E1538A"/>
    <w:rsid w:val="00E16031"/>
    <w:rsid w:val="00E168E2"/>
    <w:rsid w:val="00E16AFD"/>
    <w:rsid w:val="00E171FC"/>
    <w:rsid w:val="00E20231"/>
    <w:rsid w:val="00E24A97"/>
    <w:rsid w:val="00E24E71"/>
    <w:rsid w:val="00E2535B"/>
    <w:rsid w:val="00E25F0A"/>
    <w:rsid w:val="00E272D9"/>
    <w:rsid w:val="00E275B3"/>
    <w:rsid w:val="00E27F7C"/>
    <w:rsid w:val="00E305BA"/>
    <w:rsid w:val="00E308B1"/>
    <w:rsid w:val="00E335E2"/>
    <w:rsid w:val="00E33FA3"/>
    <w:rsid w:val="00E34379"/>
    <w:rsid w:val="00E34958"/>
    <w:rsid w:val="00E353A0"/>
    <w:rsid w:val="00E35D28"/>
    <w:rsid w:val="00E360A5"/>
    <w:rsid w:val="00E36208"/>
    <w:rsid w:val="00E36B6D"/>
    <w:rsid w:val="00E36EB0"/>
    <w:rsid w:val="00E37FCE"/>
    <w:rsid w:val="00E400AC"/>
    <w:rsid w:val="00E40361"/>
    <w:rsid w:val="00E4060A"/>
    <w:rsid w:val="00E41304"/>
    <w:rsid w:val="00E4135F"/>
    <w:rsid w:val="00E41437"/>
    <w:rsid w:val="00E41759"/>
    <w:rsid w:val="00E42012"/>
    <w:rsid w:val="00E424AD"/>
    <w:rsid w:val="00E429C4"/>
    <w:rsid w:val="00E43557"/>
    <w:rsid w:val="00E4378E"/>
    <w:rsid w:val="00E45200"/>
    <w:rsid w:val="00E458A5"/>
    <w:rsid w:val="00E4596A"/>
    <w:rsid w:val="00E45C35"/>
    <w:rsid w:val="00E473CE"/>
    <w:rsid w:val="00E47759"/>
    <w:rsid w:val="00E505C5"/>
    <w:rsid w:val="00E514FE"/>
    <w:rsid w:val="00E51E8D"/>
    <w:rsid w:val="00E52767"/>
    <w:rsid w:val="00E52792"/>
    <w:rsid w:val="00E555D4"/>
    <w:rsid w:val="00E55B51"/>
    <w:rsid w:val="00E55F10"/>
    <w:rsid w:val="00E56502"/>
    <w:rsid w:val="00E5696E"/>
    <w:rsid w:val="00E57342"/>
    <w:rsid w:val="00E57C3B"/>
    <w:rsid w:val="00E60F78"/>
    <w:rsid w:val="00E61746"/>
    <w:rsid w:val="00E6235A"/>
    <w:rsid w:val="00E62B45"/>
    <w:rsid w:val="00E62F12"/>
    <w:rsid w:val="00E630D4"/>
    <w:rsid w:val="00E63C47"/>
    <w:rsid w:val="00E640A4"/>
    <w:rsid w:val="00E6432C"/>
    <w:rsid w:val="00E64942"/>
    <w:rsid w:val="00E65178"/>
    <w:rsid w:val="00E657B6"/>
    <w:rsid w:val="00E6673F"/>
    <w:rsid w:val="00E70B84"/>
    <w:rsid w:val="00E70FF7"/>
    <w:rsid w:val="00E71430"/>
    <w:rsid w:val="00E726AD"/>
    <w:rsid w:val="00E738F5"/>
    <w:rsid w:val="00E74487"/>
    <w:rsid w:val="00E74CC9"/>
    <w:rsid w:val="00E75224"/>
    <w:rsid w:val="00E75F0D"/>
    <w:rsid w:val="00E76001"/>
    <w:rsid w:val="00E80D00"/>
    <w:rsid w:val="00E81D5C"/>
    <w:rsid w:val="00E82179"/>
    <w:rsid w:val="00E83AEC"/>
    <w:rsid w:val="00E83C52"/>
    <w:rsid w:val="00E83E4C"/>
    <w:rsid w:val="00E83F71"/>
    <w:rsid w:val="00E857A9"/>
    <w:rsid w:val="00E85819"/>
    <w:rsid w:val="00E85A8B"/>
    <w:rsid w:val="00E85B1C"/>
    <w:rsid w:val="00E862AF"/>
    <w:rsid w:val="00E90447"/>
    <w:rsid w:val="00E9150D"/>
    <w:rsid w:val="00E92576"/>
    <w:rsid w:val="00E9411E"/>
    <w:rsid w:val="00E9432D"/>
    <w:rsid w:val="00E94789"/>
    <w:rsid w:val="00E964FB"/>
    <w:rsid w:val="00E96690"/>
    <w:rsid w:val="00E9684D"/>
    <w:rsid w:val="00EA0959"/>
    <w:rsid w:val="00EA0C54"/>
    <w:rsid w:val="00EA13E3"/>
    <w:rsid w:val="00EA2BE9"/>
    <w:rsid w:val="00EA42F2"/>
    <w:rsid w:val="00EA47DE"/>
    <w:rsid w:val="00EA63CB"/>
    <w:rsid w:val="00EA69C3"/>
    <w:rsid w:val="00EA6D61"/>
    <w:rsid w:val="00EA77BB"/>
    <w:rsid w:val="00EA7F61"/>
    <w:rsid w:val="00EB102E"/>
    <w:rsid w:val="00EB1A13"/>
    <w:rsid w:val="00EB322B"/>
    <w:rsid w:val="00EB342F"/>
    <w:rsid w:val="00EB58D2"/>
    <w:rsid w:val="00EB5DD8"/>
    <w:rsid w:val="00EB65D6"/>
    <w:rsid w:val="00EB6E7D"/>
    <w:rsid w:val="00EB6E97"/>
    <w:rsid w:val="00EB7920"/>
    <w:rsid w:val="00EC013E"/>
    <w:rsid w:val="00EC0ACA"/>
    <w:rsid w:val="00EC1465"/>
    <w:rsid w:val="00EC1569"/>
    <w:rsid w:val="00EC1A8F"/>
    <w:rsid w:val="00EC20DA"/>
    <w:rsid w:val="00EC213E"/>
    <w:rsid w:val="00EC23F6"/>
    <w:rsid w:val="00EC2D5B"/>
    <w:rsid w:val="00EC317D"/>
    <w:rsid w:val="00EC4811"/>
    <w:rsid w:val="00EC4FDC"/>
    <w:rsid w:val="00EC501E"/>
    <w:rsid w:val="00EC6FC5"/>
    <w:rsid w:val="00EC71BD"/>
    <w:rsid w:val="00EC72C8"/>
    <w:rsid w:val="00EC7B92"/>
    <w:rsid w:val="00EC7CE1"/>
    <w:rsid w:val="00EC7DE7"/>
    <w:rsid w:val="00ED04EF"/>
    <w:rsid w:val="00ED09FF"/>
    <w:rsid w:val="00ED1136"/>
    <w:rsid w:val="00ED3A17"/>
    <w:rsid w:val="00ED4F75"/>
    <w:rsid w:val="00ED61DE"/>
    <w:rsid w:val="00ED634D"/>
    <w:rsid w:val="00ED7AC2"/>
    <w:rsid w:val="00EE04A3"/>
    <w:rsid w:val="00EE0EC8"/>
    <w:rsid w:val="00EE3343"/>
    <w:rsid w:val="00EE4049"/>
    <w:rsid w:val="00EE4B18"/>
    <w:rsid w:val="00EE4DC9"/>
    <w:rsid w:val="00EE514A"/>
    <w:rsid w:val="00EE57D4"/>
    <w:rsid w:val="00EE5B14"/>
    <w:rsid w:val="00EE5EA6"/>
    <w:rsid w:val="00EE681F"/>
    <w:rsid w:val="00EE6E53"/>
    <w:rsid w:val="00EE70EB"/>
    <w:rsid w:val="00EE73C7"/>
    <w:rsid w:val="00EF0282"/>
    <w:rsid w:val="00EF05B7"/>
    <w:rsid w:val="00EF05EC"/>
    <w:rsid w:val="00EF1EF3"/>
    <w:rsid w:val="00EF34C8"/>
    <w:rsid w:val="00EF36E4"/>
    <w:rsid w:val="00EF3D14"/>
    <w:rsid w:val="00EF562B"/>
    <w:rsid w:val="00EF57C8"/>
    <w:rsid w:val="00EF622F"/>
    <w:rsid w:val="00EF6BBB"/>
    <w:rsid w:val="00EF6E7E"/>
    <w:rsid w:val="00EF78AF"/>
    <w:rsid w:val="00F00F83"/>
    <w:rsid w:val="00F019C0"/>
    <w:rsid w:val="00F01BCF"/>
    <w:rsid w:val="00F025B4"/>
    <w:rsid w:val="00F02B65"/>
    <w:rsid w:val="00F02EE5"/>
    <w:rsid w:val="00F030D5"/>
    <w:rsid w:val="00F036E1"/>
    <w:rsid w:val="00F03AB5"/>
    <w:rsid w:val="00F06DE5"/>
    <w:rsid w:val="00F10671"/>
    <w:rsid w:val="00F11F9E"/>
    <w:rsid w:val="00F13277"/>
    <w:rsid w:val="00F15672"/>
    <w:rsid w:val="00F15D60"/>
    <w:rsid w:val="00F167BF"/>
    <w:rsid w:val="00F16AF2"/>
    <w:rsid w:val="00F17125"/>
    <w:rsid w:val="00F17D09"/>
    <w:rsid w:val="00F2263E"/>
    <w:rsid w:val="00F2283E"/>
    <w:rsid w:val="00F2294B"/>
    <w:rsid w:val="00F22BFE"/>
    <w:rsid w:val="00F22D0A"/>
    <w:rsid w:val="00F2340C"/>
    <w:rsid w:val="00F249AC"/>
    <w:rsid w:val="00F251A3"/>
    <w:rsid w:val="00F25BDD"/>
    <w:rsid w:val="00F2678B"/>
    <w:rsid w:val="00F27A05"/>
    <w:rsid w:val="00F27AB5"/>
    <w:rsid w:val="00F27B84"/>
    <w:rsid w:val="00F27CCC"/>
    <w:rsid w:val="00F27EEF"/>
    <w:rsid w:val="00F3013E"/>
    <w:rsid w:val="00F30A69"/>
    <w:rsid w:val="00F3101B"/>
    <w:rsid w:val="00F31CFB"/>
    <w:rsid w:val="00F32611"/>
    <w:rsid w:val="00F33C89"/>
    <w:rsid w:val="00F35586"/>
    <w:rsid w:val="00F3605F"/>
    <w:rsid w:val="00F36D26"/>
    <w:rsid w:val="00F377EA"/>
    <w:rsid w:val="00F407A9"/>
    <w:rsid w:val="00F414F9"/>
    <w:rsid w:val="00F4171C"/>
    <w:rsid w:val="00F41C76"/>
    <w:rsid w:val="00F4284C"/>
    <w:rsid w:val="00F430A9"/>
    <w:rsid w:val="00F430FA"/>
    <w:rsid w:val="00F44FE9"/>
    <w:rsid w:val="00F465FF"/>
    <w:rsid w:val="00F473CC"/>
    <w:rsid w:val="00F475CF"/>
    <w:rsid w:val="00F4760E"/>
    <w:rsid w:val="00F500DA"/>
    <w:rsid w:val="00F503F3"/>
    <w:rsid w:val="00F51F4D"/>
    <w:rsid w:val="00F52BE3"/>
    <w:rsid w:val="00F53632"/>
    <w:rsid w:val="00F5400E"/>
    <w:rsid w:val="00F543A5"/>
    <w:rsid w:val="00F563F9"/>
    <w:rsid w:val="00F565BB"/>
    <w:rsid w:val="00F56678"/>
    <w:rsid w:val="00F57FE8"/>
    <w:rsid w:val="00F60A26"/>
    <w:rsid w:val="00F60FC1"/>
    <w:rsid w:val="00F61580"/>
    <w:rsid w:val="00F6328E"/>
    <w:rsid w:val="00F637B5"/>
    <w:rsid w:val="00F647E4"/>
    <w:rsid w:val="00F64929"/>
    <w:rsid w:val="00F64C22"/>
    <w:rsid w:val="00F65237"/>
    <w:rsid w:val="00F6639B"/>
    <w:rsid w:val="00F66D3A"/>
    <w:rsid w:val="00F70269"/>
    <w:rsid w:val="00F7146A"/>
    <w:rsid w:val="00F7334C"/>
    <w:rsid w:val="00F73485"/>
    <w:rsid w:val="00F744DE"/>
    <w:rsid w:val="00F764A8"/>
    <w:rsid w:val="00F80256"/>
    <w:rsid w:val="00F81A30"/>
    <w:rsid w:val="00F81D4A"/>
    <w:rsid w:val="00F8212F"/>
    <w:rsid w:val="00F82942"/>
    <w:rsid w:val="00F82BC8"/>
    <w:rsid w:val="00F8399D"/>
    <w:rsid w:val="00F84219"/>
    <w:rsid w:val="00F8505D"/>
    <w:rsid w:val="00F85A7D"/>
    <w:rsid w:val="00F869E8"/>
    <w:rsid w:val="00F91293"/>
    <w:rsid w:val="00F914BF"/>
    <w:rsid w:val="00F917C3"/>
    <w:rsid w:val="00F91E24"/>
    <w:rsid w:val="00F92B6E"/>
    <w:rsid w:val="00F934EF"/>
    <w:rsid w:val="00F93713"/>
    <w:rsid w:val="00F95D05"/>
    <w:rsid w:val="00F964E5"/>
    <w:rsid w:val="00F97A44"/>
    <w:rsid w:val="00FA00BF"/>
    <w:rsid w:val="00FA1E1E"/>
    <w:rsid w:val="00FA26BD"/>
    <w:rsid w:val="00FA3156"/>
    <w:rsid w:val="00FA3262"/>
    <w:rsid w:val="00FA40DA"/>
    <w:rsid w:val="00FA4F90"/>
    <w:rsid w:val="00FA576D"/>
    <w:rsid w:val="00FA6065"/>
    <w:rsid w:val="00FA6963"/>
    <w:rsid w:val="00FA6B1B"/>
    <w:rsid w:val="00FA733A"/>
    <w:rsid w:val="00FB0EE7"/>
    <w:rsid w:val="00FB1AF0"/>
    <w:rsid w:val="00FB2C18"/>
    <w:rsid w:val="00FB35D8"/>
    <w:rsid w:val="00FB3DE3"/>
    <w:rsid w:val="00FB5C0D"/>
    <w:rsid w:val="00FB6260"/>
    <w:rsid w:val="00FB71E9"/>
    <w:rsid w:val="00FB78EE"/>
    <w:rsid w:val="00FC0E8D"/>
    <w:rsid w:val="00FC274D"/>
    <w:rsid w:val="00FC2AB7"/>
    <w:rsid w:val="00FC4FD1"/>
    <w:rsid w:val="00FC550A"/>
    <w:rsid w:val="00FC5642"/>
    <w:rsid w:val="00FC5DC1"/>
    <w:rsid w:val="00FC5F23"/>
    <w:rsid w:val="00FC651A"/>
    <w:rsid w:val="00FC6BA9"/>
    <w:rsid w:val="00FC708A"/>
    <w:rsid w:val="00FD077A"/>
    <w:rsid w:val="00FD0A23"/>
    <w:rsid w:val="00FD194A"/>
    <w:rsid w:val="00FD2E15"/>
    <w:rsid w:val="00FD4CE7"/>
    <w:rsid w:val="00FE01B9"/>
    <w:rsid w:val="00FE2273"/>
    <w:rsid w:val="00FE40A9"/>
    <w:rsid w:val="00FE54B9"/>
    <w:rsid w:val="00FE5A84"/>
    <w:rsid w:val="00FE5B0B"/>
    <w:rsid w:val="00FE6092"/>
    <w:rsid w:val="00FE685A"/>
    <w:rsid w:val="00FE70AF"/>
    <w:rsid w:val="00FF1620"/>
    <w:rsid w:val="00FF221F"/>
    <w:rsid w:val="00FF3754"/>
    <w:rsid w:val="00FF41EF"/>
    <w:rsid w:val="00FF4C91"/>
    <w:rsid w:val="00FF4EAA"/>
    <w:rsid w:val="00FF6CA1"/>
    <w:rsid w:val="00FF70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6EFFB418"/>
  <w15:docId w15:val="{DC362F4F-A268-42BA-8D1E-206414F3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3386"/>
    <w:rPr>
      <w:sz w:val="24"/>
      <w:szCs w:val="24"/>
      <w:lang w:val="en-US" w:eastAsia="en-US"/>
    </w:rPr>
  </w:style>
  <w:style w:type="paragraph" w:styleId="Overskrift1">
    <w:name w:val="heading 1"/>
    <w:basedOn w:val="Normal"/>
    <w:next w:val="Normal"/>
    <w:link w:val="Overskrift1Tegn"/>
    <w:qFormat/>
    <w:locked/>
    <w:rsid w:val="00A32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AF65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qFormat/>
    <w:locked/>
    <w:rsid w:val="00BB44C0"/>
    <w:pPr>
      <w:keepNext/>
      <w:spacing w:before="240" w:after="60"/>
      <w:outlineLvl w:val="2"/>
    </w:pPr>
    <w:rPr>
      <w:rFonts w:ascii="Arial" w:hAnsi="Arial" w:cs="Arial"/>
      <w:b/>
      <w:bCs/>
      <w:sz w:val="26"/>
      <w:szCs w:val="26"/>
      <w:lang w:val="nb-NO" w:eastAsia="nb-NO"/>
    </w:rPr>
  </w:style>
  <w:style w:type="paragraph" w:styleId="Overskrift8">
    <w:name w:val="heading 8"/>
    <w:basedOn w:val="Normal"/>
    <w:next w:val="Normal"/>
    <w:link w:val="Overskrift8Tegn"/>
    <w:semiHidden/>
    <w:unhideWhenUsed/>
    <w:qFormat/>
    <w:locked/>
    <w:rsid w:val="00E3437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1">
    <w:name w:val="Body 1"/>
    <w:rsid w:val="00A16865"/>
    <w:pPr>
      <w:outlineLvl w:val="0"/>
    </w:pPr>
    <w:rPr>
      <w:rFonts w:eastAsia="Arial Unicode MS"/>
      <w:color w:val="000000"/>
      <w:sz w:val="24"/>
      <w:u w:color="000000"/>
    </w:rPr>
  </w:style>
  <w:style w:type="paragraph" w:customStyle="1" w:styleId="List0">
    <w:name w:val="List 0"/>
    <w:basedOn w:val="ImportWordListStyleDefinition0"/>
    <w:semiHidden/>
    <w:rsid w:val="00A16865"/>
    <w:pPr>
      <w:numPr>
        <w:numId w:val="1"/>
      </w:numPr>
      <w:tabs>
        <w:tab w:val="clear" w:pos="352"/>
        <w:tab w:val="num" w:pos="360"/>
      </w:tabs>
      <w:ind w:left="0" w:firstLine="0"/>
    </w:pPr>
  </w:style>
  <w:style w:type="paragraph" w:customStyle="1" w:styleId="ImportWordListStyleDefinition0">
    <w:name w:val="Import Word List Style Definition 0"/>
    <w:rsid w:val="00A16865"/>
    <w:pPr>
      <w:numPr>
        <w:numId w:val="2"/>
      </w:numPr>
      <w:ind w:left="0" w:firstLine="0"/>
    </w:pPr>
  </w:style>
  <w:style w:type="paragraph" w:customStyle="1" w:styleId="ImportWordListStyleDefinition2">
    <w:name w:val="Import Word List Style Definition 2"/>
    <w:rsid w:val="00A16865"/>
    <w:pPr>
      <w:numPr>
        <w:numId w:val="3"/>
      </w:numPr>
    </w:pPr>
  </w:style>
  <w:style w:type="paragraph" w:styleId="Listeavsnitt">
    <w:name w:val="List Paragraph"/>
    <w:basedOn w:val="Normal"/>
    <w:uiPriority w:val="34"/>
    <w:qFormat/>
    <w:rsid w:val="00864359"/>
    <w:pPr>
      <w:ind w:left="720"/>
      <w:contextualSpacing/>
    </w:pPr>
    <w:rPr>
      <w:szCs w:val="20"/>
      <w:lang w:val="nb-NO" w:eastAsia="nb-NO"/>
    </w:rPr>
  </w:style>
  <w:style w:type="character" w:customStyle="1" w:styleId="Overskrift3Tegn">
    <w:name w:val="Overskrift 3 Tegn"/>
    <w:basedOn w:val="Standardskriftforavsnitt"/>
    <w:link w:val="Overskrift3"/>
    <w:rsid w:val="00BB44C0"/>
    <w:rPr>
      <w:rFonts w:ascii="Arial" w:hAnsi="Arial" w:cs="Arial"/>
      <w:b/>
      <w:bCs/>
      <w:sz w:val="26"/>
      <w:szCs w:val="26"/>
    </w:rPr>
  </w:style>
  <w:style w:type="paragraph" w:customStyle="1" w:styleId="Default">
    <w:name w:val="Default"/>
    <w:rsid w:val="00BB44C0"/>
    <w:pPr>
      <w:autoSpaceDE w:val="0"/>
      <w:autoSpaceDN w:val="0"/>
      <w:adjustRightInd w:val="0"/>
    </w:pPr>
    <w:rPr>
      <w:rFonts w:ascii="Arial" w:hAnsi="Arial" w:cs="Arial"/>
      <w:color w:val="000000"/>
      <w:sz w:val="24"/>
      <w:szCs w:val="24"/>
    </w:rPr>
  </w:style>
  <w:style w:type="paragraph" w:styleId="Bobletekst">
    <w:name w:val="Balloon Text"/>
    <w:basedOn w:val="Normal"/>
    <w:link w:val="BobletekstTegn"/>
    <w:locked/>
    <w:rsid w:val="00B765E0"/>
    <w:rPr>
      <w:rFonts w:ascii="Tahoma" w:hAnsi="Tahoma" w:cs="Tahoma"/>
      <w:sz w:val="16"/>
      <w:szCs w:val="16"/>
    </w:rPr>
  </w:style>
  <w:style w:type="character" w:customStyle="1" w:styleId="BobletekstTegn">
    <w:name w:val="Bobletekst Tegn"/>
    <w:basedOn w:val="Standardskriftforavsnitt"/>
    <w:link w:val="Bobletekst"/>
    <w:rsid w:val="00B765E0"/>
    <w:rPr>
      <w:rFonts w:ascii="Tahoma" w:hAnsi="Tahoma" w:cs="Tahoma"/>
      <w:sz w:val="16"/>
      <w:szCs w:val="16"/>
      <w:lang w:val="en-US" w:eastAsia="en-US"/>
    </w:rPr>
  </w:style>
  <w:style w:type="paragraph" w:customStyle="1" w:styleId="NormalSamfunnsviterne">
    <w:name w:val="Normal Samfunnsviterne"/>
    <w:basedOn w:val="Normal"/>
    <w:rsid w:val="00DA59B1"/>
    <w:rPr>
      <w:rFonts w:ascii="Arial" w:hAnsi="Arial" w:cs="Arial"/>
      <w:sz w:val="22"/>
      <w:szCs w:val="20"/>
      <w:lang w:val="nb-NO" w:eastAsia="nb-NO"/>
    </w:rPr>
  </w:style>
  <w:style w:type="paragraph" w:styleId="Topptekst">
    <w:name w:val="header"/>
    <w:basedOn w:val="Normal"/>
    <w:link w:val="TopptekstTegn"/>
    <w:unhideWhenUsed/>
    <w:locked/>
    <w:rsid w:val="0042213D"/>
    <w:pPr>
      <w:tabs>
        <w:tab w:val="center" w:pos="4536"/>
        <w:tab w:val="right" w:pos="9072"/>
      </w:tabs>
    </w:pPr>
  </w:style>
  <w:style w:type="character" w:customStyle="1" w:styleId="TopptekstTegn">
    <w:name w:val="Topptekst Tegn"/>
    <w:basedOn w:val="Standardskriftforavsnitt"/>
    <w:link w:val="Topptekst"/>
    <w:rsid w:val="0042213D"/>
    <w:rPr>
      <w:sz w:val="24"/>
      <w:szCs w:val="24"/>
      <w:lang w:val="en-US" w:eastAsia="en-US"/>
    </w:rPr>
  </w:style>
  <w:style w:type="paragraph" w:styleId="Bunntekst">
    <w:name w:val="footer"/>
    <w:basedOn w:val="Normal"/>
    <w:link w:val="BunntekstTegn"/>
    <w:uiPriority w:val="99"/>
    <w:unhideWhenUsed/>
    <w:locked/>
    <w:rsid w:val="0042213D"/>
    <w:pPr>
      <w:tabs>
        <w:tab w:val="center" w:pos="4536"/>
        <w:tab w:val="right" w:pos="9072"/>
      </w:tabs>
    </w:pPr>
  </w:style>
  <w:style w:type="character" w:customStyle="1" w:styleId="BunntekstTegn">
    <w:name w:val="Bunntekst Tegn"/>
    <w:basedOn w:val="Standardskriftforavsnitt"/>
    <w:link w:val="Bunntekst"/>
    <w:uiPriority w:val="99"/>
    <w:rsid w:val="0042213D"/>
    <w:rPr>
      <w:sz w:val="24"/>
      <w:szCs w:val="24"/>
      <w:lang w:val="en-US" w:eastAsia="en-US"/>
    </w:rPr>
  </w:style>
  <w:style w:type="paragraph" w:styleId="Rentekst">
    <w:name w:val="Plain Text"/>
    <w:basedOn w:val="Normal"/>
    <w:link w:val="RentekstTegn"/>
    <w:uiPriority w:val="99"/>
    <w:unhideWhenUsed/>
    <w:locked/>
    <w:rsid w:val="00715DA0"/>
    <w:rPr>
      <w:rFonts w:ascii="Verdana" w:eastAsiaTheme="minorHAnsi" w:hAnsi="Verdana" w:cs="Consolas"/>
      <w:sz w:val="20"/>
      <w:szCs w:val="21"/>
      <w:lang w:val="nb-NO"/>
    </w:rPr>
  </w:style>
  <w:style w:type="character" w:customStyle="1" w:styleId="RentekstTegn">
    <w:name w:val="Ren tekst Tegn"/>
    <w:basedOn w:val="Standardskriftforavsnitt"/>
    <w:link w:val="Rentekst"/>
    <w:uiPriority w:val="99"/>
    <w:rsid w:val="00715DA0"/>
    <w:rPr>
      <w:rFonts w:ascii="Verdana" w:eastAsiaTheme="minorHAnsi" w:hAnsi="Verdana" w:cs="Consolas"/>
      <w:szCs w:val="21"/>
      <w:lang w:eastAsia="en-US"/>
    </w:rPr>
  </w:style>
  <w:style w:type="character" w:styleId="Plassholdertekst">
    <w:name w:val="Placeholder Text"/>
    <w:basedOn w:val="Standardskriftforavsnitt"/>
    <w:uiPriority w:val="99"/>
    <w:semiHidden/>
    <w:rsid w:val="001107C0"/>
    <w:rPr>
      <w:color w:val="808080"/>
    </w:rPr>
  </w:style>
  <w:style w:type="character" w:customStyle="1" w:styleId="Overskrift1Tegn">
    <w:name w:val="Overskrift 1 Tegn"/>
    <w:basedOn w:val="Standardskriftforavsnitt"/>
    <w:link w:val="Overskrift1"/>
    <w:rsid w:val="00A32EBA"/>
    <w:rPr>
      <w:rFonts w:asciiTheme="majorHAnsi" w:eastAsiaTheme="majorEastAsia" w:hAnsiTheme="majorHAnsi" w:cstheme="majorBidi"/>
      <w:b/>
      <w:bCs/>
      <w:color w:val="365F91" w:themeColor="accent1" w:themeShade="BF"/>
      <w:sz w:val="28"/>
      <w:szCs w:val="28"/>
      <w:lang w:val="en-US" w:eastAsia="en-US"/>
    </w:rPr>
  </w:style>
  <w:style w:type="paragraph" w:styleId="Brdtekst">
    <w:name w:val="Body Text"/>
    <w:basedOn w:val="Normal"/>
    <w:link w:val="BrdtekstTegn"/>
    <w:locked/>
    <w:rsid w:val="007334B5"/>
    <w:rPr>
      <w:b/>
      <w:sz w:val="28"/>
      <w:szCs w:val="20"/>
    </w:rPr>
  </w:style>
  <w:style w:type="character" w:customStyle="1" w:styleId="BrdtekstTegn">
    <w:name w:val="Brødtekst Tegn"/>
    <w:basedOn w:val="Standardskriftforavsnitt"/>
    <w:link w:val="Brdtekst"/>
    <w:rsid w:val="007334B5"/>
    <w:rPr>
      <w:b/>
      <w:sz w:val="28"/>
      <w:lang w:val="en-US" w:eastAsia="en-US"/>
    </w:rPr>
  </w:style>
  <w:style w:type="table" w:styleId="Tabellrutenett">
    <w:name w:val="Table Grid"/>
    <w:basedOn w:val="Vanligtabell"/>
    <w:uiPriority w:val="59"/>
    <w:locked/>
    <w:rsid w:val="0027727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nrykk">
    <w:name w:val="Body Text Indent"/>
    <w:basedOn w:val="Normal"/>
    <w:link w:val="BrdtekstinnrykkTegn"/>
    <w:semiHidden/>
    <w:unhideWhenUsed/>
    <w:locked/>
    <w:rsid w:val="00F17125"/>
    <w:pPr>
      <w:spacing w:after="120"/>
      <w:ind w:left="283"/>
    </w:pPr>
  </w:style>
  <w:style w:type="character" w:customStyle="1" w:styleId="BrdtekstinnrykkTegn">
    <w:name w:val="Brødtekstinnrykk Tegn"/>
    <w:basedOn w:val="Standardskriftforavsnitt"/>
    <w:link w:val="Brdtekstinnrykk"/>
    <w:semiHidden/>
    <w:rsid w:val="00F17125"/>
    <w:rPr>
      <w:sz w:val="24"/>
      <w:szCs w:val="24"/>
      <w:lang w:val="en-US" w:eastAsia="en-US"/>
    </w:rPr>
  </w:style>
  <w:style w:type="paragraph" w:styleId="Brdtekst-frsteinnrykk2">
    <w:name w:val="Body Text First Indent 2"/>
    <w:basedOn w:val="Brdtekstinnrykk"/>
    <w:link w:val="Brdtekst-frsteinnrykk2Tegn"/>
    <w:unhideWhenUsed/>
    <w:locked/>
    <w:rsid w:val="00F17125"/>
    <w:pPr>
      <w:spacing w:after="0"/>
      <w:ind w:left="360" w:firstLine="360"/>
    </w:pPr>
  </w:style>
  <w:style w:type="character" w:customStyle="1" w:styleId="Brdtekst-frsteinnrykk2Tegn">
    <w:name w:val="Brødtekst - første innrykk 2 Tegn"/>
    <w:basedOn w:val="BrdtekstinnrykkTegn"/>
    <w:link w:val="Brdtekst-frsteinnrykk2"/>
    <w:rsid w:val="00F17125"/>
    <w:rPr>
      <w:sz w:val="24"/>
      <w:szCs w:val="24"/>
      <w:lang w:val="en-US" w:eastAsia="en-US"/>
    </w:rPr>
  </w:style>
  <w:style w:type="character" w:customStyle="1" w:styleId="Overskrift2Tegn">
    <w:name w:val="Overskrift 2 Tegn"/>
    <w:basedOn w:val="Standardskriftforavsnitt"/>
    <w:link w:val="Overskrift2"/>
    <w:rsid w:val="00AF65F6"/>
    <w:rPr>
      <w:rFonts w:asciiTheme="majorHAnsi" w:eastAsiaTheme="majorEastAsia" w:hAnsiTheme="majorHAnsi" w:cstheme="majorBidi"/>
      <w:color w:val="365F91" w:themeColor="accent1" w:themeShade="BF"/>
      <w:sz w:val="26"/>
      <w:szCs w:val="26"/>
      <w:lang w:val="en-US" w:eastAsia="en-US"/>
    </w:rPr>
  </w:style>
  <w:style w:type="character" w:customStyle="1" w:styleId="Overskrift8Tegn">
    <w:name w:val="Overskrift 8 Tegn"/>
    <w:basedOn w:val="Standardskriftforavsnitt"/>
    <w:link w:val="Overskrift8"/>
    <w:semiHidden/>
    <w:rsid w:val="00E34379"/>
    <w:rPr>
      <w:rFonts w:asciiTheme="majorHAnsi" w:eastAsiaTheme="majorEastAsia" w:hAnsiTheme="majorHAnsi" w:cstheme="majorBidi"/>
      <w:color w:val="272727" w:themeColor="text1" w:themeTint="D8"/>
      <w:sz w:val="21"/>
      <w:szCs w:val="21"/>
      <w:lang w:val="en-US" w:eastAsia="en-US"/>
    </w:rPr>
  </w:style>
  <w:style w:type="paragraph" w:styleId="Sluttnotetekst">
    <w:name w:val="endnote text"/>
    <w:basedOn w:val="Normal"/>
    <w:link w:val="SluttnotetekstTegn"/>
    <w:locked/>
    <w:rsid w:val="00E34379"/>
    <w:rPr>
      <w:sz w:val="20"/>
      <w:szCs w:val="20"/>
      <w:lang w:val="nb-NO" w:eastAsia="nb-NO"/>
    </w:rPr>
  </w:style>
  <w:style w:type="character" w:customStyle="1" w:styleId="SluttnotetekstTegn">
    <w:name w:val="Sluttnotetekst Tegn"/>
    <w:basedOn w:val="Standardskriftforavsnitt"/>
    <w:link w:val="Sluttnotetekst"/>
    <w:rsid w:val="00E3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003">
      <w:bodyDiv w:val="1"/>
      <w:marLeft w:val="0"/>
      <w:marRight w:val="0"/>
      <w:marTop w:val="0"/>
      <w:marBottom w:val="0"/>
      <w:divBdr>
        <w:top w:val="none" w:sz="0" w:space="0" w:color="auto"/>
        <w:left w:val="none" w:sz="0" w:space="0" w:color="auto"/>
        <w:bottom w:val="none" w:sz="0" w:space="0" w:color="auto"/>
        <w:right w:val="none" w:sz="0" w:space="0" w:color="auto"/>
      </w:divBdr>
    </w:div>
    <w:div w:id="262154928">
      <w:bodyDiv w:val="1"/>
      <w:marLeft w:val="0"/>
      <w:marRight w:val="0"/>
      <w:marTop w:val="0"/>
      <w:marBottom w:val="0"/>
      <w:divBdr>
        <w:top w:val="none" w:sz="0" w:space="0" w:color="auto"/>
        <w:left w:val="none" w:sz="0" w:space="0" w:color="auto"/>
        <w:bottom w:val="none" w:sz="0" w:space="0" w:color="auto"/>
        <w:right w:val="none" w:sz="0" w:space="0" w:color="auto"/>
      </w:divBdr>
    </w:div>
    <w:div w:id="300497530">
      <w:bodyDiv w:val="1"/>
      <w:marLeft w:val="0"/>
      <w:marRight w:val="0"/>
      <w:marTop w:val="0"/>
      <w:marBottom w:val="0"/>
      <w:divBdr>
        <w:top w:val="none" w:sz="0" w:space="0" w:color="auto"/>
        <w:left w:val="none" w:sz="0" w:space="0" w:color="auto"/>
        <w:bottom w:val="none" w:sz="0" w:space="0" w:color="auto"/>
        <w:right w:val="none" w:sz="0" w:space="0" w:color="auto"/>
      </w:divBdr>
    </w:div>
    <w:div w:id="478888143">
      <w:bodyDiv w:val="1"/>
      <w:marLeft w:val="0"/>
      <w:marRight w:val="0"/>
      <w:marTop w:val="0"/>
      <w:marBottom w:val="0"/>
      <w:divBdr>
        <w:top w:val="none" w:sz="0" w:space="0" w:color="auto"/>
        <w:left w:val="none" w:sz="0" w:space="0" w:color="auto"/>
        <w:bottom w:val="none" w:sz="0" w:space="0" w:color="auto"/>
        <w:right w:val="none" w:sz="0" w:space="0" w:color="auto"/>
      </w:divBdr>
    </w:div>
    <w:div w:id="799300635">
      <w:bodyDiv w:val="1"/>
      <w:marLeft w:val="0"/>
      <w:marRight w:val="0"/>
      <w:marTop w:val="0"/>
      <w:marBottom w:val="0"/>
      <w:divBdr>
        <w:top w:val="none" w:sz="0" w:space="0" w:color="auto"/>
        <w:left w:val="none" w:sz="0" w:space="0" w:color="auto"/>
        <w:bottom w:val="none" w:sz="0" w:space="0" w:color="auto"/>
        <w:right w:val="none" w:sz="0" w:space="0" w:color="auto"/>
      </w:divBdr>
    </w:div>
    <w:div w:id="1120339336">
      <w:bodyDiv w:val="1"/>
      <w:marLeft w:val="0"/>
      <w:marRight w:val="0"/>
      <w:marTop w:val="0"/>
      <w:marBottom w:val="0"/>
      <w:divBdr>
        <w:top w:val="none" w:sz="0" w:space="0" w:color="auto"/>
        <w:left w:val="none" w:sz="0" w:space="0" w:color="auto"/>
        <w:bottom w:val="none" w:sz="0" w:space="0" w:color="auto"/>
        <w:right w:val="none" w:sz="0" w:space="0" w:color="auto"/>
      </w:divBdr>
    </w:div>
    <w:div w:id="1177495994">
      <w:bodyDiv w:val="1"/>
      <w:marLeft w:val="0"/>
      <w:marRight w:val="0"/>
      <w:marTop w:val="0"/>
      <w:marBottom w:val="0"/>
      <w:divBdr>
        <w:top w:val="none" w:sz="0" w:space="0" w:color="auto"/>
        <w:left w:val="none" w:sz="0" w:space="0" w:color="auto"/>
        <w:bottom w:val="none" w:sz="0" w:space="0" w:color="auto"/>
        <w:right w:val="none" w:sz="0" w:space="0" w:color="auto"/>
      </w:divBdr>
    </w:div>
    <w:div w:id="1560046826">
      <w:bodyDiv w:val="1"/>
      <w:marLeft w:val="0"/>
      <w:marRight w:val="0"/>
      <w:marTop w:val="0"/>
      <w:marBottom w:val="0"/>
      <w:divBdr>
        <w:top w:val="none" w:sz="0" w:space="0" w:color="auto"/>
        <w:left w:val="none" w:sz="0" w:space="0" w:color="auto"/>
        <w:bottom w:val="none" w:sz="0" w:space="0" w:color="auto"/>
        <w:right w:val="none" w:sz="0" w:space="0" w:color="auto"/>
      </w:divBdr>
    </w:div>
    <w:div w:id="1601913996">
      <w:bodyDiv w:val="1"/>
      <w:marLeft w:val="0"/>
      <w:marRight w:val="0"/>
      <w:marTop w:val="0"/>
      <w:marBottom w:val="0"/>
      <w:divBdr>
        <w:top w:val="none" w:sz="0" w:space="0" w:color="auto"/>
        <w:left w:val="none" w:sz="0" w:space="0" w:color="auto"/>
        <w:bottom w:val="none" w:sz="0" w:space="0" w:color="auto"/>
        <w:right w:val="none" w:sz="0" w:space="0" w:color="auto"/>
      </w:divBdr>
    </w:div>
    <w:div w:id="1836216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F03C-273E-46F2-B392-B5F03B46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5376</Words>
  <Characters>37228</Characters>
  <Application>Microsoft Office Word</Application>
  <DocSecurity>0</DocSecurity>
  <Lines>310</Lines>
  <Paragraphs>85</Paragraphs>
  <ScaleCrop>false</ScaleCrop>
  <HeadingPairs>
    <vt:vector size="2" baseType="variant">
      <vt:variant>
        <vt:lpstr>Tittel</vt:lpstr>
      </vt:variant>
      <vt:variant>
        <vt:i4>1</vt:i4>
      </vt:variant>
    </vt:vector>
  </HeadingPairs>
  <TitlesOfParts>
    <vt:vector size="1" baseType="lpstr">
      <vt:lpstr/>
    </vt:vector>
  </TitlesOfParts>
  <Company>Samfunnsviterne</Company>
  <LinksUpToDate>false</LinksUpToDate>
  <CharactersWithSpaces>42519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dh03</dc:creator>
  <cp:lastModifiedBy>Torun Høgvold Enstad</cp:lastModifiedBy>
  <cp:revision>20</cp:revision>
  <cp:lastPrinted>2015-02-09T12:16:00Z</cp:lastPrinted>
  <dcterms:created xsi:type="dcterms:W3CDTF">2020-02-17T09:24:00Z</dcterms:created>
  <dcterms:modified xsi:type="dcterms:W3CDTF">2020-02-24T11:25:00Z</dcterms:modified>
</cp:coreProperties>
</file>